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20812" w:rsidRDefault="00F20812" w:rsidP="00F20812">
      <w:pPr>
        <w:jc w:val="center"/>
        <w:rPr>
          <w:rFonts w:ascii="Century Gothic" w:hAnsi="Century Gothic"/>
          <w:b/>
          <w:sz w:val="22"/>
          <w:szCs w:val="22"/>
        </w:rPr>
      </w:pPr>
    </w:p>
    <w:p w:rsidR="00F20812" w:rsidRDefault="00F20812" w:rsidP="00F20812">
      <w:pPr>
        <w:jc w:val="center"/>
        <w:rPr>
          <w:rFonts w:ascii="Century Gothic" w:hAnsi="Century Gothic"/>
          <w:b/>
          <w:sz w:val="22"/>
          <w:szCs w:val="22"/>
        </w:rPr>
      </w:pPr>
    </w:p>
    <w:p w:rsidR="00F20812" w:rsidRDefault="00F20812" w:rsidP="00F20812">
      <w:pPr>
        <w:jc w:val="center"/>
        <w:rPr>
          <w:rFonts w:ascii="Century Gothic" w:hAnsi="Century Gothic"/>
          <w:b/>
          <w:sz w:val="22"/>
          <w:szCs w:val="22"/>
        </w:rPr>
      </w:pPr>
    </w:p>
    <w:p w:rsidR="00F20812" w:rsidRDefault="00F20812" w:rsidP="00F20812">
      <w:pPr>
        <w:jc w:val="center"/>
        <w:rPr>
          <w:rFonts w:ascii="Calibri" w:hAnsi="Calibri"/>
          <w:b/>
          <w:sz w:val="22"/>
          <w:szCs w:val="22"/>
        </w:rPr>
      </w:pPr>
    </w:p>
    <w:p w:rsidR="00BA5B8B" w:rsidRDefault="00BA5B8B" w:rsidP="00F20812">
      <w:pPr>
        <w:jc w:val="center"/>
        <w:rPr>
          <w:rFonts w:ascii="Calibri" w:hAnsi="Calibri"/>
          <w:b/>
          <w:sz w:val="22"/>
          <w:szCs w:val="22"/>
        </w:rPr>
      </w:pPr>
    </w:p>
    <w:p w:rsidR="00BA5B8B" w:rsidRDefault="00BA5B8B" w:rsidP="00F20812">
      <w:pPr>
        <w:jc w:val="center"/>
        <w:rPr>
          <w:rFonts w:ascii="Calibri" w:hAnsi="Calibri"/>
          <w:b/>
          <w:sz w:val="22"/>
          <w:szCs w:val="22"/>
        </w:rPr>
      </w:pPr>
    </w:p>
    <w:p w:rsidR="00BA5B8B" w:rsidRPr="00425D93" w:rsidRDefault="00BA5B8B" w:rsidP="00F20812">
      <w:pPr>
        <w:jc w:val="center"/>
        <w:rPr>
          <w:rFonts w:ascii="Calibri" w:hAnsi="Calibri"/>
          <w:b/>
          <w:sz w:val="22"/>
          <w:szCs w:val="22"/>
        </w:rPr>
      </w:pPr>
    </w:p>
    <w:p w:rsidR="00F20812" w:rsidRPr="00425D93" w:rsidRDefault="00F20812" w:rsidP="00F20812">
      <w:pPr>
        <w:jc w:val="center"/>
        <w:rPr>
          <w:rFonts w:ascii="Calibri" w:hAnsi="Calibri"/>
          <w:b/>
          <w:sz w:val="22"/>
          <w:szCs w:val="22"/>
        </w:rPr>
      </w:pPr>
    </w:p>
    <w:p w:rsidR="00F20812" w:rsidRPr="00425D93" w:rsidRDefault="00F20812" w:rsidP="00F20812">
      <w:pPr>
        <w:jc w:val="center"/>
        <w:rPr>
          <w:rFonts w:ascii="Calibri" w:hAnsi="Calibri"/>
          <w:b/>
          <w:sz w:val="22"/>
          <w:szCs w:val="22"/>
        </w:rPr>
      </w:pPr>
    </w:p>
    <w:p w:rsidR="00F20812" w:rsidRDefault="00F20812" w:rsidP="00F20812">
      <w:pPr>
        <w:jc w:val="center"/>
        <w:rPr>
          <w:rFonts w:ascii="Calibri" w:hAnsi="Calibri"/>
          <w:b/>
          <w:sz w:val="22"/>
          <w:szCs w:val="22"/>
        </w:rPr>
      </w:pPr>
    </w:p>
    <w:p w:rsidR="003A0168" w:rsidRDefault="003A0168" w:rsidP="00F20812">
      <w:pPr>
        <w:jc w:val="center"/>
        <w:rPr>
          <w:rFonts w:ascii="Calibri" w:hAnsi="Calibri"/>
          <w:b/>
          <w:sz w:val="22"/>
          <w:szCs w:val="22"/>
        </w:rPr>
      </w:pPr>
    </w:p>
    <w:p w:rsidR="003A0168" w:rsidRDefault="003A0168" w:rsidP="00F20812">
      <w:pPr>
        <w:jc w:val="center"/>
        <w:rPr>
          <w:rFonts w:ascii="Calibri" w:hAnsi="Calibri"/>
          <w:b/>
          <w:sz w:val="22"/>
          <w:szCs w:val="22"/>
        </w:rPr>
      </w:pPr>
    </w:p>
    <w:p w:rsidR="003A0168" w:rsidRDefault="003A0168" w:rsidP="00F20812">
      <w:pPr>
        <w:jc w:val="center"/>
        <w:rPr>
          <w:rFonts w:ascii="Calibri" w:hAnsi="Calibri"/>
          <w:b/>
          <w:sz w:val="22"/>
          <w:szCs w:val="22"/>
        </w:rPr>
      </w:pPr>
    </w:p>
    <w:p w:rsidR="003A0168" w:rsidRDefault="003A0168" w:rsidP="00F20812">
      <w:pPr>
        <w:jc w:val="center"/>
        <w:rPr>
          <w:rFonts w:ascii="Calibri" w:hAnsi="Calibri"/>
          <w:b/>
          <w:sz w:val="22"/>
          <w:szCs w:val="22"/>
        </w:rPr>
      </w:pPr>
    </w:p>
    <w:p w:rsidR="00F20812" w:rsidRPr="00425D93" w:rsidRDefault="00BB53ED" w:rsidP="00F20812">
      <w:pPr>
        <w:jc w:val="center"/>
        <w:rPr>
          <w:rFonts w:ascii="Calibri" w:hAnsi="Calibri"/>
          <w:b/>
          <w:sz w:val="22"/>
          <w:szCs w:val="22"/>
        </w:rPr>
      </w:pPr>
      <w:r w:rsidRPr="00BA5B8B">
        <w:rPr>
          <w:rFonts w:ascii="Century Gothic" w:hAnsi="Century Gothic"/>
          <w:b/>
          <w:noProof/>
          <w:sz w:val="22"/>
          <w:szCs w:val="22"/>
        </w:rPr>
        <w:drawing>
          <wp:inline distT="0" distB="0" distL="0" distR="0" wp14:anchorId="3DF09DB8" wp14:editId="52DF7ED3">
            <wp:extent cx="1900052" cy="1892281"/>
            <wp:effectExtent l="0" t="0" r="5080" b="0"/>
            <wp:docPr id="9" name="Resim 9" descr="C:\Users\MEHTAP\Desktop\burhaniye_tic_oda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HTAP\Desktop\burhaniye_tic_oda_logo.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4710" cy="1896920"/>
                    </a:xfrm>
                    <a:prstGeom prst="rect">
                      <a:avLst/>
                    </a:prstGeom>
                    <a:noFill/>
                    <a:ln>
                      <a:noFill/>
                    </a:ln>
                  </pic:spPr>
                </pic:pic>
              </a:graphicData>
            </a:graphic>
          </wp:inline>
        </w:drawing>
      </w:r>
      <w:r>
        <w:rPr>
          <w:rFonts w:ascii="Calibri" w:hAnsi="Calibri"/>
          <w:b/>
          <w:sz w:val="22"/>
          <w:szCs w:val="22"/>
        </w:rPr>
        <w:t xml:space="preserve"> </w:t>
      </w:r>
      <w:r w:rsidR="006636F0" w:rsidRPr="00425D93">
        <w:rPr>
          <w:rFonts w:ascii="Calibri" w:hAnsi="Calibri"/>
          <w:noProof/>
        </w:rPr>
        <w:drawing>
          <wp:inline distT="0" distB="0" distL="0" distR="0">
            <wp:extent cx="2038350" cy="1866900"/>
            <wp:effectExtent l="0" t="0" r="0" b="0"/>
            <wp:docPr id="2" name="Resim 2" descr="Açıklama: Akreditasy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Açıklama: Akreditasyon 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38350" cy="1866900"/>
                    </a:xfrm>
                    <a:prstGeom prst="rect">
                      <a:avLst/>
                    </a:prstGeom>
                    <a:noFill/>
                    <a:ln>
                      <a:noFill/>
                    </a:ln>
                  </pic:spPr>
                </pic:pic>
              </a:graphicData>
            </a:graphic>
          </wp:inline>
        </w:drawing>
      </w:r>
    </w:p>
    <w:p w:rsidR="008B23F4" w:rsidRDefault="008B23F4" w:rsidP="00F20812">
      <w:pPr>
        <w:jc w:val="center"/>
        <w:rPr>
          <w:b/>
          <w:sz w:val="32"/>
          <w:szCs w:val="32"/>
        </w:rPr>
      </w:pPr>
    </w:p>
    <w:p w:rsidR="008B23F4" w:rsidRDefault="008B23F4" w:rsidP="00F20812">
      <w:pPr>
        <w:jc w:val="center"/>
        <w:rPr>
          <w:b/>
          <w:sz w:val="32"/>
          <w:szCs w:val="32"/>
        </w:rPr>
      </w:pPr>
    </w:p>
    <w:p w:rsidR="008B23F4" w:rsidRDefault="008B23F4" w:rsidP="00F20812">
      <w:pPr>
        <w:jc w:val="center"/>
        <w:rPr>
          <w:b/>
          <w:sz w:val="32"/>
          <w:szCs w:val="32"/>
        </w:rPr>
      </w:pPr>
    </w:p>
    <w:p w:rsidR="00F20812" w:rsidRPr="00663164" w:rsidRDefault="00B73D4B" w:rsidP="00F20812">
      <w:pPr>
        <w:jc w:val="center"/>
        <w:rPr>
          <w:b/>
          <w:sz w:val="32"/>
          <w:szCs w:val="32"/>
        </w:rPr>
      </w:pPr>
      <w:r w:rsidRPr="00663164">
        <w:rPr>
          <w:b/>
          <w:sz w:val="32"/>
          <w:szCs w:val="32"/>
        </w:rPr>
        <w:t xml:space="preserve">ENTEGRE </w:t>
      </w:r>
      <w:r w:rsidR="00F20812" w:rsidRPr="00663164">
        <w:rPr>
          <w:b/>
          <w:sz w:val="32"/>
          <w:szCs w:val="32"/>
        </w:rPr>
        <w:t>YÖNETİM SİSTEM</w:t>
      </w:r>
      <w:r w:rsidRPr="00663164">
        <w:rPr>
          <w:b/>
          <w:sz w:val="32"/>
          <w:szCs w:val="32"/>
        </w:rPr>
        <w:t>İ</w:t>
      </w:r>
    </w:p>
    <w:p w:rsidR="00F20812" w:rsidRDefault="00B73D4B" w:rsidP="00F20812">
      <w:pPr>
        <w:jc w:val="center"/>
        <w:rPr>
          <w:b/>
          <w:sz w:val="32"/>
          <w:szCs w:val="32"/>
        </w:rPr>
      </w:pPr>
      <w:r w:rsidRPr="00663164">
        <w:rPr>
          <w:b/>
          <w:sz w:val="32"/>
          <w:szCs w:val="32"/>
        </w:rPr>
        <w:t>KILAVUZU</w:t>
      </w:r>
    </w:p>
    <w:p w:rsidR="00663164" w:rsidRDefault="00663164" w:rsidP="00F20812">
      <w:pPr>
        <w:jc w:val="center"/>
        <w:rPr>
          <w:b/>
          <w:sz w:val="32"/>
          <w:szCs w:val="32"/>
        </w:rPr>
      </w:pPr>
    </w:p>
    <w:p w:rsidR="008B23F4" w:rsidRDefault="008B23F4" w:rsidP="00F20812">
      <w:pPr>
        <w:jc w:val="center"/>
        <w:rPr>
          <w:b/>
          <w:sz w:val="32"/>
          <w:szCs w:val="32"/>
        </w:rPr>
      </w:pPr>
    </w:p>
    <w:p w:rsidR="008B23F4" w:rsidRDefault="008B23F4" w:rsidP="00F20812">
      <w:pPr>
        <w:jc w:val="center"/>
        <w:rPr>
          <w:b/>
          <w:sz w:val="32"/>
          <w:szCs w:val="32"/>
        </w:rPr>
      </w:pPr>
    </w:p>
    <w:p w:rsidR="008B23F4" w:rsidRDefault="008B23F4" w:rsidP="00F20812">
      <w:pPr>
        <w:jc w:val="center"/>
        <w:rPr>
          <w:b/>
          <w:sz w:val="32"/>
          <w:szCs w:val="32"/>
        </w:rPr>
      </w:pPr>
    </w:p>
    <w:p w:rsidR="008B23F4" w:rsidRDefault="008B23F4" w:rsidP="00F20812">
      <w:pPr>
        <w:jc w:val="center"/>
        <w:rPr>
          <w:b/>
          <w:sz w:val="32"/>
          <w:szCs w:val="32"/>
        </w:rPr>
      </w:pPr>
    </w:p>
    <w:p w:rsidR="008B23F4" w:rsidRDefault="008B23F4" w:rsidP="00F20812">
      <w:pPr>
        <w:jc w:val="center"/>
        <w:rPr>
          <w:b/>
          <w:sz w:val="32"/>
          <w:szCs w:val="32"/>
        </w:rPr>
      </w:pPr>
    </w:p>
    <w:p w:rsidR="008B23F4" w:rsidRDefault="008B23F4" w:rsidP="00F20812">
      <w:pPr>
        <w:jc w:val="center"/>
        <w:rPr>
          <w:b/>
          <w:sz w:val="32"/>
          <w:szCs w:val="32"/>
        </w:rPr>
      </w:pPr>
    </w:p>
    <w:p w:rsidR="008B23F4" w:rsidRDefault="008B23F4" w:rsidP="00F20812">
      <w:pPr>
        <w:jc w:val="center"/>
        <w:rPr>
          <w:b/>
          <w:sz w:val="32"/>
          <w:szCs w:val="32"/>
        </w:rPr>
      </w:pPr>
    </w:p>
    <w:p w:rsidR="008B23F4" w:rsidRDefault="008B23F4" w:rsidP="00F20812">
      <w:pPr>
        <w:jc w:val="center"/>
        <w:rPr>
          <w:b/>
          <w:sz w:val="32"/>
          <w:szCs w:val="32"/>
        </w:rPr>
      </w:pPr>
    </w:p>
    <w:p w:rsidR="008B23F4" w:rsidRDefault="008B23F4" w:rsidP="00F20812">
      <w:pPr>
        <w:jc w:val="center"/>
        <w:rPr>
          <w:b/>
          <w:sz w:val="32"/>
          <w:szCs w:val="32"/>
        </w:rPr>
      </w:pPr>
    </w:p>
    <w:p w:rsidR="008B23F4" w:rsidRPr="00663164" w:rsidRDefault="008B23F4" w:rsidP="00F20812">
      <w:pPr>
        <w:jc w:val="center"/>
        <w:rPr>
          <w:b/>
          <w:sz w:val="32"/>
          <w:szCs w:val="32"/>
        </w:rPr>
      </w:pPr>
    </w:p>
    <w:p w:rsidR="00807D85" w:rsidRDefault="00807D85" w:rsidP="00B73D4B">
      <w:pPr>
        <w:rPr>
          <w:rFonts w:ascii="Calibri" w:hAnsi="Calibri"/>
          <w:b/>
          <w:sz w:val="22"/>
          <w:szCs w:val="22"/>
        </w:rPr>
      </w:pPr>
    </w:p>
    <w:p w:rsidR="00B73D4B" w:rsidRPr="00663164" w:rsidRDefault="00B73D4B" w:rsidP="00B73D4B">
      <w:pPr>
        <w:rPr>
          <w:b/>
          <w:sz w:val="22"/>
          <w:szCs w:val="22"/>
        </w:rPr>
      </w:pPr>
      <w:r w:rsidRPr="00663164">
        <w:rPr>
          <w:b/>
          <w:sz w:val="22"/>
          <w:szCs w:val="22"/>
        </w:rPr>
        <w:t>İÇİNDEKİLER</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20"/>
        <w:gridCol w:w="1417"/>
        <w:gridCol w:w="1418"/>
        <w:gridCol w:w="1417"/>
        <w:gridCol w:w="851"/>
      </w:tblGrid>
      <w:tr w:rsidR="003C3529" w:rsidRPr="00425D93" w:rsidTr="0094400A">
        <w:tc>
          <w:tcPr>
            <w:tcW w:w="4820" w:type="dxa"/>
            <w:vMerge w:val="restart"/>
            <w:vAlign w:val="center"/>
          </w:tcPr>
          <w:p w:rsidR="003C3529" w:rsidRPr="00663164" w:rsidRDefault="003C3529" w:rsidP="00E3666C">
            <w:pPr>
              <w:rPr>
                <w:b/>
                <w:sz w:val="22"/>
                <w:szCs w:val="22"/>
              </w:rPr>
            </w:pPr>
            <w:r w:rsidRPr="00663164">
              <w:rPr>
                <w:b/>
                <w:sz w:val="22"/>
                <w:szCs w:val="22"/>
              </w:rPr>
              <w:t>STANDART BAŞLIKLARI</w:t>
            </w:r>
          </w:p>
        </w:tc>
        <w:tc>
          <w:tcPr>
            <w:tcW w:w="4252" w:type="dxa"/>
            <w:gridSpan w:val="3"/>
            <w:vAlign w:val="center"/>
          </w:tcPr>
          <w:p w:rsidR="003C3529" w:rsidRPr="00663164" w:rsidRDefault="003C3529" w:rsidP="00B73D4B">
            <w:pPr>
              <w:jc w:val="center"/>
              <w:rPr>
                <w:b/>
                <w:sz w:val="22"/>
                <w:szCs w:val="22"/>
              </w:rPr>
            </w:pPr>
            <w:r w:rsidRPr="00663164">
              <w:rPr>
                <w:b/>
                <w:sz w:val="22"/>
                <w:szCs w:val="22"/>
              </w:rPr>
              <w:t>STANDART BAŞLIK NO</w:t>
            </w:r>
          </w:p>
        </w:tc>
        <w:tc>
          <w:tcPr>
            <w:tcW w:w="851" w:type="dxa"/>
            <w:vAlign w:val="center"/>
          </w:tcPr>
          <w:p w:rsidR="003C3529" w:rsidRPr="00663164" w:rsidRDefault="00E240B4" w:rsidP="00E240B4">
            <w:pPr>
              <w:jc w:val="center"/>
              <w:rPr>
                <w:sz w:val="22"/>
                <w:szCs w:val="22"/>
              </w:rPr>
            </w:pPr>
            <w:r w:rsidRPr="00663164">
              <w:rPr>
                <w:sz w:val="22"/>
                <w:szCs w:val="22"/>
              </w:rPr>
              <w:t>Shf.</w:t>
            </w:r>
            <w:r w:rsidR="003C3529" w:rsidRPr="00663164">
              <w:rPr>
                <w:sz w:val="22"/>
                <w:szCs w:val="22"/>
              </w:rPr>
              <w:t>No</w:t>
            </w:r>
          </w:p>
        </w:tc>
      </w:tr>
      <w:tr w:rsidR="00C4636F" w:rsidRPr="00425D93" w:rsidTr="0094400A">
        <w:tc>
          <w:tcPr>
            <w:tcW w:w="4820" w:type="dxa"/>
            <w:vMerge/>
            <w:vAlign w:val="center"/>
          </w:tcPr>
          <w:p w:rsidR="00C4636F" w:rsidRPr="00663164" w:rsidRDefault="00C4636F" w:rsidP="00B73D4B">
            <w:pPr>
              <w:rPr>
                <w:b/>
                <w:sz w:val="22"/>
                <w:szCs w:val="22"/>
              </w:rPr>
            </w:pPr>
          </w:p>
        </w:tc>
        <w:tc>
          <w:tcPr>
            <w:tcW w:w="1417" w:type="dxa"/>
            <w:vAlign w:val="center"/>
          </w:tcPr>
          <w:p w:rsidR="00C4636F" w:rsidRPr="00663164" w:rsidRDefault="00C4636F" w:rsidP="00B73D4B">
            <w:pPr>
              <w:rPr>
                <w:b/>
                <w:sz w:val="22"/>
                <w:szCs w:val="22"/>
              </w:rPr>
            </w:pPr>
            <w:r w:rsidRPr="00663164">
              <w:rPr>
                <w:b/>
                <w:sz w:val="22"/>
                <w:szCs w:val="22"/>
              </w:rPr>
              <w:t>KYS</w:t>
            </w:r>
          </w:p>
        </w:tc>
        <w:tc>
          <w:tcPr>
            <w:tcW w:w="1418" w:type="dxa"/>
            <w:vAlign w:val="center"/>
          </w:tcPr>
          <w:p w:rsidR="00C4636F" w:rsidRPr="00663164" w:rsidRDefault="00C4636F" w:rsidP="00B73D4B">
            <w:pPr>
              <w:rPr>
                <w:b/>
                <w:sz w:val="22"/>
                <w:szCs w:val="22"/>
              </w:rPr>
            </w:pPr>
            <w:r w:rsidRPr="00663164">
              <w:rPr>
                <w:b/>
                <w:sz w:val="22"/>
                <w:szCs w:val="22"/>
              </w:rPr>
              <w:t>MMYS</w:t>
            </w:r>
          </w:p>
        </w:tc>
        <w:tc>
          <w:tcPr>
            <w:tcW w:w="1417" w:type="dxa"/>
            <w:vAlign w:val="center"/>
          </w:tcPr>
          <w:p w:rsidR="00C4636F" w:rsidRPr="00663164" w:rsidRDefault="00C4636F" w:rsidP="00B73D4B">
            <w:pPr>
              <w:rPr>
                <w:b/>
                <w:sz w:val="22"/>
                <w:szCs w:val="22"/>
              </w:rPr>
            </w:pPr>
            <w:r w:rsidRPr="00663164">
              <w:rPr>
                <w:b/>
                <w:sz w:val="22"/>
                <w:szCs w:val="22"/>
              </w:rPr>
              <w:t>TOBB-AS</w:t>
            </w:r>
          </w:p>
        </w:tc>
        <w:tc>
          <w:tcPr>
            <w:tcW w:w="851" w:type="dxa"/>
            <w:vAlign w:val="center"/>
          </w:tcPr>
          <w:p w:rsidR="00C4636F" w:rsidRPr="00663164" w:rsidRDefault="00C4636F" w:rsidP="00B73D4B">
            <w:pPr>
              <w:rPr>
                <w:sz w:val="22"/>
                <w:szCs w:val="22"/>
              </w:rPr>
            </w:pPr>
          </w:p>
        </w:tc>
      </w:tr>
      <w:tr w:rsidR="00C4636F" w:rsidRPr="00425D93" w:rsidTr="0094400A">
        <w:tc>
          <w:tcPr>
            <w:tcW w:w="4820" w:type="dxa"/>
            <w:vAlign w:val="center"/>
          </w:tcPr>
          <w:p w:rsidR="00C4636F" w:rsidRPr="00663164" w:rsidRDefault="00C4636F" w:rsidP="00527330">
            <w:pPr>
              <w:rPr>
                <w:sz w:val="22"/>
                <w:szCs w:val="22"/>
              </w:rPr>
            </w:pPr>
            <w:r w:rsidRPr="00663164">
              <w:rPr>
                <w:sz w:val="22"/>
                <w:szCs w:val="22"/>
              </w:rPr>
              <w:t>Önsöz</w:t>
            </w:r>
          </w:p>
        </w:tc>
        <w:tc>
          <w:tcPr>
            <w:tcW w:w="1417" w:type="dxa"/>
            <w:vAlign w:val="center"/>
          </w:tcPr>
          <w:p w:rsidR="00C4636F" w:rsidRPr="00663164" w:rsidRDefault="00C4636F" w:rsidP="00527330">
            <w:pPr>
              <w:rPr>
                <w:sz w:val="22"/>
                <w:szCs w:val="22"/>
              </w:rPr>
            </w:pPr>
            <w:r w:rsidRPr="00663164">
              <w:rPr>
                <w:sz w:val="22"/>
                <w:szCs w:val="22"/>
              </w:rPr>
              <w:t>-</w:t>
            </w:r>
          </w:p>
        </w:tc>
        <w:tc>
          <w:tcPr>
            <w:tcW w:w="1418" w:type="dxa"/>
            <w:vAlign w:val="center"/>
          </w:tcPr>
          <w:p w:rsidR="00C4636F" w:rsidRPr="00663164" w:rsidRDefault="00C4636F" w:rsidP="00527330">
            <w:pPr>
              <w:rPr>
                <w:sz w:val="22"/>
                <w:szCs w:val="22"/>
              </w:rPr>
            </w:pPr>
            <w:r w:rsidRPr="00663164">
              <w:rPr>
                <w:sz w:val="22"/>
                <w:szCs w:val="22"/>
              </w:rPr>
              <w:t>vi</w:t>
            </w:r>
          </w:p>
        </w:tc>
        <w:tc>
          <w:tcPr>
            <w:tcW w:w="1417" w:type="dxa"/>
            <w:vAlign w:val="center"/>
          </w:tcPr>
          <w:p w:rsidR="00C4636F" w:rsidRPr="00663164" w:rsidRDefault="00C4636F" w:rsidP="00527330">
            <w:pPr>
              <w:rPr>
                <w:sz w:val="22"/>
                <w:szCs w:val="22"/>
              </w:rPr>
            </w:pPr>
            <w:r w:rsidRPr="00663164">
              <w:rPr>
                <w:sz w:val="22"/>
                <w:szCs w:val="22"/>
              </w:rPr>
              <w:t>-</w:t>
            </w:r>
          </w:p>
        </w:tc>
        <w:tc>
          <w:tcPr>
            <w:tcW w:w="851" w:type="dxa"/>
            <w:vAlign w:val="center"/>
          </w:tcPr>
          <w:p w:rsidR="00C4636F" w:rsidRPr="00663164" w:rsidRDefault="00E77DBA" w:rsidP="00527330">
            <w:pPr>
              <w:rPr>
                <w:sz w:val="22"/>
                <w:szCs w:val="22"/>
              </w:rPr>
            </w:pPr>
            <w:r w:rsidRPr="00663164">
              <w:rPr>
                <w:sz w:val="22"/>
                <w:szCs w:val="22"/>
              </w:rPr>
              <w:t>5</w:t>
            </w:r>
          </w:p>
        </w:tc>
      </w:tr>
      <w:tr w:rsidR="00C4636F" w:rsidRPr="00425D93" w:rsidTr="0094400A">
        <w:tc>
          <w:tcPr>
            <w:tcW w:w="4820" w:type="dxa"/>
            <w:vAlign w:val="center"/>
          </w:tcPr>
          <w:p w:rsidR="00C4636F" w:rsidRPr="00663164" w:rsidRDefault="00C4636F" w:rsidP="003C12EB">
            <w:pPr>
              <w:rPr>
                <w:sz w:val="22"/>
                <w:szCs w:val="22"/>
              </w:rPr>
            </w:pPr>
            <w:r w:rsidRPr="00663164">
              <w:rPr>
                <w:sz w:val="22"/>
                <w:szCs w:val="22"/>
              </w:rPr>
              <w:t>Giriş</w:t>
            </w:r>
          </w:p>
        </w:tc>
        <w:tc>
          <w:tcPr>
            <w:tcW w:w="1417" w:type="dxa"/>
            <w:vAlign w:val="center"/>
          </w:tcPr>
          <w:p w:rsidR="00C4636F" w:rsidRPr="00663164" w:rsidRDefault="00C4636F" w:rsidP="00527330">
            <w:pPr>
              <w:rPr>
                <w:sz w:val="22"/>
                <w:szCs w:val="22"/>
              </w:rPr>
            </w:pPr>
            <w:r w:rsidRPr="00663164">
              <w:rPr>
                <w:sz w:val="22"/>
                <w:szCs w:val="22"/>
              </w:rPr>
              <w:t>-</w:t>
            </w:r>
          </w:p>
        </w:tc>
        <w:tc>
          <w:tcPr>
            <w:tcW w:w="1418" w:type="dxa"/>
            <w:vAlign w:val="center"/>
          </w:tcPr>
          <w:p w:rsidR="00C4636F" w:rsidRPr="00663164" w:rsidRDefault="00C4636F" w:rsidP="00527330">
            <w:pPr>
              <w:rPr>
                <w:sz w:val="22"/>
                <w:szCs w:val="22"/>
              </w:rPr>
            </w:pPr>
            <w:r w:rsidRPr="00663164">
              <w:rPr>
                <w:sz w:val="22"/>
                <w:szCs w:val="22"/>
              </w:rPr>
              <w:t>0</w:t>
            </w:r>
          </w:p>
        </w:tc>
        <w:tc>
          <w:tcPr>
            <w:tcW w:w="1417" w:type="dxa"/>
            <w:vAlign w:val="center"/>
          </w:tcPr>
          <w:p w:rsidR="00C4636F" w:rsidRPr="00663164" w:rsidRDefault="00C4636F" w:rsidP="00527330">
            <w:pPr>
              <w:rPr>
                <w:sz w:val="22"/>
                <w:szCs w:val="22"/>
              </w:rPr>
            </w:pPr>
            <w:r w:rsidRPr="00663164">
              <w:rPr>
                <w:sz w:val="22"/>
                <w:szCs w:val="22"/>
              </w:rPr>
              <w:t>1</w:t>
            </w:r>
          </w:p>
        </w:tc>
        <w:tc>
          <w:tcPr>
            <w:tcW w:w="851" w:type="dxa"/>
            <w:vAlign w:val="center"/>
          </w:tcPr>
          <w:p w:rsidR="00C4636F" w:rsidRPr="00663164" w:rsidRDefault="00E77DBA" w:rsidP="00527330">
            <w:pPr>
              <w:rPr>
                <w:sz w:val="22"/>
                <w:szCs w:val="22"/>
              </w:rPr>
            </w:pPr>
            <w:r w:rsidRPr="00663164">
              <w:rPr>
                <w:sz w:val="22"/>
                <w:szCs w:val="22"/>
              </w:rPr>
              <w:t>5</w:t>
            </w:r>
            <w:r w:rsidR="00506BC4">
              <w:rPr>
                <w:sz w:val="22"/>
                <w:szCs w:val="22"/>
              </w:rPr>
              <w:t xml:space="preserve"> – 6</w:t>
            </w:r>
          </w:p>
        </w:tc>
      </w:tr>
      <w:tr w:rsidR="00E77DBA" w:rsidRPr="00425D93" w:rsidTr="0094400A">
        <w:tc>
          <w:tcPr>
            <w:tcW w:w="4820" w:type="dxa"/>
            <w:vAlign w:val="center"/>
          </w:tcPr>
          <w:p w:rsidR="00E77DBA" w:rsidRPr="00663164" w:rsidRDefault="00E77DBA" w:rsidP="003C12EB">
            <w:pPr>
              <w:rPr>
                <w:sz w:val="22"/>
                <w:szCs w:val="22"/>
              </w:rPr>
            </w:pPr>
            <w:r w:rsidRPr="00663164">
              <w:rPr>
                <w:sz w:val="22"/>
                <w:szCs w:val="22"/>
              </w:rPr>
              <w:t>Yönetim Prensipleri</w:t>
            </w:r>
          </w:p>
        </w:tc>
        <w:tc>
          <w:tcPr>
            <w:tcW w:w="1417" w:type="dxa"/>
            <w:vAlign w:val="center"/>
          </w:tcPr>
          <w:p w:rsidR="00E77DBA" w:rsidRPr="00663164" w:rsidRDefault="00E77DBA" w:rsidP="00527330">
            <w:pPr>
              <w:rPr>
                <w:sz w:val="22"/>
                <w:szCs w:val="22"/>
              </w:rPr>
            </w:pPr>
            <w:r w:rsidRPr="00663164">
              <w:rPr>
                <w:sz w:val="22"/>
                <w:szCs w:val="22"/>
              </w:rPr>
              <w:t>0.2</w:t>
            </w:r>
          </w:p>
        </w:tc>
        <w:tc>
          <w:tcPr>
            <w:tcW w:w="1418" w:type="dxa"/>
            <w:vAlign w:val="center"/>
          </w:tcPr>
          <w:p w:rsidR="00E77DBA" w:rsidRPr="00663164" w:rsidRDefault="00E77DBA" w:rsidP="00527330">
            <w:pPr>
              <w:rPr>
                <w:sz w:val="22"/>
                <w:szCs w:val="22"/>
              </w:rPr>
            </w:pPr>
            <w:r w:rsidRPr="00663164">
              <w:rPr>
                <w:sz w:val="22"/>
                <w:szCs w:val="22"/>
              </w:rPr>
              <w:t>-</w:t>
            </w:r>
          </w:p>
        </w:tc>
        <w:tc>
          <w:tcPr>
            <w:tcW w:w="1417" w:type="dxa"/>
            <w:vAlign w:val="center"/>
          </w:tcPr>
          <w:p w:rsidR="00E77DBA" w:rsidRPr="00663164" w:rsidRDefault="00E77DBA" w:rsidP="00527330">
            <w:pPr>
              <w:rPr>
                <w:sz w:val="22"/>
                <w:szCs w:val="22"/>
              </w:rPr>
            </w:pPr>
            <w:r w:rsidRPr="00663164">
              <w:rPr>
                <w:sz w:val="22"/>
                <w:szCs w:val="22"/>
              </w:rPr>
              <w:t>-</w:t>
            </w:r>
          </w:p>
        </w:tc>
        <w:tc>
          <w:tcPr>
            <w:tcW w:w="851" w:type="dxa"/>
            <w:vAlign w:val="center"/>
          </w:tcPr>
          <w:p w:rsidR="00E77DBA" w:rsidRPr="00663164" w:rsidRDefault="00506BC4" w:rsidP="00527330">
            <w:pPr>
              <w:rPr>
                <w:sz w:val="22"/>
                <w:szCs w:val="22"/>
              </w:rPr>
            </w:pPr>
            <w:r>
              <w:rPr>
                <w:sz w:val="22"/>
                <w:szCs w:val="22"/>
              </w:rPr>
              <w:t>6</w:t>
            </w:r>
          </w:p>
        </w:tc>
      </w:tr>
      <w:tr w:rsidR="00E77DBA" w:rsidRPr="00425D93" w:rsidTr="0094400A">
        <w:tc>
          <w:tcPr>
            <w:tcW w:w="4820" w:type="dxa"/>
            <w:vAlign w:val="center"/>
          </w:tcPr>
          <w:p w:rsidR="00E77DBA" w:rsidRPr="00663164" w:rsidRDefault="00E77DBA" w:rsidP="003C12EB">
            <w:pPr>
              <w:rPr>
                <w:sz w:val="22"/>
                <w:szCs w:val="22"/>
              </w:rPr>
            </w:pPr>
            <w:r w:rsidRPr="00663164">
              <w:rPr>
                <w:sz w:val="22"/>
                <w:szCs w:val="22"/>
              </w:rPr>
              <w:t>Proses (Süreç) Yaklaşımı</w:t>
            </w:r>
          </w:p>
        </w:tc>
        <w:tc>
          <w:tcPr>
            <w:tcW w:w="1417" w:type="dxa"/>
            <w:vAlign w:val="center"/>
          </w:tcPr>
          <w:p w:rsidR="00E77DBA" w:rsidRPr="00663164" w:rsidRDefault="00E77DBA" w:rsidP="00527330">
            <w:pPr>
              <w:rPr>
                <w:sz w:val="22"/>
                <w:szCs w:val="22"/>
              </w:rPr>
            </w:pPr>
            <w:r w:rsidRPr="00663164">
              <w:rPr>
                <w:sz w:val="22"/>
                <w:szCs w:val="22"/>
              </w:rPr>
              <w:t>0.3</w:t>
            </w:r>
          </w:p>
        </w:tc>
        <w:tc>
          <w:tcPr>
            <w:tcW w:w="1418" w:type="dxa"/>
            <w:vAlign w:val="center"/>
          </w:tcPr>
          <w:p w:rsidR="00E77DBA" w:rsidRPr="00663164" w:rsidRDefault="00E77DBA" w:rsidP="00527330">
            <w:pPr>
              <w:rPr>
                <w:sz w:val="22"/>
                <w:szCs w:val="22"/>
              </w:rPr>
            </w:pPr>
          </w:p>
        </w:tc>
        <w:tc>
          <w:tcPr>
            <w:tcW w:w="1417" w:type="dxa"/>
            <w:vAlign w:val="center"/>
          </w:tcPr>
          <w:p w:rsidR="00E77DBA" w:rsidRPr="00663164" w:rsidRDefault="00E77DBA" w:rsidP="00527330">
            <w:pPr>
              <w:rPr>
                <w:sz w:val="22"/>
                <w:szCs w:val="22"/>
              </w:rPr>
            </w:pPr>
          </w:p>
        </w:tc>
        <w:tc>
          <w:tcPr>
            <w:tcW w:w="851" w:type="dxa"/>
            <w:vAlign w:val="center"/>
          </w:tcPr>
          <w:p w:rsidR="00E77DBA" w:rsidRPr="00663164" w:rsidRDefault="00506BC4" w:rsidP="00527330">
            <w:pPr>
              <w:rPr>
                <w:sz w:val="22"/>
                <w:szCs w:val="22"/>
              </w:rPr>
            </w:pPr>
            <w:r>
              <w:rPr>
                <w:sz w:val="22"/>
                <w:szCs w:val="22"/>
              </w:rPr>
              <w:t>6</w:t>
            </w:r>
          </w:p>
        </w:tc>
      </w:tr>
      <w:tr w:rsidR="00E77DBA" w:rsidRPr="00425D93" w:rsidTr="0094400A">
        <w:tc>
          <w:tcPr>
            <w:tcW w:w="4820" w:type="dxa"/>
            <w:vAlign w:val="center"/>
          </w:tcPr>
          <w:p w:rsidR="00E77DBA" w:rsidRPr="00663164" w:rsidRDefault="00E77DBA" w:rsidP="003C12EB">
            <w:pPr>
              <w:rPr>
                <w:sz w:val="22"/>
                <w:szCs w:val="22"/>
              </w:rPr>
            </w:pPr>
            <w:r w:rsidRPr="00663164">
              <w:rPr>
                <w:sz w:val="22"/>
                <w:szCs w:val="22"/>
              </w:rPr>
              <w:t>Genel</w:t>
            </w:r>
          </w:p>
        </w:tc>
        <w:tc>
          <w:tcPr>
            <w:tcW w:w="1417" w:type="dxa"/>
            <w:vAlign w:val="center"/>
          </w:tcPr>
          <w:p w:rsidR="00E77DBA" w:rsidRPr="00663164" w:rsidRDefault="00E77DBA" w:rsidP="00527330">
            <w:pPr>
              <w:rPr>
                <w:sz w:val="22"/>
                <w:szCs w:val="22"/>
              </w:rPr>
            </w:pPr>
            <w:r w:rsidRPr="00663164">
              <w:rPr>
                <w:sz w:val="22"/>
                <w:szCs w:val="22"/>
              </w:rPr>
              <w:t>0.3.1</w:t>
            </w:r>
          </w:p>
        </w:tc>
        <w:tc>
          <w:tcPr>
            <w:tcW w:w="1418" w:type="dxa"/>
            <w:vAlign w:val="center"/>
          </w:tcPr>
          <w:p w:rsidR="00E77DBA" w:rsidRPr="00663164" w:rsidRDefault="00E77DBA" w:rsidP="00527330">
            <w:pPr>
              <w:rPr>
                <w:sz w:val="22"/>
                <w:szCs w:val="22"/>
              </w:rPr>
            </w:pPr>
            <w:r w:rsidRPr="00663164">
              <w:rPr>
                <w:sz w:val="22"/>
                <w:szCs w:val="22"/>
              </w:rPr>
              <w:t>-</w:t>
            </w:r>
          </w:p>
        </w:tc>
        <w:tc>
          <w:tcPr>
            <w:tcW w:w="1417" w:type="dxa"/>
            <w:vAlign w:val="center"/>
          </w:tcPr>
          <w:p w:rsidR="00E77DBA" w:rsidRPr="00663164" w:rsidRDefault="00E77DBA" w:rsidP="00527330">
            <w:pPr>
              <w:rPr>
                <w:sz w:val="22"/>
                <w:szCs w:val="22"/>
              </w:rPr>
            </w:pPr>
            <w:r w:rsidRPr="00663164">
              <w:rPr>
                <w:sz w:val="22"/>
                <w:szCs w:val="22"/>
              </w:rPr>
              <w:t>-</w:t>
            </w:r>
          </w:p>
        </w:tc>
        <w:tc>
          <w:tcPr>
            <w:tcW w:w="851" w:type="dxa"/>
            <w:vAlign w:val="center"/>
          </w:tcPr>
          <w:p w:rsidR="00E77DBA" w:rsidRPr="00663164" w:rsidRDefault="00506BC4" w:rsidP="00527330">
            <w:pPr>
              <w:rPr>
                <w:sz w:val="22"/>
                <w:szCs w:val="22"/>
              </w:rPr>
            </w:pPr>
            <w:r>
              <w:rPr>
                <w:sz w:val="22"/>
                <w:szCs w:val="22"/>
              </w:rPr>
              <w:t>6</w:t>
            </w:r>
          </w:p>
        </w:tc>
      </w:tr>
      <w:tr w:rsidR="00E77DBA" w:rsidRPr="00425D93" w:rsidTr="0094400A">
        <w:tc>
          <w:tcPr>
            <w:tcW w:w="4820" w:type="dxa"/>
            <w:vAlign w:val="center"/>
          </w:tcPr>
          <w:p w:rsidR="00E77DBA" w:rsidRPr="00663164" w:rsidRDefault="00E77DBA" w:rsidP="003C12EB">
            <w:pPr>
              <w:rPr>
                <w:sz w:val="22"/>
                <w:szCs w:val="22"/>
              </w:rPr>
            </w:pPr>
            <w:r w:rsidRPr="00663164">
              <w:rPr>
                <w:sz w:val="22"/>
                <w:szCs w:val="22"/>
              </w:rPr>
              <w:t>PÜKO Döngüsü</w:t>
            </w:r>
          </w:p>
        </w:tc>
        <w:tc>
          <w:tcPr>
            <w:tcW w:w="1417" w:type="dxa"/>
            <w:vAlign w:val="center"/>
          </w:tcPr>
          <w:p w:rsidR="00E77DBA" w:rsidRPr="00663164" w:rsidRDefault="00E77DBA" w:rsidP="00527330">
            <w:pPr>
              <w:rPr>
                <w:sz w:val="22"/>
                <w:szCs w:val="22"/>
              </w:rPr>
            </w:pPr>
            <w:r w:rsidRPr="00663164">
              <w:rPr>
                <w:sz w:val="22"/>
                <w:szCs w:val="22"/>
              </w:rPr>
              <w:t>0.3.2</w:t>
            </w:r>
          </w:p>
        </w:tc>
        <w:tc>
          <w:tcPr>
            <w:tcW w:w="1418" w:type="dxa"/>
            <w:vAlign w:val="center"/>
          </w:tcPr>
          <w:p w:rsidR="00E77DBA" w:rsidRPr="00663164" w:rsidRDefault="00E77DBA" w:rsidP="00527330">
            <w:pPr>
              <w:rPr>
                <w:sz w:val="22"/>
                <w:szCs w:val="22"/>
              </w:rPr>
            </w:pPr>
            <w:r w:rsidRPr="00663164">
              <w:rPr>
                <w:sz w:val="22"/>
                <w:szCs w:val="22"/>
              </w:rPr>
              <w:t>-</w:t>
            </w:r>
          </w:p>
        </w:tc>
        <w:tc>
          <w:tcPr>
            <w:tcW w:w="1417" w:type="dxa"/>
            <w:vAlign w:val="center"/>
          </w:tcPr>
          <w:p w:rsidR="00E77DBA" w:rsidRPr="00663164" w:rsidRDefault="00E77DBA" w:rsidP="00527330">
            <w:pPr>
              <w:rPr>
                <w:sz w:val="22"/>
                <w:szCs w:val="22"/>
              </w:rPr>
            </w:pPr>
            <w:r w:rsidRPr="00663164">
              <w:rPr>
                <w:sz w:val="22"/>
                <w:szCs w:val="22"/>
              </w:rPr>
              <w:t>-</w:t>
            </w:r>
          </w:p>
        </w:tc>
        <w:tc>
          <w:tcPr>
            <w:tcW w:w="851" w:type="dxa"/>
            <w:vAlign w:val="center"/>
          </w:tcPr>
          <w:p w:rsidR="00E77DBA" w:rsidRPr="00663164" w:rsidRDefault="00506BC4" w:rsidP="00527330">
            <w:pPr>
              <w:rPr>
                <w:sz w:val="22"/>
                <w:szCs w:val="22"/>
              </w:rPr>
            </w:pPr>
            <w:r>
              <w:rPr>
                <w:sz w:val="22"/>
                <w:szCs w:val="22"/>
              </w:rPr>
              <w:t>7</w:t>
            </w:r>
          </w:p>
        </w:tc>
      </w:tr>
      <w:tr w:rsidR="00E77DBA" w:rsidRPr="00425D93" w:rsidTr="0094400A">
        <w:tc>
          <w:tcPr>
            <w:tcW w:w="4820" w:type="dxa"/>
            <w:vAlign w:val="center"/>
          </w:tcPr>
          <w:p w:rsidR="00E77DBA" w:rsidRPr="00663164" w:rsidRDefault="00E77DBA" w:rsidP="003C12EB">
            <w:pPr>
              <w:rPr>
                <w:sz w:val="22"/>
                <w:szCs w:val="22"/>
              </w:rPr>
            </w:pPr>
            <w:r w:rsidRPr="00663164">
              <w:rPr>
                <w:sz w:val="22"/>
                <w:szCs w:val="22"/>
              </w:rPr>
              <w:t>Risk Temelli Düşünme</w:t>
            </w:r>
          </w:p>
        </w:tc>
        <w:tc>
          <w:tcPr>
            <w:tcW w:w="1417" w:type="dxa"/>
            <w:vAlign w:val="center"/>
          </w:tcPr>
          <w:p w:rsidR="00E77DBA" w:rsidRPr="00663164" w:rsidRDefault="00E77DBA" w:rsidP="00527330">
            <w:pPr>
              <w:rPr>
                <w:sz w:val="22"/>
                <w:szCs w:val="22"/>
              </w:rPr>
            </w:pPr>
            <w:r w:rsidRPr="00663164">
              <w:rPr>
                <w:sz w:val="22"/>
                <w:szCs w:val="22"/>
              </w:rPr>
              <w:t>0.3.3</w:t>
            </w:r>
          </w:p>
        </w:tc>
        <w:tc>
          <w:tcPr>
            <w:tcW w:w="1418" w:type="dxa"/>
            <w:vAlign w:val="center"/>
          </w:tcPr>
          <w:p w:rsidR="00E77DBA" w:rsidRPr="00663164" w:rsidRDefault="00E77DBA" w:rsidP="00527330">
            <w:pPr>
              <w:rPr>
                <w:sz w:val="22"/>
                <w:szCs w:val="22"/>
              </w:rPr>
            </w:pPr>
            <w:r w:rsidRPr="00663164">
              <w:rPr>
                <w:sz w:val="22"/>
                <w:szCs w:val="22"/>
              </w:rPr>
              <w:t>-</w:t>
            </w:r>
          </w:p>
        </w:tc>
        <w:tc>
          <w:tcPr>
            <w:tcW w:w="1417" w:type="dxa"/>
            <w:vAlign w:val="center"/>
          </w:tcPr>
          <w:p w:rsidR="00E77DBA" w:rsidRPr="00663164" w:rsidRDefault="00E77DBA" w:rsidP="00527330">
            <w:pPr>
              <w:rPr>
                <w:sz w:val="22"/>
                <w:szCs w:val="22"/>
              </w:rPr>
            </w:pPr>
            <w:r w:rsidRPr="00663164">
              <w:rPr>
                <w:sz w:val="22"/>
                <w:szCs w:val="22"/>
              </w:rPr>
              <w:t>-</w:t>
            </w:r>
          </w:p>
        </w:tc>
        <w:tc>
          <w:tcPr>
            <w:tcW w:w="851" w:type="dxa"/>
            <w:vAlign w:val="center"/>
          </w:tcPr>
          <w:p w:rsidR="00E77DBA" w:rsidRPr="00663164" w:rsidRDefault="00506BC4" w:rsidP="00527330">
            <w:pPr>
              <w:rPr>
                <w:sz w:val="22"/>
                <w:szCs w:val="22"/>
              </w:rPr>
            </w:pPr>
            <w:r>
              <w:rPr>
                <w:sz w:val="22"/>
                <w:szCs w:val="22"/>
              </w:rPr>
              <w:t>8</w:t>
            </w:r>
          </w:p>
        </w:tc>
      </w:tr>
      <w:tr w:rsidR="00E77DBA" w:rsidRPr="00425D93" w:rsidTr="0094400A">
        <w:tc>
          <w:tcPr>
            <w:tcW w:w="4820" w:type="dxa"/>
            <w:vAlign w:val="center"/>
          </w:tcPr>
          <w:p w:rsidR="00E77DBA" w:rsidRPr="00663164" w:rsidRDefault="00E77DBA" w:rsidP="003C12EB">
            <w:pPr>
              <w:rPr>
                <w:sz w:val="22"/>
                <w:szCs w:val="22"/>
              </w:rPr>
            </w:pPr>
            <w:r w:rsidRPr="00663164">
              <w:rPr>
                <w:sz w:val="22"/>
                <w:szCs w:val="22"/>
              </w:rPr>
              <w:t>Diğer Yönetim Sistem Standartları ile İlişki</w:t>
            </w:r>
          </w:p>
        </w:tc>
        <w:tc>
          <w:tcPr>
            <w:tcW w:w="1417" w:type="dxa"/>
            <w:vAlign w:val="center"/>
          </w:tcPr>
          <w:p w:rsidR="00E77DBA" w:rsidRPr="00663164" w:rsidRDefault="00E77DBA" w:rsidP="00527330">
            <w:pPr>
              <w:rPr>
                <w:sz w:val="22"/>
                <w:szCs w:val="22"/>
              </w:rPr>
            </w:pPr>
            <w:r w:rsidRPr="00663164">
              <w:rPr>
                <w:sz w:val="22"/>
                <w:szCs w:val="22"/>
              </w:rPr>
              <w:t>0.4</w:t>
            </w:r>
          </w:p>
        </w:tc>
        <w:tc>
          <w:tcPr>
            <w:tcW w:w="1418" w:type="dxa"/>
            <w:vAlign w:val="center"/>
          </w:tcPr>
          <w:p w:rsidR="00E77DBA" w:rsidRPr="00663164" w:rsidRDefault="00E77DBA" w:rsidP="00527330">
            <w:pPr>
              <w:rPr>
                <w:sz w:val="22"/>
                <w:szCs w:val="22"/>
              </w:rPr>
            </w:pPr>
            <w:r w:rsidRPr="00663164">
              <w:rPr>
                <w:sz w:val="22"/>
                <w:szCs w:val="22"/>
              </w:rPr>
              <w:t>-</w:t>
            </w:r>
          </w:p>
        </w:tc>
        <w:tc>
          <w:tcPr>
            <w:tcW w:w="1417" w:type="dxa"/>
            <w:vAlign w:val="center"/>
          </w:tcPr>
          <w:p w:rsidR="00E77DBA" w:rsidRPr="00663164" w:rsidRDefault="00E77DBA" w:rsidP="00527330">
            <w:pPr>
              <w:rPr>
                <w:sz w:val="22"/>
                <w:szCs w:val="22"/>
              </w:rPr>
            </w:pPr>
            <w:r w:rsidRPr="00663164">
              <w:rPr>
                <w:sz w:val="22"/>
                <w:szCs w:val="22"/>
              </w:rPr>
              <w:t>-</w:t>
            </w:r>
          </w:p>
        </w:tc>
        <w:tc>
          <w:tcPr>
            <w:tcW w:w="851" w:type="dxa"/>
            <w:vAlign w:val="center"/>
          </w:tcPr>
          <w:p w:rsidR="00E77DBA" w:rsidRPr="00663164" w:rsidRDefault="00E77DBA" w:rsidP="00527330">
            <w:pPr>
              <w:rPr>
                <w:sz w:val="22"/>
                <w:szCs w:val="22"/>
              </w:rPr>
            </w:pPr>
            <w:r w:rsidRPr="00663164">
              <w:rPr>
                <w:sz w:val="22"/>
                <w:szCs w:val="22"/>
              </w:rPr>
              <w:t>9</w:t>
            </w:r>
          </w:p>
        </w:tc>
      </w:tr>
      <w:tr w:rsidR="00C4636F" w:rsidRPr="00425D93" w:rsidTr="0094400A">
        <w:tc>
          <w:tcPr>
            <w:tcW w:w="4820" w:type="dxa"/>
            <w:vAlign w:val="center"/>
          </w:tcPr>
          <w:p w:rsidR="00C4636F" w:rsidRPr="00663164" w:rsidRDefault="00C4636F" w:rsidP="00663164">
            <w:pPr>
              <w:rPr>
                <w:sz w:val="22"/>
                <w:szCs w:val="22"/>
              </w:rPr>
            </w:pPr>
            <w:r w:rsidRPr="00663164">
              <w:rPr>
                <w:sz w:val="22"/>
                <w:szCs w:val="22"/>
              </w:rPr>
              <w:t>Kapsam (KYS)</w:t>
            </w:r>
            <w:r w:rsidR="00663164">
              <w:rPr>
                <w:sz w:val="22"/>
                <w:szCs w:val="22"/>
              </w:rPr>
              <w:t xml:space="preserve"> </w:t>
            </w:r>
            <w:r w:rsidRPr="00663164">
              <w:rPr>
                <w:sz w:val="22"/>
                <w:szCs w:val="22"/>
              </w:rPr>
              <w:t>İlkeler (TOBB Akreditasyon Standardı – TOBB-AS)</w:t>
            </w:r>
          </w:p>
        </w:tc>
        <w:tc>
          <w:tcPr>
            <w:tcW w:w="1417" w:type="dxa"/>
            <w:vAlign w:val="center"/>
          </w:tcPr>
          <w:p w:rsidR="00C4636F" w:rsidRPr="00663164" w:rsidRDefault="00C4636F" w:rsidP="00527330">
            <w:pPr>
              <w:rPr>
                <w:sz w:val="22"/>
                <w:szCs w:val="22"/>
              </w:rPr>
            </w:pPr>
            <w:r w:rsidRPr="00663164">
              <w:rPr>
                <w:sz w:val="22"/>
                <w:szCs w:val="22"/>
              </w:rPr>
              <w:t>1</w:t>
            </w:r>
          </w:p>
        </w:tc>
        <w:tc>
          <w:tcPr>
            <w:tcW w:w="1418" w:type="dxa"/>
            <w:vAlign w:val="center"/>
          </w:tcPr>
          <w:p w:rsidR="00C4636F" w:rsidRPr="00663164" w:rsidRDefault="00C4636F" w:rsidP="00527330">
            <w:pPr>
              <w:rPr>
                <w:sz w:val="22"/>
                <w:szCs w:val="22"/>
              </w:rPr>
            </w:pPr>
            <w:r w:rsidRPr="00663164">
              <w:rPr>
                <w:sz w:val="22"/>
                <w:szCs w:val="22"/>
              </w:rPr>
              <w:t>1</w:t>
            </w:r>
          </w:p>
        </w:tc>
        <w:tc>
          <w:tcPr>
            <w:tcW w:w="1417" w:type="dxa"/>
            <w:vAlign w:val="center"/>
          </w:tcPr>
          <w:p w:rsidR="00C4636F" w:rsidRPr="00663164" w:rsidRDefault="00C4636F" w:rsidP="00527330">
            <w:pPr>
              <w:rPr>
                <w:sz w:val="22"/>
                <w:szCs w:val="22"/>
              </w:rPr>
            </w:pPr>
            <w:r w:rsidRPr="00663164">
              <w:rPr>
                <w:sz w:val="22"/>
                <w:szCs w:val="22"/>
              </w:rPr>
              <w:t>2</w:t>
            </w:r>
          </w:p>
        </w:tc>
        <w:tc>
          <w:tcPr>
            <w:tcW w:w="851" w:type="dxa"/>
            <w:vAlign w:val="center"/>
          </w:tcPr>
          <w:p w:rsidR="00C4636F" w:rsidRPr="00663164" w:rsidRDefault="00E77DBA" w:rsidP="00527330">
            <w:pPr>
              <w:rPr>
                <w:sz w:val="22"/>
                <w:szCs w:val="22"/>
              </w:rPr>
            </w:pPr>
            <w:r w:rsidRPr="00663164">
              <w:rPr>
                <w:sz w:val="22"/>
                <w:szCs w:val="22"/>
              </w:rPr>
              <w:t>9</w:t>
            </w:r>
            <w:r w:rsidR="00506BC4">
              <w:rPr>
                <w:sz w:val="22"/>
                <w:szCs w:val="22"/>
              </w:rPr>
              <w:t xml:space="preserve"> – 10</w:t>
            </w:r>
          </w:p>
        </w:tc>
      </w:tr>
      <w:tr w:rsidR="00C4636F" w:rsidRPr="00425D93" w:rsidTr="0094400A">
        <w:tc>
          <w:tcPr>
            <w:tcW w:w="4820" w:type="dxa"/>
            <w:vAlign w:val="center"/>
          </w:tcPr>
          <w:p w:rsidR="00C4636F" w:rsidRPr="00663164" w:rsidRDefault="00C4636F" w:rsidP="00527330">
            <w:pPr>
              <w:rPr>
                <w:sz w:val="22"/>
                <w:szCs w:val="22"/>
              </w:rPr>
            </w:pPr>
            <w:r w:rsidRPr="00663164">
              <w:rPr>
                <w:sz w:val="22"/>
                <w:szCs w:val="22"/>
              </w:rPr>
              <w:t>Referanslar – Atıf Yapılan Standartlar</w:t>
            </w:r>
          </w:p>
        </w:tc>
        <w:tc>
          <w:tcPr>
            <w:tcW w:w="1417" w:type="dxa"/>
            <w:vAlign w:val="center"/>
          </w:tcPr>
          <w:p w:rsidR="00C4636F" w:rsidRPr="00663164" w:rsidRDefault="00C4636F" w:rsidP="00527330">
            <w:pPr>
              <w:rPr>
                <w:sz w:val="22"/>
                <w:szCs w:val="22"/>
              </w:rPr>
            </w:pPr>
            <w:r w:rsidRPr="00663164">
              <w:rPr>
                <w:sz w:val="22"/>
                <w:szCs w:val="22"/>
              </w:rPr>
              <w:t>2</w:t>
            </w:r>
          </w:p>
        </w:tc>
        <w:tc>
          <w:tcPr>
            <w:tcW w:w="1418" w:type="dxa"/>
            <w:vAlign w:val="center"/>
          </w:tcPr>
          <w:p w:rsidR="00C4636F" w:rsidRPr="00663164" w:rsidRDefault="00C4636F" w:rsidP="00527330">
            <w:pPr>
              <w:rPr>
                <w:sz w:val="22"/>
                <w:szCs w:val="22"/>
              </w:rPr>
            </w:pPr>
            <w:r w:rsidRPr="00663164">
              <w:rPr>
                <w:sz w:val="22"/>
                <w:szCs w:val="22"/>
              </w:rPr>
              <w:t>2</w:t>
            </w:r>
          </w:p>
        </w:tc>
        <w:tc>
          <w:tcPr>
            <w:tcW w:w="1417" w:type="dxa"/>
            <w:vAlign w:val="center"/>
          </w:tcPr>
          <w:p w:rsidR="00C4636F" w:rsidRPr="00663164" w:rsidRDefault="00C4636F" w:rsidP="00527330">
            <w:pPr>
              <w:rPr>
                <w:sz w:val="22"/>
                <w:szCs w:val="22"/>
              </w:rPr>
            </w:pPr>
            <w:r w:rsidRPr="00663164">
              <w:rPr>
                <w:sz w:val="22"/>
                <w:szCs w:val="22"/>
              </w:rPr>
              <w:t>-</w:t>
            </w:r>
          </w:p>
        </w:tc>
        <w:tc>
          <w:tcPr>
            <w:tcW w:w="851" w:type="dxa"/>
            <w:vAlign w:val="center"/>
          </w:tcPr>
          <w:p w:rsidR="00C4636F" w:rsidRPr="00663164" w:rsidRDefault="00C4636F" w:rsidP="00527330">
            <w:pPr>
              <w:rPr>
                <w:sz w:val="22"/>
                <w:szCs w:val="22"/>
              </w:rPr>
            </w:pPr>
            <w:r w:rsidRPr="00663164">
              <w:rPr>
                <w:sz w:val="22"/>
                <w:szCs w:val="22"/>
              </w:rPr>
              <w:t>1</w:t>
            </w:r>
            <w:r w:rsidR="00506BC4">
              <w:rPr>
                <w:sz w:val="22"/>
                <w:szCs w:val="22"/>
              </w:rPr>
              <w:t>0</w:t>
            </w:r>
          </w:p>
        </w:tc>
      </w:tr>
      <w:tr w:rsidR="00C4636F" w:rsidRPr="00425D93" w:rsidTr="0094400A">
        <w:tc>
          <w:tcPr>
            <w:tcW w:w="4820" w:type="dxa"/>
            <w:vAlign w:val="center"/>
          </w:tcPr>
          <w:p w:rsidR="00C4636F" w:rsidRPr="00663164" w:rsidRDefault="00C4636F" w:rsidP="00E240B4">
            <w:pPr>
              <w:rPr>
                <w:sz w:val="22"/>
                <w:szCs w:val="22"/>
              </w:rPr>
            </w:pPr>
            <w:r w:rsidRPr="00663164">
              <w:rPr>
                <w:sz w:val="22"/>
                <w:szCs w:val="22"/>
              </w:rPr>
              <w:t>Terimler ve Tarifler</w:t>
            </w:r>
          </w:p>
        </w:tc>
        <w:tc>
          <w:tcPr>
            <w:tcW w:w="1417" w:type="dxa"/>
            <w:vAlign w:val="center"/>
          </w:tcPr>
          <w:p w:rsidR="00C4636F" w:rsidRPr="00663164" w:rsidRDefault="00C4636F" w:rsidP="00527330">
            <w:pPr>
              <w:rPr>
                <w:sz w:val="22"/>
                <w:szCs w:val="22"/>
              </w:rPr>
            </w:pPr>
            <w:r w:rsidRPr="00663164">
              <w:rPr>
                <w:sz w:val="22"/>
                <w:szCs w:val="22"/>
              </w:rPr>
              <w:t>3</w:t>
            </w:r>
          </w:p>
        </w:tc>
        <w:tc>
          <w:tcPr>
            <w:tcW w:w="1418" w:type="dxa"/>
            <w:vAlign w:val="center"/>
          </w:tcPr>
          <w:p w:rsidR="00C4636F" w:rsidRPr="00663164" w:rsidRDefault="00C4636F" w:rsidP="00527330">
            <w:pPr>
              <w:rPr>
                <w:sz w:val="22"/>
                <w:szCs w:val="22"/>
              </w:rPr>
            </w:pPr>
            <w:r w:rsidRPr="00663164">
              <w:rPr>
                <w:sz w:val="22"/>
                <w:szCs w:val="22"/>
              </w:rPr>
              <w:t>3</w:t>
            </w:r>
          </w:p>
        </w:tc>
        <w:tc>
          <w:tcPr>
            <w:tcW w:w="1417" w:type="dxa"/>
            <w:vAlign w:val="center"/>
          </w:tcPr>
          <w:p w:rsidR="00C4636F" w:rsidRPr="00663164" w:rsidRDefault="00C4636F" w:rsidP="00527330">
            <w:pPr>
              <w:rPr>
                <w:sz w:val="22"/>
                <w:szCs w:val="22"/>
              </w:rPr>
            </w:pPr>
            <w:r w:rsidRPr="00663164">
              <w:rPr>
                <w:sz w:val="22"/>
                <w:szCs w:val="22"/>
              </w:rPr>
              <w:t>-</w:t>
            </w:r>
          </w:p>
        </w:tc>
        <w:tc>
          <w:tcPr>
            <w:tcW w:w="851" w:type="dxa"/>
            <w:vAlign w:val="center"/>
          </w:tcPr>
          <w:p w:rsidR="00C4636F" w:rsidRPr="00663164" w:rsidRDefault="00C4636F" w:rsidP="00527330">
            <w:pPr>
              <w:rPr>
                <w:sz w:val="22"/>
                <w:szCs w:val="22"/>
              </w:rPr>
            </w:pPr>
            <w:r w:rsidRPr="00663164">
              <w:rPr>
                <w:sz w:val="22"/>
                <w:szCs w:val="22"/>
              </w:rPr>
              <w:t>1</w:t>
            </w:r>
            <w:r w:rsidR="00E77DBA" w:rsidRPr="00663164">
              <w:rPr>
                <w:sz w:val="22"/>
                <w:szCs w:val="22"/>
              </w:rPr>
              <w:t>1</w:t>
            </w:r>
          </w:p>
        </w:tc>
      </w:tr>
      <w:tr w:rsidR="00C4636F" w:rsidRPr="00E3666C" w:rsidTr="0094400A">
        <w:tc>
          <w:tcPr>
            <w:tcW w:w="4820" w:type="dxa"/>
            <w:vAlign w:val="center"/>
          </w:tcPr>
          <w:p w:rsidR="00C4636F" w:rsidRPr="00663164" w:rsidRDefault="00E77DBA" w:rsidP="00527330">
            <w:pPr>
              <w:rPr>
                <w:sz w:val="22"/>
                <w:szCs w:val="22"/>
              </w:rPr>
            </w:pPr>
            <w:r w:rsidRPr="00663164">
              <w:rPr>
                <w:sz w:val="22"/>
                <w:szCs w:val="22"/>
              </w:rPr>
              <w:t>Kuruluşun Bağlamı</w:t>
            </w:r>
          </w:p>
        </w:tc>
        <w:tc>
          <w:tcPr>
            <w:tcW w:w="1417" w:type="dxa"/>
            <w:vAlign w:val="center"/>
          </w:tcPr>
          <w:p w:rsidR="00C4636F" w:rsidRPr="00663164" w:rsidRDefault="00C4636F" w:rsidP="00527330">
            <w:pPr>
              <w:rPr>
                <w:sz w:val="22"/>
                <w:szCs w:val="22"/>
              </w:rPr>
            </w:pPr>
            <w:r w:rsidRPr="00663164">
              <w:rPr>
                <w:sz w:val="22"/>
                <w:szCs w:val="22"/>
              </w:rPr>
              <w:t>4</w:t>
            </w:r>
          </w:p>
        </w:tc>
        <w:tc>
          <w:tcPr>
            <w:tcW w:w="1418" w:type="dxa"/>
            <w:vAlign w:val="center"/>
          </w:tcPr>
          <w:p w:rsidR="00C4636F" w:rsidRPr="00663164" w:rsidRDefault="00C4636F" w:rsidP="00527330">
            <w:pPr>
              <w:rPr>
                <w:sz w:val="22"/>
                <w:szCs w:val="22"/>
              </w:rPr>
            </w:pPr>
            <w:r w:rsidRPr="00663164">
              <w:rPr>
                <w:sz w:val="22"/>
                <w:szCs w:val="22"/>
              </w:rPr>
              <w:t>4</w:t>
            </w:r>
          </w:p>
        </w:tc>
        <w:tc>
          <w:tcPr>
            <w:tcW w:w="1417" w:type="dxa"/>
            <w:vAlign w:val="center"/>
          </w:tcPr>
          <w:p w:rsidR="00C4636F" w:rsidRPr="00663164" w:rsidRDefault="00C4636F" w:rsidP="00527330">
            <w:pPr>
              <w:rPr>
                <w:sz w:val="22"/>
                <w:szCs w:val="22"/>
              </w:rPr>
            </w:pPr>
            <w:r w:rsidRPr="00663164">
              <w:rPr>
                <w:sz w:val="22"/>
                <w:szCs w:val="22"/>
              </w:rPr>
              <w:t>-</w:t>
            </w:r>
          </w:p>
        </w:tc>
        <w:tc>
          <w:tcPr>
            <w:tcW w:w="851" w:type="dxa"/>
            <w:vAlign w:val="center"/>
          </w:tcPr>
          <w:p w:rsidR="00C4636F" w:rsidRPr="00663164" w:rsidRDefault="00C4636F" w:rsidP="00527330">
            <w:pPr>
              <w:rPr>
                <w:sz w:val="22"/>
                <w:szCs w:val="22"/>
              </w:rPr>
            </w:pPr>
            <w:r w:rsidRPr="00663164">
              <w:rPr>
                <w:sz w:val="22"/>
                <w:szCs w:val="22"/>
              </w:rPr>
              <w:t>1</w:t>
            </w:r>
            <w:r w:rsidR="00E77DBA" w:rsidRPr="00663164">
              <w:rPr>
                <w:sz w:val="22"/>
                <w:szCs w:val="22"/>
              </w:rPr>
              <w:t>1</w:t>
            </w:r>
          </w:p>
        </w:tc>
      </w:tr>
      <w:tr w:rsidR="00C4636F" w:rsidRPr="00E3666C" w:rsidTr="0094400A">
        <w:tc>
          <w:tcPr>
            <w:tcW w:w="4820" w:type="dxa"/>
            <w:vAlign w:val="center"/>
          </w:tcPr>
          <w:p w:rsidR="00C4636F" w:rsidRPr="00663164" w:rsidRDefault="00E77DBA" w:rsidP="00DF0801">
            <w:pPr>
              <w:rPr>
                <w:sz w:val="22"/>
                <w:szCs w:val="22"/>
              </w:rPr>
            </w:pPr>
            <w:r w:rsidRPr="00663164">
              <w:rPr>
                <w:sz w:val="22"/>
                <w:szCs w:val="22"/>
              </w:rPr>
              <w:t>Kuruluşun Bağlamının Anlaşılması</w:t>
            </w:r>
          </w:p>
        </w:tc>
        <w:tc>
          <w:tcPr>
            <w:tcW w:w="1417" w:type="dxa"/>
            <w:vAlign w:val="center"/>
          </w:tcPr>
          <w:p w:rsidR="00C4636F" w:rsidRPr="00663164" w:rsidRDefault="00E77DBA" w:rsidP="0054299D">
            <w:pPr>
              <w:rPr>
                <w:sz w:val="22"/>
                <w:szCs w:val="22"/>
              </w:rPr>
            </w:pPr>
            <w:r w:rsidRPr="00663164">
              <w:rPr>
                <w:sz w:val="22"/>
                <w:szCs w:val="22"/>
              </w:rPr>
              <w:t>4.1</w:t>
            </w:r>
          </w:p>
        </w:tc>
        <w:tc>
          <w:tcPr>
            <w:tcW w:w="1418" w:type="dxa"/>
            <w:vAlign w:val="center"/>
          </w:tcPr>
          <w:p w:rsidR="00C4636F" w:rsidRPr="00663164" w:rsidRDefault="00E77DBA" w:rsidP="0054299D">
            <w:pPr>
              <w:rPr>
                <w:sz w:val="22"/>
                <w:szCs w:val="22"/>
              </w:rPr>
            </w:pPr>
            <w:r w:rsidRPr="00663164">
              <w:rPr>
                <w:sz w:val="22"/>
                <w:szCs w:val="22"/>
              </w:rPr>
              <w:t>-</w:t>
            </w:r>
          </w:p>
        </w:tc>
        <w:tc>
          <w:tcPr>
            <w:tcW w:w="1417" w:type="dxa"/>
            <w:vAlign w:val="center"/>
          </w:tcPr>
          <w:p w:rsidR="00C4636F" w:rsidRPr="00663164" w:rsidRDefault="00C4636F" w:rsidP="0054299D">
            <w:pPr>
              <w:rPr>
                <w:sz w:val="22"/>
                <w:szCs w:val="22"/>
              </w:rPr>
            </w:pPr>
            <w:r w:rsidRPr="00663164">
              <w:rPr>
                <w:sz w:val="22"/>
                <w:szCs w:val="22"/>
              </w:rPr>
              <w:t>-</w:t>
            </w:r>
          </w:p>
        </w:tc>
        <w:tc>
          <w:tcPr>
            <w:tcW w:w="851" w:type="dxa"/>
            <w:vAlign w:val="center"/>
          </w:tcPr>
          <w:p w:rsidR="00C4636F" w:rsidRPr="00663164" w:rsidRDefault="00E77DBA" w:rsidP="00506BC4">
            <w:pPr>
              <w:rPr>
                <w:sz w:val="22"/>
                <w:szCs w:val="22"/>
              </w:rPr>
            </w:pPr>
            <w:r w:rsidRPr="00663164">
              <w:rPr>
                <w:sz w:val="22"/>
                <w:szCs w:val="22"/>
              </w:rPr>
              <w:t>11</w:t>
            </w:r>
            <w:r w:rsidR="00506BC4">
              <w:rPr>
                <w:sz w:val="22"/>
                <w:szCs w:val="22"/>
              </w:rPr>
              <w:t>–13</w:t>
            </w:r>
          </w:p>
        </w:tc>
      </w:tr>
      <w:tr w:rsidR="00C4636F" w:rsidRPr="00E3666C" w:rsidTr="0094400A">
        <w:tc>
          <w:tcPr>
            <w:tcW w:w="4820" w:type="dxa"/>
            <w:vAlign w:val="center"/>
          </w:tcPr>
          <w:p w:rsidR="00C4636F" w:rsidRPr="00663164" w:rsidRDefault="00511D4B" w:rsidP="00DF0801">
            <w:pPr>
              <w:rPr>
                <w:sz w:val="22"/>
                <w:szCs w:val="22"/>
              </w:rPr>
            </w:pPr>
            <w:r w:rsidRPr="00663164">
              <w:rPr>
                <w:sz w:val="22"/>
                <w:szCs w:val="22"/>
              </w:rPr>
              <w:t>Kılavuzluk Prensipleri</w:t>
            </w:r>
          </w:p>
        </w:tc>
        <w:tc>
          <w:tcPr>
            <w:tcW w:w="1417" w:type="dxa"/>
            <w:vAlign w:val="center"/>
          </w:tcPr>
          <w:p w:rsidR="00C4636F" w:rsidRPr="00663164" w:rsidRDefault="00C4636F" w:rsidP="0054299D">
            <w:pPr>
              <w:rPr>
                <w:sz w:val="22"/>
                <w:szCs w:val="22"/>
              </w:rPr>
            </w:pPr>
            <w:r w:rsidRPr="00663164">
              <w:rPr>
                <w:sz w:val="22"/>
                <w:szCs w:val="22"/>
              </w:rPr>
              <w:t>-</w:t>
            </w:r>
          </w:p>
        </w:tc>
        <w:tc>
          <w:tcPr>
            <w:tcW w:w="1418" w:type="dxa"/>
            <w:vAlign w:val="center"/>
          </w:tcPr>
          <w:p w:rsidR="00C4636F" w:rsidRPr="00663164" w:rsidRDefault="00511D4B" w:rsidP="0054299D">
            <w:pPr>
              <w:rPr>
                <w:sz w:val="22"/>
                <w:szCs w:val="22"/>
              </w:rPr>
            </w:pPr>
            <w:r w:rsidRPr="00663164">
              <w:rPr>
                <w:sz w:val="22"/>
                <w:szCs w:val="22"/>
              </w:rPr>
              <w:t>4</w:t>
            </w:r>
          </w:p>
        </w:tc>
        <w:tc>
          <w:tcPr>
            <w:tcW w:w="1417" w:type="dxa"/>
            <w:vAlign w:val="center"/>
          </w:tcPr>
          <w:p w:rsidR="00C4636F" w:rsidRPr="00663164" w:rsidRDefault="00C4636F" w:rsidP="0054299D">
            <w:pPr>
              <w:rPr>
                <w:sz w:val="22"/>
                <w:szCs w:val="22"/>
              </w:rPr>
            </w:pPr>
            <w:r w:rsidRPr="00663164">
              <w:rPr>
                <w:sz w:val="22"/>
                <w:szCs w:val="22"/>
              </w:rPr>
              <w:t>-</w:t>
            </w:r>
          </w:p>
        </w:tc>
        <w:tc>
          <w:tcPr>
            <w:tcW w:w="851" w:type="dxa"/>
            <w:vAlign w:val="center"/>
          </w:tcPr>
          <w:p w:rsidR="00C4636F" w:rsidRPr="00663164" w:rsidRDefault="00506BC4" w:rsidP="0054299D">
            <w:pPr>
              <w:rPr>
                <w:sz w:val="22"/>
                <w:szCs w:val="22"/>
              </w:rPr>
            </w:pPr>
            <w:r>
              <w:rPr>
                <w:sz w:val="22"/>
                <w:szCs w:val="22"/>
              </w:rPr>
              <w:t>13</w:t>
            </w:r>
          </w:p>
        </w:tc>
      </w:tr>
      <w:tr w:rsidR="00C4636F" w:rsidRPr="00E3666C" w:rsidTr="0094400A">
        <w:tc>
          <w:tcPr>
            <w:tcW w:w="4820" w:type="dxa"/>
            <w:vAlign w:val="center"/>
          </w:tcPr>
          <w:p w:rsidR="00C4636F" w:rsidRPr="00663164" w:rsidRDefault="00511D4B" w:rsidP="0054299D">
            <w:pPr>
              <w:rPr>
                <w:sz w:val="22"/>
                <w:szCs w:val="22"/>
              </w:rPr>
            </w:pPr>
            <w:r w:rsidRPr="00663164">
              <w:rPr>
                <w:sz w:val="22"/>
                <w:szCs w:val="22"/>
              </w:rPr>
              <w:t>Genel</w:t>
            </w:r>
          </w:p>
        </w:tc>
        <w:tc>
          <w:tcPr>
            <w:tcW w:w="1417" w:type="dxa"/>
            <w:vAlign w:val="center"/>
          </w:tcPr>
          <w:p w:rsidR="00C4636F" w:rsidRPr="00663164" w:rsidRDefault="00511D4B" w:rsidP="0054299D">
            <w:pPr>
              <w:rPr>
                <w:sz w:val="22"/>
                <w:szCs w:val="22"/>
              </w:rPr>
            </w:pPr>
            <w:r w:rsidRPr="00663164">
              <w:rPr>
                <w:sz w:val="22"/>
                <w:szCs w:val="22"/>
              </w:rPr>
              <w:t>-</w:t>
            </w:r>
          </w:p>
        </w:tc>
        <w:tc>
          <w:tcPr>
            <w:tcW w:w="1418" w:type="dxa"/>
            <w:vAlign w:val="center"/>
          </w:tcPr>
          <w:p w:rsidR="00C4636F" w:rsidRPr="00663164" w:rsidRDefault="00511D4B" w:rsidP="0054299D">
            <w:pPr>
              <w:rPr>
                <w:sz w:val="22"/>
                <w:szCs w:val="22"/>
              </w:rPr>
            </w:pPr>
            <w:r w:rsidRPr="00663164">
              <w:rPr>
                <w:sz w:val="22"/>
                <w:szCs w:val="22"/>
              </w:rPr>
              <w:t>4.1</w:t>
            </w:r>
          </w:p>
        </w:tc>
        <w:tc>
          <w:tcPr>
            <w:tcW w:w="1417" w:type="dxa"/>
            <w:vAlign w:val="center"/>
          </w:tcPr>
          <w:p w:rsidR="00C4636F" w:rsidRPr="00663164" w:rsidRDefault="00C4636F" w:rsidP="0054299D">
            <w:pPr>
              <w:rPr>
                <w:sz w:val="22"/>
                <w:szCs w:val="22"/>
              </w:rPr>
            </w:pPr>
            <w:r w:rsidRPr="00663164">
              <w:rPr>
                <w:sz w:val="22"/>
                <w:szCs w:val="22"/>
              </w:rPr>
              <w:t>-</w:t>
            </w:r>
          </w:p>
        </w:tc>
        <w:tc>
          <w:tcPr>
            <w:tcW w:w="851" w:type="dxa"/>
            <w:vAlign w:val="center"/>
          </w:tcPr>
          <w:p w:rsidR="00C4636F" w:rsidRPr="00663164" w:rsidRDefault="00511D4B" w:rsidP="00A7693B">
            <w:pPr>
              <w:rPr>
                <w:sz w:val="22"/>
                <w:szCs w:val="22"/>
              </w:rPr>
            </w:pPr>
            <w:r w:rsidRPr="00663164">
              <w:rPr>
                <w:sz w:val="22"/>
                <w:szCs w:val="22"/>
              </w:rPr>
              <w:t>1</w:t>
            </w:r>
            <w:r w:rsidR="00506BC4">
              <w:rPr>
                <w:sz w:val="22"/>
                <w:szCs w:val="22"/>
              </w:rPr>
              <w:t>3</w:t>
            </w:r>
          </w:p>
        </w:tc>
      </w:tr>
      <w:tr w:rsidR="00C4636F" w:rsidRPr="00E3666C" w:rsidTr="0094400A">
        <w:tc>
          <w:tcPr>
            <w:tcW w:w="4820" w:type="dxa"/>
            <w:vAlign w:val="center"/>
          </w:tcPr>
          <w:p w:rsidR="00C4636F" w:rsidRPr="00663164" w:rsidRDefault="00C4636F" w:rsidP="0054299D">
            <w:pPr>
              <w:rPr>
                <w:sz w:val="22"/>
                <w:szCs w:val="22"/>
              </w:rPr>
            </w:pPr>
            <w:r w:rsidRPr="00663164">
              <w:rPr>
                <w:sz w:val="22"/>
                <w:szCs w:val="22"/>
              </w:rPr>
              <w:t>Tarafların Beklenti ve İhtiyaçlarının Anlaşılması</w:t>
            </w:r>
          </w:p>
        </w:tc>
        <w:tc>
          <w:tcPr>
            <w:tcW w:w="1417" w:type="dxa"/>
            <w:vAlign w:val="center"/>
          </w:tcPr>
          <w:p w:rsidR="00C4636F" w:rsidRPr="00663164" w:rsidRDefault="00C4636F" w:rsidP="0054299D">
            <w:pPr>
              <w:rPr>
                <w:sz w:val="22"/>
                <w:szCs w:val="22"/>
              </w:rPr>
            </w:pPr>
            <w:r w:rsidRPr="00663164">
              <w:rPr>
                <w:sz w:val="22"/>
                <w:szCs w:val="22"/>
              </w:rPr>
              <w:t>4.2</w:t>
            </w:r>
          </w:p>
        </w:tc>
        <w:tc>
          <w:tcPr>
            <w:tcW w:w="1418" w:type="dxa"/>
            <w:vAlign w:val="center"/>
          </w:tcPr>
          <w:p w:rsidR="00C4636F" w:rsidRPr="00663164" w:rsidRDefault="00C4636F" w:rsidP="0054299D">
            <w:pPr>
              <w:rPr>
                <w:sz w:val="22"/>
                <w:szCs w:val="22"/>
              </w:rPr>
            </w:pPr>
            <w:r w:rsidRPr="00663164">
              <w:rPr>
                <w:sz w:val="22"/>
                <w:szCs w:val="22"/>
              </w:rPr>
              <w:t>-</w:t>
            </w:r>
          </w:p>
        </w:tc>
        <w:tc>
          <w:tcPr>
            <w:tcW w:w="1417" w:type="dxa"/>
            <w:vAlign w:val="center"/>
          </w:tcPr>
          <w:p w:rsidR="00C4636F" w:rsidRPr="00663164" w:rsidRDefault="00C4636F" w:rsidP="0054299D">
            <w:pPr>
              <w:rPr>
                <w:sz w:val="22"/>
                <w:szCs w:val="22"/>
              </w:rPr>
            </w:pPr>
            <w:r w:rsidRPr="00663164">
              <w:rPr>
                <w:sz w:val="22"/>
                <w:szCs w:val="22"/>
              </w:rPr>
              <w:t>-</w:t>
            </w:r>
          </w:p>
        </w:tc>
        <w:tc>
          <w:tcPr>
            <w:tcW w:w="851" w:type="dxa"/>
            <w:vAlign w:val="center"/>
          </w:tcPr>
          <w:p w:rsidR="00C4636F" w:rsidRPr="00663164" w:rsidRDefault="00C4636F" w:rsidP="00A7693B">
            <w:pPr>
              <w:rPr>
                <w:sz w:val="22"/>
                <w:szCs w:val="22"/>
              </w:rPr>
            </w:pPr>
            <w:r w:rsidRPr="00663164">
              <w:rPr>
                <w:sz w:val="22"/>
                <w:szCs w:val="22"/>
              </w:rPr>
              <w:t>1</w:t>
            </w:r>
            <w:r w:rsidR="00506BC4">
              <w:rPr>
                <w:sz w:val="22"/>
                <w:szCs w:val="22"/>
              </w:rPr>
              <w:t>3</w:t>
            </w:r>
          </w:p>
        </w:tc>
      </w:tr>
      <w:tr w:rsidR="00C4636F" w:rsidRPr="00E3666C" w:rsidTr="0094400A">
        <w:tc>
          <w:tcPr>
            <w:tcW w:w="4820" w:type="dxa"/>
            <w:vAlign w:val="center"/>
          </w:tcPr>
          <w:p w:rsidR="00C4636F" w:rsidRPr="00663164" w:rsidRDefault="00C4636F" w:rsidP="0054299D">
            <w:pPr>
              <w:rPr>
                <w:sz w:val="22"/>
                <w:szCs w:val="22"/>
              </w:rPr>
            </w:pPr>
            <w:r w:rsidRPr="00663164">
              <w:rPr>
                <w:sz w:val="22"/>
                <w:szCs w:val="22"/>
              </w:rPr>
              <w:t xml:space="preserve">Yönetim Sistemlerinin Kapsamının Belirlenmesi </w:t>
            </w:r>
          </w:p>
        </w:tc>
        <w:tc>
          <w:tcPr>
            <w:tcW w:w="1417" w:type="dxa"/>
            <w:vAlign w:val="center"/>
          </w:tcPr>
          <w:p w:rsidR="00C4636F" w:rsidRPr="00663164" w:rsidRDefault="00C4636F" w:rsidP="0054299D">
            <w:pPr>
              <w:rPr>
                <w:sz w:val="22"/>
                <w:szCs w:val="22"/>
              </w:rPr>
            </w:pPr>
            <w:r w:rsidRPr="00663164">
              <w:rPr>
                <w:sz w:val="22"/>
                <w:szCs w:val="22"/>
              </w:rPr>
              <w:t>4.3</w:t>
            </w:r>
          </w:p>
        </w:tc>
        <w:tc>
          <w:tcPr>
            <w:tcW w:w="1418" w:type="dxa"/>
            <w:vAlign w:val="center"/>
          </w:tcPr>
          <w:p w:rsidR="00C4636F" w:rsidRPr="00663164" w:rsidRDefault="00C4636F" w:rsidP="0054299D">
            <w:pPr>
              <w:rPr>
                <w:sz w:val="22"/>
                <w:szCs w:val="22"/>
              </w:rPr>
            </w:pPr>
            <w:r w:rsidRPr="00663164">
              <w:rPr>
                <w:sz w:val="22"/>
                <w:szCs w:val="22"/>
              </w:rPr>
              <w:t>-</w:t>
            </w:r>
          </w:p>
        </w:tc>
        <w:tc>
          <w:tcPr>
            <w:tcW w:w="1417" w:type="dxa"/>
            <w:vAlign w:val="center"/>
          </w:tcPr>
          <w:p w:rsidR="00C4636F" w:rsidRPr="00663164" w:rsidRDefault="00C4636F" w:rsidP="0054299D">
            <w:pPr>
              <w:rPr>
                <w:sz w:val="22"/>
                <w:szCs w:val="22"/>
              </w:rPr>
            </w:pPr>
            <w:r w:rsidRPr="00663164">
              <w:rPr>
                <w:sz w:val="22"/>
                <w:szCs w:val="22"/>
              </w:rPr>
              <w:t>-</w:t>
            </w:r>
          </w:p>
        </w:tc>
        <w:tc>
          <w:tcPr>
            <w:tcW w:w="851" w:type="dxa"/>
            <w:vAlign w:val="center"/>
          </w:tcPr>
          <w:p w:rsidR="00C4636F" w:rsidRPr="00663164" w:rsidRDefault="00511D4B" w:rsidP="0054299D">
            <w:pPr>
              <w:rPr>
                <w:sz w:val="22"/>
                <w:szCs w:val="22"/>
              </w:rPr>
            </w:pPr>
            <w:r w:rsidRPr="00663164">
              <w:rPr>
                <w:sz w:val="22"/>
                <w:szCs w:val="22"/>
              </w:rPr>
              <w:t>1</w:t>
            </w:r>
            <w:r w:rsidR="00506BC4">
              <w:rPr>
                <w:sz w:val="22"/>
                <w:szCs w:val="22"/>
              </w:rPr>
              <w:t>4</w:t>
            </w:r>
          </w:p>
        </w:tc>
      </w:tr>
      <w:tr w:rsidR="00C4636F" w:rsidRPr="00E3666C" w:rsidTr="0094400A">
        <w:tc>
          <w:tcPr>
            <w:tcW w:w="4820" w:type="dxa"/>
            <w:vAlign w:val="center"/>
          </w:tcPr>
          <w:p w:rsidR="00C4636F" w:rsidRPr="00663164" w:rsidRDefault="00C4636F" w:rsidP="0054299D">
            <w:pPr>
              <w:rPr>
                <w:sz w:val="22"/>
                <w:szCs w:val="22"/>
              </w:rPr>
            </w:pPr>
            <w:r w:rsidRPr="00663164">
              <w:rPr>
                <w:sz w:val="22"/>
                <w:szCs w:val="22"/>
              </w:rPr>
              <w:t>Yönetim Sistemlerinin Süreçleri</w:t>
            </w:r>
          </w:p>
        </w:tc>
        <w:tc>
          <w:tcPr>
            <w:tcW w:w="1417" w:type="dxa"/>
            <w:vAlign w:val="center"/>
          </w:tcPr>
          <w:p w:rsidR="00C4636F" w:rsidRPr="00663164" w:rsidRDefault="00C4636F" w:rsidP="0054299D">
            <w:pPr>
              <w:rPr>
                <w:sz w:val="22"/>
                <w:szCs w:val="22"/>
              </w:rPr>
            </w:pPr>
            <w:r w:rsidRPr="00663164">
              <w:rPr>
                <w:sz w:val="22"/>
                <w:szCs w:val="22"/>
              </w:rPr>
              <w:t>4.4</w:t>
            </w:r>
          </w:p>
        </w:tc>
        <w:tc>
          <w:tcPr>
            <w:tcW w:w="1418" w:type="dxa"/>
            <w:vAlign w:val="center"/>
          </w:tcPr>
          <w:p w:rsidR="00C4636F" w:rsidRPr="00663164" w:rsidRDefault="00C4636F" w:rsidP="0054299D">
            <w:pPr>
              <w:rPr>
                <w:sz w:val="22"/>
                <w:szCs w:val="22"/>
              </w:rPr>
            </w:pPr>
            <w:r w:rsidRPr="00663164">
              <w:rPr>
                <w:sz w:val="22"/>
                <w:szCs w:val="22"/>
              </w:rPr>
              <w:t>-</w:t>
            </w:r>
          </w:p>
        </w:tc>
        <w:tc>
          <w:tcPr>
            <w:tcW w:w="1417" w:type="dxa"/>
            <w:vAlign w:val="center"/>
          </w:tcPr>
          <w:p w:rsidR="00C4636F" w:rsidRPr="00663164" w:rsidRDefault="00C4636F" w:rsidP="0054299D">
            <w:pPr>
              <w:rPr>
                <w:sz w:val="22"/>
                <w:szCs w:val="22"/>
              </w:rPr>
            </w:pPr>
            <w:r w:rsidRPr="00663164">
              <w:rPr>
                <w:sz w:val="22"/>
                <w:szCs w:val="22"/>
              </w:rPr>
              <w:t>-</w:t>
            </w:r>
          </w:p>
        </w:tc>
        <w:tc>
          <w:tcPr>
            <w:tcW w:w="851" w:type="dxa"/>
            <w:vAlign w:val="center"/>
          </w:tcPr>
          <w:p w:rsidR="00C4636F" w:rsidRPr="00663164" w:rsidRDefault="00C4636F" w:rsidP="00506BC4">
            <w:pPr>
              <w:rPr>
                <w:sz w:val="22"/>
                <w:szCs w:val="22"/>
              </w:rPr>
            </w:pPr>
            <w:r w:rsidRPr="00663164">
              <w:rPr>
                <w:sz w:val="22"/>
                <w:szCs w:val="22"/>
              </w:rPr>
              <w:t>15</w:t>
            </w:r>
            <w:r w:rsidR="00506BC4">
              <w:rPr>
                <w:sz w:val="22"/>
                <w:szCs w:val="22"/>
              </w:rPr>
              <w:t xml:space="preserve">–16 </w:t>
            </w:r>
          </w:p>
        </w:tc>
      </w:tr>
      <w:tr w:rsidR="00C4636F" w:rsidRPr="00E3666C" w:rsidTr="0094400A">
        <w:tc>
          <w:tcPr>
            <w:tcW w:w="4820" w:type="dxa"/>
            <w:vAlign w:val="center"/>
          </w:tcPr>
          <w:p w:rsidR="00C4636F" w:rsidRPr="00663164" w:rsidRDefault="00C4636F" w:rsidP="00663164">
            <w:pPr>
              <w:rPr>
                <w:sz w:val="22"/>
                <w:szCs w:val="22"/>
              </w:rPr>
            </w:pPr>
            <w:r w:rsidRPr="00663164">
              <w:rPr>
                <w:sz w:val="22"/>
                <w:szCs w:val="22"/>
              </w:rPr>
              <w:t>Liderlik</w:t>
            </w:r>
            <w:r w:rsidR="00663164">
              <w:rPr>
                <w:sz w:val="22"/>
                <w:szCs w:val="22"/>
              </w:rPr>
              <w:t xml:space="preserve"> </w:t>
            </w:r>
            <w:r w:rsidRPr="00663164">
              <w:rPr>
                <w:sz w:val="22"/>
                <w:szCs w:val="22"/>
              </w:rPr>
              <w:t>Şikayetleri Ele Alma Çerçevesi (MMYS)</w:t>
            </w:r>
          </w:p>
        </w:tc>
        <w:tc>
          <w:tcPr>
            <w:tcW w:w="1417" w:type="dxa"/>
            <w:vAlign w:val="center"/>
          </w:tcPr>
          <w:p w:rsidR="00C4636F" w:rsidRPr="00663164" w:rsidRDefault="00C4636F" w:rsidP="00E240B4">
            <w:pPr>
              <w:rPr>
                <w:sz w:val="22"/>
                <w:szCs w:val="22"/>
              </w:rPr>
            </w:pPr>
            <w:r w:rsidRPr="00663164">
              <w:rPr>
                <w:sz w:val="22"/>
                <w:szCs w:val="22"/>
              </w:rPr>
              <w:t>5</w:t>
            </w:r>
          </w:p>
        </w:tc>
        <w:tc>
          <w:tcPr>
            <w:tcW w:w="1418" w:type="dxa"/>
            <w:vAlign w:val="center"/>
          </w:tcPr>
          <w:p w:rsidR="00C4636F" w:rsidRPr="00663164" w:rsidRDefault="00C4636F" w:rsidP="00E240B4">
            <w:pPr>
              <w:rPr>
                <w:sz w:val="22"/>
                <w:szCs w:val="22"/>
              </w:rPr>
            </w:pPr>
            <w:r w:rsidRPr="00663164">
              <w:rPr>
                <w:sz w:val="22"/>
                <w:szCs w:val="22"/>
              </w:rPr>
              <w:t>5</w:t>
            </w:r>
          </w:p>
        </w:tc>
        <w:tc>
          <w:tcPr>
            <w:tcW w:w="1417" w:type="dxa"/>
            <w:vAlign w:val="center"/>
          </w:tcPr>
          <w:p w:rsidR="00C4636F" w:rsidRPr="00663164" w:rsidRDefault="00C4636F" w:rsidP="00E240B4">
            <w:pPr>
              <w:rPr>
                <w:sz w:val="22"/>
                <w:szCs w:val="22"/>
              </w:rPr>
            </w:pPr>
            <w:r w:rsidRPr="00663164">
              <w:rPr>
                <w:sz w:val="22"/>
                <w:szCs w:val="22"/>
              </w:rPr>
              <w:t>-</w:t>
            </w:r>
          </w:p>
        </w:tc>
        <w:tc>
          <w:tcPr>
            <w:tcW w:w="851" w:type="dxa"/>
            <w:vAlign w:val="center"/>
          </w:tcPr>
          <w:p w:rsidR="00C4636F" w:rsidRPr="00663164" w:rsidRDefault="00C4636F" w:rsidP="00E240B4">
            <w:pPr>
              <w:rPr>
                <w:sz w:val="22"/>
                <w:szCs w:val="22"/>
              </w:rPr>
            </w:pPr>
            <w:r w:rsidRPr="00663164">
              <w:rPr>
                <w:sz w:val="22"/>
                <w:szCs w:val="22"/>
              </w:rPr>
              <w:t>17</w:t>
            </w:r>
          </w:p>
        </w:tc>
      </w:tr>
      <w:tr w:rsidR="00C4636F" w:rsidRPr="00E3666C" w:rsidTr="0094400A">
        <w:tc>
          <w:tcPr>
            <w:tcW w:w="4820" w:type="dxa"/>
            <w:vAlign w:val="center"/>
          </w:tcPr>
          <w:p w:rsidR="00C4636F" w:rsidRPr="00663164" w:rsidRDefault="00C4636F" w:rsidP="00DF0801">
            <w:pPr>
              <w:rPr>
                <w:sz w:val="22"/>
                <w:szCs w:val="22"/>
              </w:rPr>
            </w:pPr>
            <w:r w:rsidRPr="00663164">
              <w:rPr>
                <w:sz w:val="22"/>
                <w:szCs w:val="22"/>
              </w:rPr>
              <w:t xml:space="preserve">Liderlik ve Taahhüdü </w:t>
            </w:r>
          </w:p>
        </w:tc>
        <w:tc>
          <w:tcPr>
            <w:tcW w:w="1417" w:type="dxa"/>
            <w:vAlign w:val="center"/>
          </w:tcPr>
          <w:p w:rsidR="00C4636F" w:rsidRPr="00663164" w:rsidRDefault="00C4636F" w:rsidP="00E240B4">
            <w:pPr>
              <w:rPr>
                <w:sz w:val="22"/>
                <w:szCs w:val="22"/>
              </w:rPr>
            </w:pPr>
            <w:r w:rsidRPr="00663164">
              <w:rPr>
                <w:sz w:val="22"/>
                <w:szCs w:val="22"/>
              </w:rPr>
              <w:t>5.1</w:t>
            </w:r>
          </w:p>
        </w:tc>
        <w:tc>
          <w:tcPr>
            <w:tcW w:w="1418" w:type="dxa"/>
            <w:vAlign w:val="center"/>
          </w:tcPr>
          <w:p w:rsidR="00C4636F" w:rsidRPr="00663164" w:rsidRDefault="00C4636F" w:rsidP="00E240B4">
            <w:pPr>
              <w:rPr>
                <w:sz w:val="22"/>
                <w:szCs w:val="22"/>
              </w:rPr>
            </w:pPr>
            <w:r w:rsidRPr="00663164">
              <w:rPr>
                <w:sz w:val="22"/>
                <w:szCs w:val="22"/>
              </w:rPr>
              <w:t>5.1</w:t>
            </w:r>
          </w:p>
        </w:tc>
        <w:tc>
          <w:tcPr>
            <w:tcW w:w="1417" w:type="dxa"/>
            <w:vAlign w:val="center"/>
          </w:tcPr>
          <w:p w:rsidR="00C4636F" w:rsidRPr="00663164" w:rsidRDefault="00C4636F" w:rsidP="00E240B4">
            <w:pPr>
              <w:rPr>
                <w:sz w:val="22"/>
                <w:szCs w:val="22"/>
              </w:rPr>
            </w:pPr>
            <w:r w:rsidRPr="00663164">
              <w:rPr>
                <w:sz w:val="22"/>
                <w:szCs w:val="22"/>
              </w:rPr>
              <w:t>-</w:t>
            </w:r>
          </w:p>
        </w:tc>
        <w:tc>
          <w:tcPr>
            <w:tcW w:w="851" w:type="dxa"/>
            <w:vAlign w:val="center"/>
          </w:tcPr>
          <w:p w:rsidR="00C4636F" w:rsidRPr="00663164" w:rsidRDefault="00C4636F" w:rsidP="00E240B4">
            <w:pPr>
              <w:rPr>
                <w:sz w:val="22"/>
                <w:szCs w:val="22"/>
              </w:rPr>
            </w:pPr>
            <w:r w:rsidRPr="00663164">
              <w:rPr>
                <w:sz w:val="22"/>
                <w:szCs w:val="22"/>
              </w:rPr>
              <w:t>17</w:t>
            </w:r>
          </w:p>
        </w:tc>
      </w:tr>
      <w:tr w:rsidR="00C4636F" w:rsidRPr="00E3666C" w:rsidTr="0094400A">
        <w:tc>
          <w:tcPr>
            <w:tcW w:w="4820" w:type="dxa"/>
            <w:vAlign w:val="center"/>
          </w:tcPr>
          <w:p w:rsidR="00C4636F" w:rsidRPr="00663164" w:rsidRDefault="00C4636F" w:rsidP="00DF0801">
            <w:pPr>
              <w:rPr>
                <w:sz w:val="22"/>
                <w:szCs w:val="22"/>
              </w:rPr>
            </w:pPr>
            <w:r w:rsidRPr="00663164">
              <w:rPr>
                <w:sz w:val="22"/>
                <w:szCs w:val="22"/>
              </w:rPr>
              <w:t xml:space="preserve">Genel </w:t>
            </w:r>
          </w:p>
        </w:tc>
        <w:tc>
          <w:tcPr>
            <w:tcW w:w="1417" w:type="dxa"/>
            <w:vAlign w:val="center"/>
          </w:tcPr>
          <w:p w:rsidR="00C4636F" w:rsidRPr="00663164" w:rsidRDefault="00C4636F" w:rsidP="00E240B4">
            <w:pPr>
              <w:rPr>
                <w:sz w:val="22"/>
                <w:szCs w:val="22"/>
              </w:rPr>
            </w:pPr>
            <w:r w:rsidRPr="00663164">
              <w:rPr>
                <w:sz w:val="22"/>
                <w:szCs w:val="22"/>
              </w:rPr>
              <w:t>5.1.1</w:t>
            </w:r>
          </w:p>
        </w:tc>
        <w:tc>
          <w:tcPr>
            <w:tcW w:w="1418" w:type="dxa"/>
            <w:vAlign w:val="center"/>
          </w:tcPr>
          <w:p w:rsidR="00C4636F" w:rsidRPr="00663164" w:rsidRDefault="00C4636F" w:rsidP="00E240B4">
            <w:pPr>
              <w:rPr>
                <w:sz w:val="22"/>
                <w:szCs w:val="22"/>
              </w:rPr>
            </w:pPr>
            <w:r w:rsidRPr="00663164">
              <w:rPr>
                <w:sz w:val="22"/>
                <w:szCs w:val="22"/>
              </w:rPr>
              <w:t>-</w:t>
            </w:r>
          </w:p>
        </w:tc>
        <w:tc>
          <w:tcPr>
            <w:tcW w:w="1417" w:type="dxa"/>
            <w:vAlign w:val="center"/>
          </w:tcPr>
          <w:p w:rsidR="00C4636F" w:rsidRPr="00663164" w:rsidRDefault="00C4636F" w:rsidP="00E240B4">
            <w:pPr>
              <w:rPr>
                <w:sz w:val="22"/>
                <w:szCs w:val="22"/>
              </w:rPr>
            </w:pPr>
            <w:r w:rsidRPr="00663164">
              <w:rPr>
                <w:sz w:val="22"/>
                <w:szCs w:val="22"/>
              </w:rPr>
              <w:t>-</w:t>
            </w:r>
          </w:p>
        </w:tc>
        <w:tc>
          <w:tcPr>
            <w:tcW w:w="851" w:type="dxa"/>
            <w:vAlign w:val="center"/>
          </w:tcPr>
          <w:p w:rsidR="00C4636F" w:rsidRPr="00663164" w:rsidRDefault="00C4636F" w:rsidP="00E240B4">
            <w:pPr>
              <w:rPr>
                <w:sz w:val="22"/>
                <w:szCs w:val="22"/>
              </w:rPr>
            </w:pPr>
            <w:r w:rsidRPr="00663164">
              <w:rPr>
                <w:sz w:val="22"/>
                <w:szCs w:val="22"/>
              </w:rPr>
              <w:t>17</w:t>
            </w:r>
          </w:p>
        </w:tc>
      </w:tr>
      <w:tr w:rsidR="00C4636F" w:rsidRPr="00E3666C" w:rsidTr="0094400A">
        <w:tc>
          <w:tcPr>
            <w:tcW w:w="4820" w:type="dxa"/>
            <w:vAlign w:val="center"/>
          </w:tcPr>
          <w:p w:rsidR="00C4636F" w:rsidRPr="00663164" w:rsidRDefault="00C4636F" w:rsidP="00DF0801">
            <w:pPr>
              <w:rPr>
                <w:sz w:val="22"/>
                <w:szCs w:val="22"/>
              </w:rPr>
            </w:pPr>
            <w:r w:rsidRPr="00663164">
              <w:rPr>
                <w:sz w:val="22"/>
                <w:szCs w:val="22"/>
              </w:rPr>
              <w:t xml:space="preserve">Müşteri Odaklılık </w:t>
            </w:r>
          </w:p>
        </w:tc>
        <w:tc>
          <w:tcPr>
            <w:tcW w:w="1417" w:type="dxa"/>
            <w:vAlign w:val="center"/>
          </w:tcPr>
          <w:p w:rsidR="00C4636F" w:rsidRPr="00663164" w:rsidRDefault="00C4636F" w:rsidP="00E240B4">
            <w:pPr>
              <w:rPr>
                <w:sz w:val="22"/>
                <w:szCs w:val="22"/>
              </w:rPr>
            </w:pPr>
            <w:r w:rsidRPr="00663164">
              <w:rPr>
                <w:sz w:val="22"/>
                <w:szCs w:val="22"/>
              </w:rPr>
              <w:t>5.1.2</w:t>
            </w:r>
          </w:p>
        </w:tc>
        <w:tc>
          <w:tcPr>
            <w:tcW w:w="1418" w:type="dxa"/>
            <w:vAlign w:val="center"/>
          </w:tcPr>
          <w:p w:rsidR="00C4636F" w:rsidRPr="00663164" w:rsidRDefault="00C4636F" w:rsidP="00E240B4">
            <w:pPr>
              <w:rPr>
                <w:sz w:val="22"/>
                <w:szCs w:val="22"/>
              </w:rPr>
            </w:pPr>
            <w:r w:rsidRPr="00663164">
              <w:rPr>
                <w:sz w:val="22"/>
                <w:szCs w:val="22"/>
              </w:rPr>
              <w:t>-</w:t>
            </w:r>
          </w:p>
        </w:tc>
        <w:tc>
          <w:tcPr>
            <w:tcW w:w="1417" w:type="dxa"/>
            <w:vAlign w:val="center"/>
          </w:tcPr>
          <w:p w:rsidR="00C4636F" w:rsidRPr="00663164" w:rsidRDefault="00C4636F" w:rsidP="00E240B4">
            <w:pPr>
              <w:rPr>
                <w:sz w:val="22"/>
                <w:szCs w:val="22"/>
              </w:rPr>
            </w:pPr>
            <w:r w:rsidRPr="00663164">
              <w:rPr>
                <w:sz w:val="22"/>
                <w:szCs w:val="22"/>
              </w:rPr>
              <w:t>-</w:t>
            </w:r>
          </w:p>
        </w:tc>
        <w:tc>
          <w:tcPr>
            <w:tcW w:w="851" w:type="dxa"/>
            <w:vAlign w:val="center"/>
          </w:tcPr>
          <w:p w:rsidR="00C4636F" w:rsidRPr="00663164" w:rsidRDefault="00506BC4" w:rsidP="00A7693B">
            <w:pPr>
              <w:rPr>
                <w:sz w:val="22"/>
                <w:szCs w:val="22"/>
              </w:rPr>
            </w:pPr>
            <w:r>
              <w:rPr>
                <w:sz w:val="22"/>
                <w:szCs w:val="22"/>
              </w:rPr>
              <w:t>18</w:t>
            </w:r>
          </w:p>
        </w:tc>
      </w:tr>
      <w:tr w:rsidR="00C4636F" w:rsidRPr="00E3666C" w:rsidTr="0094400A">
        <w:tc>
          <w:tcPr>
            <w:tcW w:w="4820" w:type="dxa"/>
            <w:vAlign w:val="center"/>
          </w:tcPr>
          <w:p w:rsidR="00C4636F" w:rsidRPr="00663164" w:rsidRDefault="00C4636F" w:rsidP="00E240B4">
            <w:pPr>
              <w:rPr>
                <w:sz w:val="22"/>
                <w:szCs w:val="22"/>
              </w:rPr>
            </w:pPr>
            <w:r w:rsidRPr="00663164">
              <w:rPr>
                <w:sz w:val="22"/>
                <w:szCs w:val="22"/>
              </w:rPr>
              <w:t>Politika</w:t>
            </w:r>
            <w:r w:rsidR="00511D4B" w:rsidRPr="00663164">
              <w:rPr>
                <w:sz w:val="22"/>
                <w:szCs w:val="22"/>
              </w:rPr>
              <w:t xml:space="preserve"> </w:t>
            </w:r>
          </w:p>
        </w:tc>
        <w:tc>
          <w:tcPr>
            <w:tcW w:w="1417" w:type="dxa"/>
            <w:vAlign w:val="center"/>
          </w:tcPr>
          <w:p w:rsidR="00C4636F" w:rsidRPr="00663164" w:rsidRDefault="00C4636F" w:rsidP="00E240B4">
            <w:pPr>
              <w:rPr>
                <w:sz w:val="22"/>
                <w:szCs w:val="22"/>
              </w:rPr>
            </w:pPr>
            <w:r w:rsidRPr="00663164">
              <w:rPr>
                <w:sz w:val="22"/>
                <w:szCs w:val="22"/>
              </w:rPr>
              <w:t>5.2</w:t>
            </w:r>
          </w:p>
        </w:tc>
        <w:tc>
          <w:tcPr>
            <w:tcW w:w="1418" w:type="dxa"/>
            <w:vAlign w:val="center"/>
          </w:tcPr>
          <w:p w:rsidR="00C4636F" w:rsidRPr="00663164" w:rsidRDefault="00C4636F" w:rsidP="00E240B4">
            <w:pPr>
              <w:rPr>
                <w:sz w:val="22"/>
                <w:szCs w:val="22"/>
              </w:rPr>
            </w:pPr>
            <w:r w:rsidRPr="00663164">
              <w:rPr>
                <w:sz w:val="22"/>
                <w:szCs w:val="22"/>
              </w:rPr>
              <w:t>5.2</w:t>
            </w:r>
          </w:p>
        </w:tc>
        <w:tc>
          <w:tcPr>
            <w:tcW w:w="1417" w:type="dxa"/>
            <w:vAlign w:val="center"/>
          </w:tcPr>
          <w:p w:rsidR="00C4636F" w:rsidRPr="00663164" w:rsidRDefault="00C4636F" w:rsidP="00E240B4">
            <w:pPr>
              <w:rPr>
                <w:sz w:val="22"/>
                <w:szCs w:val="22"/>
              </w:rPr>
            </w:pPr>
            <w:r w:rsidRPr="00663164">
              <w:rPr>
                <w:sz w:val="22"/>
                <w:szCs w:val="22"/>
              </w:rPr>
              <w:t>1.1</w:t>
            </w:r>
          </w:p>
        </w:tc>
        <w:tc>
          <w:tcPr>
            <w:tcW w:w="851" w:type="dxa"/>
            <w:vAlign w:val="center"/>
          </w:tcPr>
          <w:p w:rsidR="00C4636F" w:rsidRPr="00663164" w:rsidRDefault="00506BC4" w:rsidP="00A7693B">
            <w:pPr>
              <w:rPr>
                <w:sz w:val="22"/>
                <w:szCs w:val="22"/>
              </w:rPr>
            </w:pPr>
            <w:r>
              <w:rPr>
                <w:sz w:val="22"/>
                <w:szCs w:val="22"/>
              </w:rPr>
              <w:t>18</w:t>
            </w:r>
          </w:p>
        </w:tc>
      </w:tr>
      <w:tr w:rsidR="00C4636F" w:rsidRPr="00E3666C" w:rsidTr="0094400A">
        <w:tc>
          <w:tcPr>
            <w:tcW w:w="4820" w:type="dxa"/>
            <w:vAlign w:val="center"/>
          </w:tcPr>
          <w:p w:rsidR="00C4636F" w:rsidRPr="00663164" w:rsidRDefault="00C4636F" w:rsidP="00E240B4">
            <w:pPr>
              <w:rPr>
                <w:sz w:val="22"/>
                <w:szCs w:val="22"/>
              </w:rPr>
            </w:pPr>
            <w:r w:rsidRPr="00663164">
              <w:rPr>
                <w:sz w:val="22"/>
                <w:szCs w:val="22"/>
              </w:rPr>
              <w:t>Kalite Politikasının Oluşturulması</w:t>
            </w:r>
          </w:p>
        </w:tc>
        <w:tc>
          <w:tcPr>
            <w:tcW w:w="1417" w:type="dxa"/>
            <w:vAlign w:val="center"/>
          </w:tcPr>
          <w:p w:rsidR="00C4636F" w:rsidRPr="00663164" w:rsidRDefault="00C4636F" w:rsidP="00E240B4">
            <w:pPr>
              <w:rPr>
                <w:sz w:val="22"/>
                <w:szCs w:val="22"/>
              </w:rPr>
            </w:pPr>
            <w:r w:rsidRPr="00663164">
              <w:rPr>
                <w:sz w:val="22"/>
                <w:szCs w:val="22"/>
              </w:rPr>
              <w:t>5.2.1</w:t>
            </w:r>
          </w:p>
        </w:tc>
        <w:tc>
          <w:tcPr>
            <w:tcW w:w="1418" w:type="dxa"/>
            <w:vAlign w:val="center"/>
          </w:tcPr>
          <w:p w:rsidR="00C4636F" w:rsidRPr="00663164" w:rsidRDefault="00C4636F" w:rsidP="00E240B4">
            <w:pPr>
              <w:rPr>
                <w:sz w:val="22"/>
                <w:szCs w:val="22"/>
              </w:rPr>
            </w:pPr>
            <w:r w:rsidRPr="00663164">
              <w:rPr>
                <w:sz w:val="22"/>
                <w:szCs w:val="22"/>
              </w:rPr>
              <w:t>-</w:t>
            </w:r>
          </w:p>
        </w:tc>
        <w:tc>
          <w:tcPr>
            <w:tcW w:w="1417" w:type="dxa"/>
            <w:vAlign w:val="center"/>
          </w:tcPr>
          <w:p w:rsidR="00C4636F" w:rsidRPr="00663164" w:rsidRDefault="00C4636F" w:rsidP="00E240B4">
            <w:pPr>
              <w:rPr>
                <w:sz w:val="22"/>
                <w:szCs w:val="22"/>
              </w:rPr>
            </w:pPr>
            <w:r w:rsidRPr="00663164">
              <w:rPr>
                <w:sz w:val="22"/>
                <w:szCs w:val="22"/>
              </w:rPr>
              <w:t>1.1</w:t>
            </w:r>
          </w:p>
        </w:tc>
        <w:tc>
          <w:tcPr>
            <w:tcW w:w="851" w:type="dxa"/>
            <w:vAlign w:val="center"/>
          </w:tcPr>
          <w:p w:rsidR="00C4636F" w:rsidRPr="00663164" w:rsidRDefault="00506BC4" w:rsidP="00A7693B">
            <w:pPr>
              <w:rPr>
                <w:sz w:val="22"/>
                <w:szCs w:val="22"/>
              </w:rPr>
            </w:pPr>
            <w:r>
              <w:rPr>
                <w:sz w:val="22"/>
                <w:szCs w:val="22"/>
              </w:rPr>
              <w:t>18</w:t>
            </w:r>
          </w:p>
        </w:tc>
      </w:tr>
      <w:tr w:rsidR="00C4636F" w:rsidRPr="00E3666C" w:rsidTr="0094400A">
        <w:tc>
          <w:tcPr>
            <w:tcW w:w="4820" w:type="dxa"/>
            <w:vAlign w:val="center"/>
          </w:tcPr>
          <w:p w:rsidR="00C4636F" w:rsidRPr="00663164" w:rsidRDefault="00C4636F" w:rsidP="00E240B4">
            <w:pPr>
              <w:rPr>
                <w:sz w:val="22"/>
                <w:szCs w:val="22"/>
              </w:rPr>
            </w:pPr>
            <w:r w:rsidRPr="00663164">
              <w:rPr>
                <w:sz w:val="22"/>
                <w:szCs w:val="22"/>
              </w:rPr>
              <w:t>Kalite Politikasının Duyurulması</w:t>
            </w:r>
          </w:p>
        </w:tc>
        <w:tc>
          <w:tcPr>
            <w:tcW w:w="1417" w:type="dxa"/>
            <w:vAlign w:val="center"/>
          </w:tcPr>
          <w:p w:rsidR="00C4636F" w:rsidRPr="00663164" w:rsidRDefault="00C4636F" w:rsidP="00E240B4">
            <w:pPr>
              <w:rPr>
                <w:sz w:val="22"/>
                <w:szCs w:val="22"/>
              </w:rPr>
            </w:pPr>
            <w:r w:rsidRPr="00663164">
              <w:rPr>
                <w:sz w:val="22"/>
                <w:szCs w:val="22"/>
              </w:rPr>
              <w:t>5.2.2</w:t>
            </w:r>
          </w:p>
        </w:tc>
        <w:tc>
          <w:tcPr>
            <w:tcW w:w="1418" w:type="dxa"/>
            <w:vAlign w:val="center"/>
          </w:tcPr>
          <w:p w:rsidR="00C4636F" w:rsidRPr="00663164" w:rsidRDefault="00C4636F" w:rsidP="00E240B4">
            <w:pPr>
              <w:rPr>
                <w:sz w:val="22"/>
                <w:szCs w:val="22"/>
              </w:rPr>
            </w:pPr>
            <w:r w:rsidRPr="00663164">
              <w:rPr>
                <w:sz w:val="22"/>
                <w:szCs w:val="22"/>
              </w:rPr>
              <w:t>-</w:t>
            </w:r>
          </w:p>
        </w:tc>
        <w:tc>
          <w:tcPr>
            <w:tcW w:w="1417" w:type="dxa"/>
            <w:vAlign w:val="center"/>
          </w:tcPr>
          <w:p w:rsidR="00C4636F" w:rsidRPr="00663164" w:rsidRDefault="00C4636F" w:rsidP="00E240B4">
            <w:pPr>
              <w:rPr>
                <w:sz w:val="22"/>
                <w:szCs w:val="22"/>
              </w:rPr>
            </w:pPr>
            <w:r w:rsidRPr="00663164">
              <w:rPr>
                <w:sz w:val="22"/>
                <w:szCs w:val="22"/>
              </w:rPr>
              <w:t>1.1</w:t>
            </w:r>
          </w:p>
        </w:tc>
        <w:tc>
          <w:tcPr>
            <w:tcW w:w="851" w:type="dxa"/>
            <w:vAlign w:val="center"/>
          </w:tcPr>
          <w:p w:rsidR="00C4636F" w:rsidRPr="00663164" w:rsidRDefault="001707F6" w:rsidP="00E240B4">
            <w:pPr>
              <w:rPr>
                <w:sz w:val="22"/>
                <w:szCs w:val="22"/>
              </w:rPr>
            </w:pPr>
            <w:r w:rsidRPr="00663164">
              <w:rPr>
                <w:sz w:val="22"/>
                <w:szCs w:val="22"/>
              </w:rPr>
              <w:t>1</w:t>
            </w:r>
            <w:r w:rsidR="00506BC4">
              <w:rPr>
                <w:sz w:val="22"/>
                <w:szCs w:val="22"/>
              </w:rPr>
              <w:t>8</w:t>
            </w:r>
          </w:p>
        </w:tc>
      </w:tr>
      <w:tr w:rsidR="00447D93" w:rsidRPr="00E3666C" w:rsidTr="0094400A">
        <w:tc>
          <w:tcPr>
            <w:tcW w:w="4820" w:type="dxa"/>
            <w:vAlign w:val="center"/>
          </w:tcPr>
          <w:p w:rsidR="00447D93" w:rsidRPr="00663164" w:rsidRDefault="00447D93" w:rsidP="00E240B4">
            <w:pPr>
              <w:rPr>
                <w:sz w:val="22"/>
                <w:szCs w:val="22"/>
              </w:rPr>
            </w:pPr>
            <w:r w:rsidRPr="00663164">
              <w:rPr>
                <w:sz w:val="22"/>
                <w:szCs w:val="22"/>
              </w:rPr>
              <w:t>Kurumsal Görev, Yetki ve Sorumluluklar</w:t>
            </w:r>
          </w:p>
        </w:tc>
        <w:tc>
          <w:tcPr>
            <w:tcW w:w="1417" w:type="dxa"/>
            <w:vAlign w:val="center"/>
          </w:tcPr>
          <w:p w:rsidR="00447D93" w:rsidRPr="00663164" w:rsidRDefault="00447D93" w:rsidP="00E240B4">
            <w:pPr>
              <w:rPr>
                <w:sz w:val="22"/>
                <w:szCs w:val="22"/>
              </w:rPr>
            </w:pPr>
            <w:r w:rsidRPr="00663164">
              <w:rPr>
                <w:sz w:val="22"/>
                <w:szCs w:val="22"/>
              </w:rPr>
              <w:t>5.3</w:t>
            </w:r>
          </w:p>
        </w:tc>
        <w:tc>
          <w:tcPr>
            <w:tcW w:w="1418" w:type="dxa"/>
            <w:vAlign w:val="center"/>
          </w:tcPr>
          <w:p w:rsidR="00447D93" w:rsidRPr="00663164" w:rsidRDefault="00447D93" w:rsidP="00E240B4">
            <w:pPr>
              <w:rPr>
                <w:sz w:val="22"/>
                <w:szCs w:val="22"/>
              </w:rPr>
            </w:pPr>
            <w:r w:rsidRPr="00663164">
              <w:rPr>
                <w:sz w:val="22"/>
                <w:szCs w:val="22"/>
              </w:rPr>
              <w:t>5.3</w:t>
            </w:r>
          </w:p>
        </w:tc>
        <w:tc>
          <w:tcPr>
            <w:tcW w:w="1417" w:type="dxa"/>
            <w:vAlign w:val="center"/>
          </w:tcPr>
          <w:p w:rsidR="00447D93" w:rsidRPr="00663164" w:rsidRDefault="00447D93" w:rsidP="00E240B4">
            <w:pPr>
              <w:rPr>
                <w:sz w:val="22"/>
                <w:szCs w:val="22"/>
              </w:rPr>
            </w:pPr>
            <w:r w:rsidRPr="00663164">
              <w:rPr>
                <w:sz w:val="22"/>
                <w:szCs w:val="22"/>
              </w:rPr>
              <w:t>-</w:t>
            </w:r>
          </w:p>
        </w:tc>
        <w:tc>
          <w:tcPr>
            <w:tcW w:w="851" w:type="dxa"/>
            <w:vAlign w:val="center"/>
          </w:tcPr>
          <w:p w:rsidR="00447D93" w:rsidRPr="00663164" w:rsidRDefault="00506BC4" w:rsidP="00506BC4">
            <w:pPr>
              <w:rPr>
                <w:sz w:val="22"/>
                <w:szCs w:val="22"/>
              </w:rPr>
            </w:pPr>
            <w:r>
              <w:rPr>
                <w:sz w:val="22"/>
                <w:szCs w:val="22"/>
              </w:rPr>
              <w:t>19–24</w:t>
            </w:r>
          </w:p>
        </w:tc>
      </w:tr>
      <w:tr w:rsidR="00C4636F" w:rsidRPr="00E3666C" w:rsidTr="0094400A">
        <w:tc>
          <w:tcPr>
            <w:tcW w:w="4820" w:type="dxa"/>
            <w:vAlign w:val="center"/>
          </w:tcPr>
          <w:p w:rsidR="00C4636F" w:rsidRPr="00663164" w:rsidRDefault="00C4636F" w:rsidP="00663164">
            <w:pPr>
              <w:rPr>
                <w:sz w:val="22"/>
                <w:szCs w:val="22"/>
              </w:rPr>
            </w:pPr>
            <w:r w:rsidRPr="00663164">
              <w:rPr>
                <w:sz w:val="22"/>
                <w:szCs w:val="22"/>
              </w:rPr>
              <w:t>Planlama</w:t>
            </w:r>
            <w:r w:rsidR="00663164">
              <w:rPr>
                <w:sz w:val="22"/>
                <w:szCs w:val="22"/>
              </w:rPr>
              <w:t xml:space="preserve">, </w:t>
            </w:r>
            <w:r w:rsidRPr="00663164">
              <w:rPr>
                <w:sz w:val="22"/>
                <w:szCs w:val="22"/>
              </w:rPr>
              <w:t>Planlama ve Tasarım (MMYS)</w:t>
            </w:r>
          </w:p>
        </w:tc>
        <w:tc>
          <w:tcPr>
            <w:tcW w:w="1417" w:type="dxa"/>
            <w:vAlign w:val="center"/>
          </w:tcPr>
          <w:p w:rsidR="00C4636F" w:rsidRPr="00663164" w:rsidRDefault="00C4636F" w:rsidP="00E240B4">
            <w:pPr>
              <w:rPr>
                <w:sz w:val="22"/>
                <w:szCs w:val="22"/>
              </w:rPr>
            </w:pPr>
            <w:r w:rsidRPr="00663164">
              <w:rPr>
                <w:sz w:val="22"/>
                <w:szCs w:val="22"/>
              </w:rPr>
              <w:t>6</w:t>
            </w:r>
          </w:p>
        </w:tc>
        <w:tc>
          <w:tcPr>
            <w:tcW w:w="1418" w:type="dxa"/>
            <w:vAlign w:val="center"/>
          </w:tcPr>
          <w:p w:rsidR="00C4636F" w:rsidRPr="00663164" w:rsidRDefault="00C4636F" w:rsidP="00E240B4">
            <w:pPr>
              <w:rPr>
                <w:sz w:val="22"/>
                <w:szCs w:val="22"/>
              </w:rPr>
            </w:pPr>
            <w:r w:rsidRPr="00663164">
              <w:rPr>
                <w:sz w:val="22"/>
                <w:szCs w:val="22"/>
              </w:rPr>
              <w:t>6</w:t>
            </w:r>
          </w:p>
        </w:tc>
        <w:tc>
          <w:tcPr>
            <w:tcW w:w="1417" w:type="dxa"/>
            <w:vAlign w:val="center"/>
          </w:tcPr>
          <w:p w:rsidR="00C4636F" w:rsidRPr="00663164" w:rsidRDefault="00C4636F" w:rsidP="00E240B4">
            <w:pPr>
              <w:rPr>
                <w:sz w:val="22"/>
                <w:szCs w:val="22"/>
              </w:rPr>
            </w:pPr>
            <w:r w:rsidRPr="00663164">
              <w:rPr>
                <w:sz w:val="22"/>
                <w:szCs w:val="22"/>
              </w:rPr>
              <w:t>1.4</w:t>
            </w:r>
          </w:p>
        </w:tc>
        <w:tc>
          <w:tcPr>
            <w:tcW w:w="851" w:type="dxa"/>
            <w:vAlign w:val="center"/>
          </w:tcPr>
          <w:p w:rsidR="00C4636F" w:rsidRPr="00663164" w:rsidRDefault="00C4636F" w:rsidP="00E240B4">
            <w:pPr>
              <w:rPr>
                <w:sz w:val="22"/>
                <w:szCs w:val="22"/>
              </w:rPr>
            </w:pPr>
            <w:r w:rsidRPr="00663164">
              <w:rPr>
                <w:sz w:val="22"/>
                <w:szCs w:val="22"/>
              </w:rPr>
              <w:t>2</w:t>
            </w:r>
            <w:r w:rsidR="00506BC4">
              <w:rPr>
                <w:sz w:val="22"/>
                <w:szCs w:val="22"/>
              </w:rPr>
              <w:t>4</w:t>
            </w:r>
          </w:p>
        </w:tc>
      </w:tr>
      <w:tr w:rsidR="00C4636F" w:rsidRPr="00E3666C" w:rsidTr="0094400A">
        <w:tc>
          <w:tcPr>
            <w:tcW w:w="4820" w:type="dxa"/>
            <w:vAlign w:val="center"/>
          </w:tcPr>
          <w:p w:rsidR="00C4636F" w:rsidRPr="00663164" w:rsidRDefault="00C4636F" w:rsidP="00E240B4">
            <w:pPr>
              <w:rPr>
                <w:sz w:val="22"/>
                <w:szCs w:val="22"/>
              </w:rPr>
            </w:pPr>
            <w:r w:rsidRPr="00663164">
              <w:rPr>
                <w:sz w:val="22"/>
                <w:szCs w:val="22"/>
              </w:rPr>
              <w:t>Risk ve Fırsatlar için Risk Analizi</w:t>
            </w:r>
          </w:p>
        </w:tc>
        <w:tc>
          <w:tcPr>
            <w:tcW w:w="1417" w:type="dxa"/>
            <w:vAlign w:val="center"/>
          </w:tcPr>
          <w:p w:rsidR="00C4636F" w:rsidRPr="00663164" w:rsidRDefault="00C4636F" w:rsidP="00E240B4">
            <w:pPr>
              <w:rPr>
                <w:sz w:val="22"/>
                <w:szCs w:val="22"/>
              </w:rPr>
            </w:pPr>
            <w:r w:rsidRPr="00663164">
              <w:rPr>
                <w:sz w:val="22"/>
                <w:szCs w:val="22"/>
              </w:rPr>
              <w:t>6.1</w:t>
            </w:r>
          </w:p>
          <w:p w:rsidR="00C4636F" w:rsidRPr="00663164" w:rsidRDefault="00C4636F" w:rsidP="00E240B4">
            <w:pPr>
              <w:rPr>
                <w:sz w:val="22"/>
                <w:szCs w:val="22"/>
              </w:rPr>
            </w:pPr>
            <w:r w:rsidRPr="00663164">
              <w:rPr>
                <w:sz w:val="22"/>
                <w:szCs w:val="22"/>
              </w:rPr>
              <w:t>6.1.1</w:t>
            </w:r>
          </w:p>
          <w:p w:rsidR="00C4636F" w:rsidRPr="00663164" w:rsidRDefault="00C4636F" w:rsidP="00E240B4">
            <w:pPr>
              <w:rPr>
                <w:sz w:val="22"/>
                <w:szCs w:val="22"/>
              </w:rPr>
            </w:pPr>
            <w:r w:rsidRPr="00663164">
              <w:rPr>
                <w:sz w:val="22"/>
                <w:szCs w:val="22"/>
              </w:rPr>
              <w:t>6.1.2</w:t>
            </w:r>
          </w:p>
        </w:tc>
        <w:tc>
          <w:tcPr>
            <w:tcW w:w="1418" w:type="dxa"/>
            <w:vAlign w:val="center"/>
          </w:tcPr>
          <w:p w:rsidR="00C4636F" w:rsidRPr="00663164" w:rsidRDefault="00C4636F" w:rsidP="00E240B4">
            <w:pPr>
              <w:rPr>
                <w:sz w:val="22"/>
                <w:szCs w:val="22"/>
              </w:rPr>
            </w:pPr>
            <w:r w:rsidRPr="00663164">
              <w:rPr>
                <w:sz w:val="22"/>
                <w:szCs w:val="22"/>
              </w:rPr>
              <w:t>-</w:t>
            </w:r>
          </w:p>
        </w:tc>
        <w:tc>
          <w:tcPr>
            <w:tcW w:w="1417" w:type="dxa"/>
            <w:vAlign w:val="center"/>
          </w:tcPr>
          <w:p w:rsidR="00C4636F" w:rsidRPr="00663164" w:rsidRDefault="00C4636F" w:rsidP="00E240B4">
            <w:pPr>
              <w:rPr>
                <w:sz w:val="22"/>
                <w:szCs w:val="22"/>
              </w:rPr>
            </w:pPr>
            <w:r w:rsidRPr="00663164">
              <w:rPr>
                <w:sz w:val="22"/>
                <w:szCs w:val="22"/>
              </w:rPr>
              <w:t>1.6</w:t>
            </w:r>
          </w:p>
        </w:tc>
        <w:tc>
          <w:tcPr>
            <w:tcW w:w="851" w:type="dxa"/>
            <w:vAlign w:val="center"/>
          </w:tcPr>
          <w:p w:rsidR="00C4636F" w:rsidRPr="00663164" w:rsidRDefault="00C4636F" w:rsidP="00506BC4">
            <w:pPr>
              <w:rPr>
                <w:sz w:val="22"/>
                <w:szCs w:val="22"/>
              </w:rPr>
            </w:pPr>
            <w:r w:rsidRPr="00663164">
              <w:rPr>
                <w:sz w:val="22"/>
                <w:szCs w:val="22"/>
              </w:rPr>
              <w:t>2</w:t>
            </w:r>
            <w:r w:rsidR="00506BC4">
              <w:rPr>
                <w:sz w:val="22"/>
                <w:szCs w:val="22"/>
              </w:rPr>
              <w:t>4</w:t>
            </w:r>
            <w:r w:rsidR="002B1B15" w:rsidRPr="00663164">
              <w:rPr>
                <w:sz w:val="22"/>
                <w:szCs w:val="22"/>
              </w:rPr>
              <w:t>-2</w:t>
            </w:r>
            <w:r w:rsidR="00506BC4">
              <w:rPr>
                <w:sz w:val="22"/>
                <w:szCs w:val="22"/>
              </w:rPr>
              <w:t>5</w:t>
            </w:r>
          </w:p>
        </w:tc>
      </w:tr>
      <w:tr w:rsidR="00C4636F" w:rsidRPr="00E3666C" w:rsidTr="0094400A">
        <w:tc>
          <w:tcPr>
            <w:tcW w:w="4820" w:type="dxa"/>
            <w:vAlign w:val="center"/>
          </w:tcPr>
          <w:p w:rsidR="00C4636F" w:rsidRPr="00663164" w:rsidRDefault="00E661F4" w:rsidP="00DF0801">
            <w:pPr>
              <w:rPr>
                <w:sz w:val="22"/>
                <w:szCs w:val="22"/>
              </w:rPr>
            </w:pPr>
            <w:r w:rsidRPr="00663164">
              <w:rPr>
                <w:sz w:val="22"/>
                <w:szCs w:val="22"/>
              </w:rPr>
              <w:t>Bilgi Güvenliği Risk İşleme</w:t>
            </w:r>
          </w:p>
        </w:tc>
        <w:tc>
          <w:tcPr>
            <w:tcW w:w="1417" w:type="dxa"/>
            <w:vAlign w:val="center"/>
          </w:tcPr>
          <w:p w:rsidR="00C4636F" w:rsidRPr="00663164" w:rsidRDefault="00410C42" w:rsidP="00E240B4">
            <w:pPr>
              <w:rPr>
                <w:sz w:val="22"/>
                <w:szCs w:val="22"/>
              </w:rPr>
            </w:pPr>
            <w:r w:rsidRPr="00663164">
              <w:rPr>
                <w:sz w:val="22"/>
                <w:szCs w:val="22"/>
              </w:rPr>
              <w:t>6.1.3</w:t>
            </w:r>
          </w:p>
        </w:tc>
        <w:tc>
          <w:tcPr>
            <w:tcW w:w="1418" w:type="dxa"/>
            <w:vAlign w:val="center"/>
          </w:tcPr>
          <w:p w:rsidR="00C4636F" w:rsidRPr="00663164" w:rsidRDefault="00C4636F" w:rsidP="00E240B4">
            <w:pPr>
              <w:rPr>
                <w:sz w:val="22"/>
                <w:szCs w:val="22"/>
              </w:rPr>
            </w:pPr>
            <w:r w:rsidRPr="00663164">
              <w:rPr>
                <w:sz w:val="22"/>
                <w:szCs w:val="22"/>
              </w:rPr>
              <w:t>-</w:t>
            </w:r>
          </w:p>
        </w:tc>
        <w:tc>
          <w:tcPr>
            <w:tcW w:w="1417" w:type="dxa"/>
            <w:vAlign w:val="center"/>
          </w:tcPr>
          <w:p w:rsidR="00C4636F" w:rsidRPr="00663164" w:rsidRDefault="00C4636F" w:rsidP="00E240B4">
            <w:pPr>
              <w:rPr>
                <w:sz w:val="22"/>
                <w:szCs w:val="22"/>
              </w:rPr>
            </w:pPr>
            <w:r w:rsidRPr="00663164">
              <w:rPr>
                <w:sz w:val="22"/>
                <w:szCs w:val="22"/>
              </w:rPr>
              <w:t>1.6</w:t>
            </w:r>
          </w:p>
        </w:tc>
        <w:tc>
          <w:tcPr>
            <w:tcW w:w="851" w:type="dxa"/>
            <w:vAlign w:val="center"/>
          </w:tcPr>
          <w:p w:rsidR="00C4636F" w:rsidRPr="00663164" w:rsidRDefault="00410C42" w:rsidP="00E240B4">
            <w:pPr>
              <w:rPr>
                <w:sz w:val="22"/>
                <w:szCs w:val="22"/>
              </w:rPr>
            </w:pPr>
            <w:r w:rsidRPr="00663164">
              <w:rPr>
                <w:sz w:val="22"/>
                <w:szCs w:val="22"/>
              </w:rPr>
              <w:t>2</w:t>
            </w:r>
            <w:r w:rsidR="00506BC4">
              <w:rPr>
                <w:sz w:val="22"/>
                <w:szCs w:val="22"/>
              </w:rPr>
              <w:t>5</w:t>
            </w:r>
          </w:p>
        </w:tc>
      </w:tr>
      <w:tr w:rsidR="00C4636F" w:rsidRPr="00E3666C" w:rsidTr="0094400A">
        <w:tc>
          <w:tcPr>
            <w:tcW w:w="4820" w:type="dxa"/>
            <w:vAlign w:val="center"/>
          </w:tcPr>
          <w:p w:rsidR="00C4636F" w:rsidRPr="00663164" w:rsidRDefault="00C4636F" w:rsidP="00E240B4">
            <w:pPr>
              <w:rPr>
                <w:sz w:val="22"/>
                <w:szCs w:val="22"/>
              </w:rPr>
            </w:pPr>
            <w:r w:rsidRPr="00663164">
              <w:rPr>
                <w:sz w:val="22"/>
                <w:szCs w:val="22"/>
              </w:rPr>
              <w:t>Hedefler ve Hedeflerin Başarılması için Planlama</w:t>
            </w:r>
          </w:p>
          <w:p w:rsidR="00C4636F" w:rsidRPr="00663164" w:rsidRDefault="00C4636F" w:rsidP="00E240B4">
            <w:pPr>
              <w:rPr>
                <w:sz w:val="22"/>
                <w:szCs w:val="22"/>
              </w:rPr>
            </w:pPr>
            <w:r w:rsidRPr="00663164">
              <w:rPr>
                <w:sz w:val="22"/>
                <w:szCs w:val="22"/>
              </w:rPr>
              <w:t>Amaçlar (MMYS)</w:t>
            </w:r>
          </w:p>
        </w:tc>
        <w:tc>
          <w:tcPr>
            <w:tcW w:w="1417" w:type="dxa"/>
            <w:vAlign w:val="center"/>
          </w:tcPr>
          <w:p w:rsidR="00C4636F" w:rsidRPr="00663164" w:rsidRDefault="00C4636F" w:rsidP="00E240B4">
            <w:pPr>
              <w:rPr>
                <w:sz w:val="22"/>
                <w:szCs w:val="22"/>
              </w:rPr>
            </w:pPr>
            <w:r w:rsidRPr="00663164">
              <w:rPr>
                <w:sz w:val="22"/>
                <w:szCs w:val="22"/>
              </w:rPr>
              <w:t>6.2</w:t>
            </w:r>
          </w:p>
          <w:p w:rsidR="00C4636F" w:rsidRPr="00663164" w:rsidRDefault="00C4636F" w:rsidP="00E240B4">
            <w:pPr>
              <w:rPr>
                <w:sz w:val="22"/>
                <w:szCs w:val="22"/>
              </w:rPr>
            </w:pPr>
            <w:r w:rsidRPr="00663164">
              <w:rPr>
                <w:sz w:val="22"/>
                <w:szCs w:val="22"/>
              </w:rPr>
              <w:t>6.2.1</w:t>
            </w:r>
          </w:p>
          <w:p w:rsidR="00C4636F" w:rsidRPr="00663164" w:rsidRDefault="00C4636F" w:rsidP="00E240B4">
            <w:pPr>
              <w:rPr>
                <w:sz w:val="22"/>
                <w:szCs w:val="22"/>
              </w:rPr>
            </w:pPr>
          </w:p>
        </w:tc>
        <w:tc>
          <w:tcPr>
            <w:tcW w:w="1418" w:type="dxa"/>
            <w:vAlign w:val="center"/>
          </w:tcPr>
          <w:p w:rsidR="00C4636F" w:rsidRPr="00663164" w:rsidRDefault="00C4636F" w:rsidP="00E240B4">
            <w:pPr>
              <w:rPr>
                <w:sz w:val="22"/>
                <w:szCs w:val="22"/>
              </w:rPr>
            </w:pPr>
            <w:r w:rsidRPr="00663164">
              <w:rPr>
                <w:sz w:val="22"/>
                <w:szCs w:val="22"/>
              </w:rPr>
              <w:t>6.2</w:t>
            </w:r>
          </w:p>
        </w:tc>
        <w:tc>
          <w:tcPr>
            <w:tcW w:w="1417" w:type="dxa"/>
            <w:vAlign w:val="center"/>
          </w:tcPr>
          <w:p w:rsidR="00C4636F" w:rsidRPr="00663164" w:rsidRDefault="00C4636F" w:rsidP="00E240B4">
            <w:pPr>
              <w:rPr>
                <w:sz w:val="22"/>
                <w:szCs w:val="22"/>
              </w:rPr>
            </w:pPr>
            <w:r w:rsidRPr="00663164">
              <w:rPr>
                <w:sz w:val="22"/>
                <w:szCs w:val="22"/>
              </w:rPr>
              <w:t>1.4, 1.8</w:t>
            </w:r>
          </w:p>
        </w:tc>
        <w:tc>
          <w:tcPr>
            <w:tcW w:w="851" w:type="dxa"/>
            <w:vAlign w:val="center"/>
          </w:tcPr>
          <w:p w:rsidR="00C4636F" w:rsidRPr="00663164" w:rsidRDefault="00C4636F" w:rsidP="00E240B4">
            <w:pPr>
              <w:rPr>
                <w:sz w:val="22"/>
                <w:szCs w:val="22"/>
              </w:rPr>
            </w:pPr>
            <w:r w:rsidRPr="00663164">
              <w:rPr>
                <w:sz w:val="22"/>
                <w:szCs w:val="22"/>
              </w:rPr>
              <w:t>2</w:t>
            </w:r>
            <w:r w:rsidR="00506BC4">
              <w:rPr>
                <w:sz w:val="22"/>
                <w:szCs w:val="22"/>
              </w:rPr>
              <w:t>6</w:t>
            </w:r>
          </w:p>
        </w:tc>
      </w:tr>
      <w:tr w:rsidR="00C4636F" w:rsidRPr="00E3666C" w:rsidTr="0094400A">
        <w:tc>
          <w:tcPr>
            <w:tcW w:w="4820" w:type="dxa"/>
            <w:vAlign w:val="center"/>
          </w:tcPr>
          <w:p w:rsidR="00C4636F" w:rsidRPr="00663164" w:rsidRDefault="00E661F4" w:rsidP="00DF0801">
            <w:pPr>
              <w:rPr>
                <w:sz w:val="22"/>
                <w:szCs w:val="22"/>
              </w:rPr>
            </w:pPr>
            <w:r w:rsidRPr="00663164">
              <w:rPr>
                <w:sz w:val="22"/>
                <w:szCs w:val="22"/>
              </w:rPr>
              <w:t>Faaliyetlerin Planlanması</w:t>
            </w:r>
          </w:p>
        </w:tc>
        <w:tc>
          <w:tcPr>
            <w:tcW w:w="1417" w:type="dxa"/>
            <w:vAlign w:val="center"/>
          </w:tcPr>
          <w:p w:rsidR="00C4636F" w:rsidRPr="00663164" w:rsidRDefault="00E661F4" w:rsidP="00E240B4">
            <w:pPr>
              <w:rPr>
                <w:sz w:val="22"/>
                <w:szCs w:val="22"/>
              </w:rPr>
            </w:pPr>
            <w:r w:rsidRPr="00663164">
              <w:rPr>
                <w:sz w:val="22"/>
                <w:szCs w:val="22"/>
              </w:rPr>
              <w:t>6.2.2</w:t>
            </w:r>
          </w:p>
        </w:tc>
        <w:tc>
          <w:tcPr>
            <w:tcW w:w="1418" w:type="dxa"/>
            <w:vAlign w:val="center"/>
          </w:tcPr>
          <w:p w:rsidR="00C4636F" w:rsidRPr="00663164" w:rsidRDefault="00E661F4" w:rsidP="00E240B4">
            <w:pPr>
              <w:rPr>
                <w:sz w:val="22"/>
                <w:szCs w:val="22"/>
              </w:rPr>
            </w:pPr>
            <w:r w:rsidRPr="00663164">
              <w:rPr>
                <w:sz w:val="22"/>
                <w:szCs w:val="22"/>
              </w:rPr>
              <w:t>-</w:t>
            </w:r>
          </w:p>
        </w:tc>
        <w:tc>
          <w:tcPr>
            <w:tcW w:w="1417" w:type="dxa"/>
            <w:vAlign w:val="center"/>
          </w:tcPr>
          <w:p w:rsidR="00C4636F" w:rsidRPr="00663164" w:rsidRDefault="00E661F4" w:rsidP="00E240B4">
            <w:pPr>
              <w:rPr>
                <w:sz w:val="22"/>
                <w:szCs w:val="22"/>
              </w:rPr>
            </w:pPr>
            <w:r w:rsidRPr="00663164">
              <w:rPr>
                <w:sz w:val="22"/>
                <w:szCs w:val="22"/>
              </w:rPr>
              <w:t>-</w:t>
            </w:r>
          </w:p>
        </w:tc>
        <w:tc>
          <w:tcPr>
            <w:tcW w:w="851" w:type="dxa"/>
            <w:vAlign w:val="center"/>
          </w:tcPr>
          <w:p w:rsidR="00C4636F" w:rsidRPr="00663164" w:rsidRDefault="00E661F4" w:rsidP="00E240B4">
            <w:pPr>
              <w:rPr>
                <w:sz w:val="22"/>
                <w:szCs w:val="22"/>
              </w:rPr>
            </w:pPr>
            <w:r w:rsidRPr="00663164">
              <w:rPr>
                <w:sz w:val="22"/>
                <w:szCs w:val="22"/>
              </w:rPr>
              <w:t>2</w:t>
            </w:r>
            <w:r w:rsidR="00506BC4">
              <w:rPr>
                <w:sz w:val="22"/>
                <w:szCs w:val="22"/>
              </w:rPr>
              <w:t>6</w:t>
            </w:r>
          </w:p>
        </w:tc>
      </w:tr>
      <w:tr w:rsidR="00E661F4" w:rsidRPr="00E3666C" w:rsidTr="0094400A">
        <w:tc>
          <w:tcPr>
            <w:tcW w:w="4820" w:type="dxa"/>
            <w:vAlign w:val="center"/>
          </w:tcPr>
          <w:p w:rsidR="00E661F4" w:rsidRPr="00663164" w:rsidRDefault="00E661F4" w:rsidP="0027556F">
            <w:pPr>
              <w:rPr>
                <w:sz w:val="22"/>
                <w:szCs w:val="22"/>
              </w:rPr>
            </w:pPr>
            <w:r w:rsidRPr="00663164">
              <w:rPr>
                <w:sz w:val="22"/>
                <w:szCs w:val="22"/>
              </w:rPr>
              <w:t xml:space="preserve">Değişikliklerin Planlanması </w:t>
            </w:r>
          </w:p>
        </w:tc>
        <w:tc>
          <w:tcPr>
            <w:tcW w:w="1417" w:type="dxa"/>
            <w:vAlign w:val="center"/>
          </w:tcPr>
          <w:p w:rsidR="00E661F4" w:rsidRPr="00663164" w:rsidRDefault="00E661F4" w:rsidP="0027556F">
            <w:pPr>
              <w:rPr>
                <w:sz w:val="22"/>
                <w:szCs w:val="22"/>
              </w:rPr>
            </w:pPr>
            <w:r w:rsidRPr="00663164">
              <w:rPr>
                <w:sz w:val="22"/>
                <w:szCs w:val="22"/>
              </w:rPr>
              <w:t>6.3</w:t>
            </w:r>
          </w:p>
        </w:tc>
        <w:tc>
          <w:tcPr>
            <w:tcW w:w="1418" w:type="dxa"/>
            <w:vAlign w:val="center"/>
          </w:tcPr>
          <w:p w:rsidR="00E661F4" w:rsidRPr="00663164" w:rsidRDefault="00E661F4" w:rsidP="0027556F">
            <w:pPr>
              <w:rPr>
                <w:sz w:val="22"/>
                <w:szCs w:val="22"/>
              </w:rPr>
            </w:pPr>
            <w:r w:rsidRPr="00663164">
              <w:rPr>
                <w:sz w:val="22"/>
                <w:szCs w:val="22"/>
              </w:rPr>
              <w:t>-</w:t>
            </w:r>
          </w:p>
        </w:tc>
        <w:tc>
          <w:tcPr>
            <w:tcW w:w="1417" w:type="dxa"/>
            <w:vAlign w:val="center"/>
          </w:tcPr>
          <w:p w:rsidR="00E661F4" w:rsidRPr="00663164" w:rsidRDefault="00E661F4" w:rsidP="0027556F">
            <w:pPr>
              <w:rPr>
                <w:sz w:val="22"/>
                <w:szCs w:val="22"/>
              </w:rPr>
            </w:pPr>
            <w:r w:rsidRPr="00663164">
              <w:rPr>
                <w:sz w:val="22"/>
                <w:szCs w:val="22"/>
              </w:rPr>
              <w:t>-</w:t>
            </w:r>
          </w:p>
        </w:tc>
        <w:tc>
          <w:tcPr>
            <w:tcW w:w="851" w:type="dxa"/>
            <w:vAlign w:val="center"/>
          </w:tcPr>
          <w:p w:rsidR="00E661F4" w:rsidRPr="00663164" w:rsidRDefault="00506BC4" w:rsidP="0027556F">
            <w:pPr>
              <w:rPr>
                <w:sz w:val="22"/>
                <w:szCs w:val="22"/>
              </w:rPr>
            </w:pPr>
            <w:r>
              <w:rPr>
                <w:sz w:val="22"/>
                <w:szCs w:val="22"/>
              </w:rPr>
              <w:t>27</w:t>
            </w:r>
          </w:p>
        </w:tc>
      </w:tr>
      <w:tr w:rsidR="00E661F4" w:rsidRPr="00E3666C" w:rsidTr="0094400A">
        <w:tc>
          <w:tcPr>
            <w:tcW w:w="4820" w:type="dxa"/>
            <w:vAlign w:val="center"/>
          </w:tcPr>
          <w:p w:rsidR="00E661F4" w:rsidRPr="00663164" w:rsidRDefault="00E661F4" w:rsidP="00663164">
            <w:pPr>
              <w:rPr>
                <w:sz w:val="22"/>
                <w:szCs w:val="22"/>
              </w:rPr>
            </w:pPr>
            <w:r w:rsidRPr="00663164">
              <w:rPr>
                <w:sz w:val="22"/>
                <w:szCs w:val="22"/>
              </w:rPr>
              <w:t>Destek</w:t>
            </w:r>
            <w:r w:rsidR="00663164">
              <w:rPr>
                <w:sz w:val="22"/>
                <w:szCs w:val="22"/>
              </w:rPr>
              <w:t xml:space="preserve"> </w:t>
            </w:r>
            <w:r w:rsidRPr="00663164">
              <w:rPr>
                <w:sz w:val="22"/>
                <w:szCs w:val="22"/>
              </w:rPr>
              <w:t>Şikayetleri Ele Alma Prosesinin Çalıştırılması</w:t>
            </w:r>
          </w:p>
        </w:tc>
        <w:tc>
          <w:tcPr>
            <w:tcW w:w="1417" w:type="dxa"/>
            <w:vAlign w:val="center"/>
          </w:tcPr>
          <w:p w:rsidR="00E661F4" w:rsidRPr="00663164" w:rsidRDefault="00E661F4" w:rsidP="00E240B4">
            <w:pPr>
              <w:rPr>
                <w:sz w:val="22"/>
                <w:szCs w:val="22"/>
              </w:rPr>
            </w:pPr>
            <w:r w:rsidRPr="00663164">
              <w:rPr>
                <w:sz w:val="22"/>
                <w:szCs w:val="22"/>
              </w:rPr>
              <w:t>7</w:t>
            </w:r>
          </w:p>
        </w:tc>
        <w:tc>
          <w:tcPr>
            <w:tcW w:w="1418" w:type="dxa"/>
            <w:vAlign w:val="center"/>
          </w:tcPr>
          <w:p w:rsidR="00E661F4" w:rsidRPr="00663164" w:rsidRDefault="00E661F4" w:rsidP="00E240B4">
            <w:pPr>
              <w:rPr>
                <w:sz w:val="22"/>
                <w:szCs w:val="22"/>
              </w:rPr>
            </w:pPr>
            <w:r w:rsidRPr="00663164">
              <w:rPr>
                <w:sz w:val="22"/>
                <w:szCs w:val="22"/>
              </w:rPr>
              <w:t>7</w:t>
            </w:r>
          </w:p>
        </w:tc>
        <w:tc>
          <w:tcPr>
            <w:tcW w:w="1417" w:type="dxa"/>
            <w:vAlign w:val="center"/>
          </w:tcPr>
          <w:p w:rsidR="00E661F4" w:rsidRPr="00663164" w:rsidRDefault="00E661F4" w:rsidP="00E240B4">
            <w:pPr>
              <w:rPr>
                <w:sz w:val="22"/>
                <w:szCs w:val="22"/>
              </w:rPr>
            </w:pPr>
            <w:r w:rsidRPr="00663164">
              <w:rPr>
                <w:sz w:val="22"/>
                <w:szCs w:val="22"/>
              </w:rPr>
              <w:t>-</w:t>
            </w:r>
          </w:p>
        </w:tc>
        <w:tc>
          <w:tcPr>
            <w:tcW w:w="851" w:type="dxa"/>
            <w:vAlign w:val="center"/>
          </w:tcPr>
          <w:p w:rsidR="00E661F4" w:rsidRPr="00663164" w:rsidRDefault="00E661F4" w:rsidP="00E240B4">
            <w:pPr>
              <w:rPr>
                <w:sz w:val="22"/>
                <w:szCs w:val="22"/>
              </w:rPr>
            </w:pPr>
            <w:r w:rsidRPr="00663164">
              <w:rPr>
                <w:sz w:val="22"/>
                <w:szCs w:val="22"/>
              </w:rPr>
              <w:t>2</w:t>
            </w:r>
            <w:r w:rsidR="00506BC4">
              <w:rPr>
                <w:sz w:val="22"/>
                <w:szCs w:val="22"/>
              </w:rPr>
              <w:t>7</w:t>
            </w:r>
          </w:p>
        </w:tc>
      </w:tr>
      <w:tr w:rsidR="00E661F4" w:rsidRPr="00E3666C" w:rsidTr="0094400A">
        <w:tc>
          <w:tcPr>
            <w:tcW w:w="4820" w:type="dxa"/>
            <w:vAlign w:val="center"/>
          </w:tcPr>
          <w:p w:rsidR="00E661F4" w:rsidRPr="00663164" w:rsidRDefault="00E661F4" w:rsidP="00E240B4">
            <w:pPr>
              <w:rPr>
                <w:sz w:val="22"/>
                <w:szCs w:val="22"/>
              </w:rPr>
            </w:pPr>
            <w:r w:rsidRPr="00663164">
              <w:rPr>
                <w:sz w:val="22"/>
                <w:szCs w:val="22"/>
              </w:rPr>
              <w:t>Kaynaklar</w:t>
            </w:r>
          </w:p>
        </w:tc>
        <w:tc>
          <w:tcPr>
            <w:tcW w:w="1417" w:type="dxa"/>
            <w:vAlign w:val="center"/>
          </w:tcPr>
          <w:p w:rsidR="00E661F4" w:rsidRPr="00663164" w:rsidRDefault="00E661F4" w:rsidP="00E240B4">
            <w:pPr>
              <w:rPr>
                <w:sz w:val="22"/>
                <w:szCs w:val="22"/>
              </w:rPr>
            </w:pPr>
            <w:r w:rsidRPr="00663164">
              <w:rPr>
                <w:sz w:val="22"/>
                <w:szCs w:val="22"/>
              </w:rPr>
              <w:t>7.1</w:t>
            </w:r>
          </w:p>
        </w:tc>
        <w:tc>
          <w:tcPr>
            <w:tcW w:w="1418" w:type="dxa"/>
            <w:vAlign w:val="center"/>
          </w:tcPr>
          <w:p w:rsidR="00E661F4" w:rsidRPr="00663164" w:rsidRDefault="00E661F4" w:rsidP="00E240B4">
            <w:pPr>
              <w:rPr>
                <w:sz w:val="22"/>
                <w:szCs w:val="22"/>
              </w:rPr>
            </w:pPr>
            <w:r w:rsidRPr="00663164">
              <w:rPr>
                <w:sz w:val="22"/>
                <w:szCs w:val="22"/>
              </w:rPr>
              <w:t>6.4</w:t>
            </w:r>
          </w:p>
        </w:tc>
        <w:tc>
          <w:tcPr>
            <w:tcW w:w="1417" w:type="dxa"/>
            <w:vAlign w:val="center"/>
          </w:tcPr>
          <w:p w:rsidR="00E661F4" w:rsidRPr="00663164" w:rsidRDefault="00E661F4" w:rsidP="00E240B4">
            <w:pPr>
              <w:rPr>
                <w:sz w:val="22"/>
                <w:szCs w:val="22"/>
              </w:rPr>
            </w:pPr>
            <w:r w:rsidRPr="00663164">
              <w:rPr>
                <w:sz w:val="22"/>
                <w:szCs w:val="22"/>
              </w:rPr>
              <w:t>1.2</w:t>
            </w:r>
          </w:p>
        </w:tc>
        <w:tc>
          <w:tcPr>
            <w:tcW w:w="851" w:type="dxa"/>
            <w:vAlign w:val="center"/>
          </w:tcPr>
          <w:p w:rsidR="00E661F4" w:rsidRPr="00663164" w:rsidRDefault="00E661F4" w:rsidP="00E240B4">
            <w:pPr>
              <w:rPr>
                <w:sz w:val="22"/>
                <w:szCs w:val="22"/>
              </w:rPr>
            </w:pPr>
            <w:r w:rsidRPr="00663164">
              <w:rPr>
                <w:sz w:val="22"/>
                <w:szCs w:val="22"/>
              </w:rPr>
              <w:t>2</w:t>
            </w:r>
            <w:r w:rsidR="00506BC4">
              <w:rPr>
                <w:sz w:val="22"/>
                <w:szCs w:val="22"/>
              </w:rPr>
              <w:t>7</w:t>
            </w:r>
          </w:p>
        </w:tc>
      </w:tr>
      <w:tr w:rsidR="00E661F4" w:rsidRPr="00E3666C" w:rsidTr="0094400A">
        <w:tc>
          <w:tcPr>
            <w:tcW w:w="4820" w:type="dxa"/>
            <w:vAlign w:val="center"/>
          </w:tcPr>
          <w:p w:rsidR="00E661F4" w:rsidRPr="00663164" w:rsidRDefault="00E661F4" w:rsidP="00DF0801">
            <w:pPr>
              <w:rPr>
                <w:sz w:val="22"/>
                <w:szCs w:val="22"/>
              </w:rPr>
            </w:pPr>
            <w:r w:rsidRPr="00663164">
              <w:rPr>
                <w:sz w:val="22"/>
                <w:szCs w:val="22"/>
              </w:rPr>
              <w:t xml:space="preserve">Genel </w:t>
            </w:r>
          </w:p>
        </w:tc>
        <w:tc>
          <w:tcPr>
            <w:tcW w:w="1417" w:type="dxa"/>
            <w:vAlign w:val="center"/>
          </w:tcPr>
          <w:p w:rsidR="00E661F4" w:rsidRPr="00663164" w:rsidRDefault="00E661F4" w:rsidP="00E240B4">
            <w:pPr>
              <w:rPr>
                <w:sz w:val="22"/>
                <w:szCs w:val="22"/>
              </w:rPr>
            </w:pPr>
            <w:r w:rsidRPr="00663164">
              <w:rPr>
                <w:sz w:val="22"/>
                <w:szCs w:val="22"/>
              </w:rPr>
              <w:t>7.1.1</w:t>
            </w:r>
          </w:p>
        </w:tc>
        <w:tc>
          <w:tcPr>
            <w:tcW w:w="1418" w:type="dxa"/>
            <w:vAlign w:val="center"/>
          </w:tcPr>
          <w:p w:rsidR="00E661F4" w:rsidRPr="00663164" w:rsidRDefault="00E661F4" w:rsidP="00E240B4">
            <w:pPr>
              <w:rPr>
                <w:sz w:val="22"/>
                <w:szCs w:val="22"/>
              </w:rPr>
            </w:pPr>
            <w:r w:rsidRPr="00663164">
              <w:rPr>
                <w:sz w:val="22"/>
                <w:szCs w:val="22"/>
              </w:rPr>
              <w:t>-</w:t>
            </w:r>
          </w:p>
        </w:tc>
        <w:tc>
          <w:tcPr>
            <w:tcW w:w="1417" w:type="dxa"/>
            <w:vAlign w:val="center"/>
          </w:tcPr>
          <w:p w:rsidR="00E661F4" w:rsidRPr="00663164" w:rsidRDefault="00E661F4" w:rsidP="00E240B4">
            <w:pPr>
              <w:rPr>
                <w:sz w:val="22"/>
                <w:szCs w:val="22"/>
              </w:rPr>
            </w:pPr>
            <w:r w:rsidRPr="00663164">
              <w:rPr>
                <w:sz w:val="22"/>
                <w:szCs w:val="22"/>
              </w:rPr>
              <w:t>-</w:t>
            </w:r>
          </w:p>
        </w:tc>
        <w:tc>
          <w:tcPr>
            <w:tcW w:w="851" w:type="dxa"/>
            <w:vAlign w:val="center"/>
          </w:tcPr>
          <w:p w:rsidR="00E661F4" w:rsidRPr="00663164" w:rsidRDefault="00506BC4" w:rsidP="00E240B4">
            <w:pPr>
              <w:rPr>
                <w:sz w:val="22"/>
                <w:szCs w:val="22"/>
              </w:rPr>
            </w:pPr>
            <w:r>
              <w:rPr>
                <w:sz w:val="22"/>
                <w:szCs w:val="22"/>
              </w:rPr>
              <w:t>27</w:t>
            </w:r>
          </w:p>
        </w:tc>
      </w:tr>
      <w:tr w:rsidR="00E661F4" w:rsidRPr="00E3666C" w:rsidTr="0094400A">
        <w:tc>
          <w:tcPr>
            <w:tcW w:w="4820" w:type="dxa"/>
            <w:vAlign w:val="center"/>
          </w:tcPr>
          <w:p w:rsidR="00E661F4" w:rsidRPr="00663164" w:rsidRDefault="00E661F4" w:rsidP="00DF0801">
            <w:pPr>
              <w:rPr>
                <w:sz w:val="22"/>
                <w:szCs w:val="22"/>
              </w:rPr>
            </w:pPr>
            <w:r w:rsidRPr="00663164">
              <w:rPr>
                <w:sz w:val="22"/>
                <w:szCs w:val="22"/>
              </w:rPr>
              <w:t xml:space="preserve">İnsan Kaynakları </w:t>
            </w:r>
            <w:r w:rsidR="00506BC4">
              <w:rPr>
                <w:sz w:val="22"/>
                <w:szCs w:val="22"/>
              </w:rPr>
              <w:t>(Kişiler)</w:t>
            </w:r>
          </w:p>
        </w:tc>
        <w:tc>
          <w:tcPr>
            <w:tcW w:w="1417" w:type="dxa"/>
            <w:vAlign w:val="center"/>
          </w:tcPr>
          <w:p w:rsidR="00E661F4" w:rsidRPr="00663164" w:rsidRDefault="00E661F4" w:rsidP="00E240B4">
            <w:pPr>
              <w:rPr>
                <w:sz w:val="22"/>
                <w:szCs w:val="22"/>
              </w:rPr>
            </w:pPr>
            <w:r w:rsidRPr="00663164">
              <w:rPr>
                <w:sz w:val="22"/>
                <w:szCs w:val="22"/>
              </w:rPr>
              <w:t>7.1.2</w:t>
            </w:r>
          </w:p>
        </w:tc>
        <w:tc>
          <w:tcPr>
            <w:tcW w:w="1418" w:type="dxa"/>
            <w:vAlign w:val="center"/>
          </w:tcPr>
          <w:p w:rsidR="00E661F4" w:rsidRPr="00663164" w:rsidRDefault="00E661F4" w:rsidP="00E240B4">
            <w:pPr>
              <w:rPr>
                <w:sz w:val="22"/>
                <w:szCs w:val="22"/>
              </w:rPr>
            </w:pPr>
            <w:r w:rsidRPr="00663164">
              <w:rPr>
                <w:sz w:val="22"/>
                <w:szCs w:val="22"/>
              </w:rPr>
              <w:t>-</w:t>
            </w:r>
          </w:p>
        </w:tc>
        <w:tc>
          <w:tcPr>
            <w:tcW w:w="1417" w:type="dxa"/>
            <w:vAlign w:val="center"/>
          </w:tcPr>
          <w:p w:rsidR="00E661F4" w:rsidRPr="00663164" w:rsidRDefault="00E661F4" w:rsidP="00E240B4">
            <w:pPr>
              <w:rPr>
                <w:sz w:val="22"/>
                <w:szCs w:val="22"/>
              </w:rPr>
            </w:pPr>
            <w:r w:rsidRPr="00663164">
              <w:rPr>
                <w:sz w:val="22"/>
                <w:szCs w:val="22"/>
              </w:rPr>
              <w:t>1.3</w:t>
            </w:r>
          </w:p>
        </w:tc>
        <w:tc>
          <w:tcPr>
            <w:tcW w:w="851" w:type="dxa"/>
            <w:vAlign w:val="center"/>
          </w:tcPr>
          <w:p w:rsidR="00E661F4" w:rsidRPr="00663164" w:rsidRDefault="00506BC4" w:rsidP="00E240B4">
            <w:pPr>
              <w:rPr>
                <w:sz w:val="22"/>
                <w:szCs w:val="22"/>
              </w:rPr>
            </w:pPr>
            <w:r>
              <w:rPr>
                <w:sz w:val="22"/>
                <w:szCs w:val="22"/>
              </w:rPr>
              <w:t>28-29</w:t>
            </w:r>
          </w:p>
        </w:tc>
      </w:tr>
      <w:tr w:rsidR="00E661F4" w:rsidRPr="00E3666C" w:rsidTr="0094400A">
        <w:tc>
          <w:tcPr>
            <w:tcW w:w="4820" w:type="dxa"/>
            <w:vAlign w:val="center"/>
          </w:tcPr>
          <w:p w:rsidR="00E661F4" w:rsidRPr="00663164" w:rsidRDefault="00E661F4" w:rsidP="00DF0801">
            <w:pPr>
              <w:rPr>
                <w:sz w:val="22"/>
                <w:szCs w:val="22"/>
              </w:rPr>
            </w:pPr>
            <w:r w:rsidRPr="00663164">
              <w:rPr>
                <w:sz w:val="22"/>
                <w:szCs w:val="22"/>
              </w:rPr>
              <w:t xml:space="preserve">Altyapı </w:t>
            </w:r>
          </w:p>
        </w:tc>
        <w:tc>
          <w:tcPr>
            <w:tcW w:w="1417" w:type="dxa"/>
            <w:vAlign w:val="center"/>
          </w:tcPr>
          <w:p w:rsidR="00E661F4" w:rsidRPr="00663164" w:rsidRDefault="00E661F4" w:rsidP="00E240B4">
            <w:pPr>
              <w:rPr>
                <w:sz w:val="22"/>
                <w:szCs w:val="22"/>
              </w:rPr>
            </w:pPr>
            <w:r w:rsidRPr="00663164">
              <w:rPr>
                <w:sz w:val="22"/>
                <w:szCs w:val="22"/>
              </w:rPr>
              <w:t>7.1.3</w:t>
            </w:r>
          </w:p>
        </w:tc>
        <w:tc>
          <w:tcPr>
            <w:tcW w:w="1418" w:type="dxa"/>
            <w:vAlign w:val="center"/>
          </w:tcPr>
          <w:p w:rsidR="00E661F4" w:rsidRPr="00663164" w:rsidRDefault="00E661F4" w:rsidP="00E240B4">
            <w:pPr>
              <w:rPr>
                <w:sz w:val="22"/>
                <w:szCs w:val="22"/>
              </w:rPr>
            </w:pPr>
            <w:r w:rsidRPr="00663164">
              <w:rPr>
                <w:sz w:val="22"/>
                <w:szCs w:val="22"/>
              </w:rPr>
              <w:t>-</w:t>
            </w:r>
          </w:p>
        </w:tc>
        <w:tc>
          <w:tcPr>
            <w:tcW w:w="1417" w:type="dxa"/>
            <w:vAlign w:val="center"/>
          </w:tcPr>
          <w:p w:rsidR="00E661F4" w:rsidRPr="00663164" w:rsidRDefault="00E661F4" w:rsidP="00E240B4">
            <w:pPr>
              <w:rPr>
                <w:sz w:val="22"/>
                <w:szCs w:val="22"/>
              </w:rPr>
            </w:pPr>
            <w:r w:rsidRPr="00663164">
              <w:rPr>
                <w:sz w:val="22"/>
                <w:szCs w:val="22"/>
              </w:rPr>
              <w:t>-</w:t>
            </w:r>
          </w:p>
        </w:tc>
        <w:tc>
          <w:tcPr>
            <w:tcW w:w="851" w:type="dxa"/>
            <w:vAlign w:val="center"/>
          </w:tcPr>
          <w:p w:rsidR="00E661F4" w:rsidRPr="00663164" w:rsidRDefault="00E661F4" w:rsidP="00506BC4">
            <w:pPr>
              <w:rPr>
                <w:sz w:val="22"/>
                <w:szCs w:val="22"/>
              </w:rPr>
            </w:pPr>
            <w:r w:rsidRPr="00663164">
              <w:rPr>
                <w:sz w:val="22"/>
                <w:szCs w:val="22"/>
              </w:rPr>
              <w:t>3</w:t>
            </w:r>
            <w:r w:rsidR="00506BC4">
              <w:rPr>
                <w:sz w:val="22"/>
                <w:szCs w:val="22"/>
              </w:rPr>
              <w:t>0</w:t>
            </w:r>
          </w:p>
        </w:tc>
      </w:tr>
      <w:tr w:rsidR="00E661F4" w:rsidRPr="00E3666C" w:rsidTr="0094400A">
        <w:tc>
          <w:tcPr>
            <w:tcW w:w="4820" w:type="dxa"/>
            <w:vAlign w:val="center"/>
          </w:tcPr>
          <w:p w:rsidR="00E661F4" w:rsidRPr="00663164" w:rsidRDefault="00E661F4" w:rsidP="00E240B4">
            <w:pPr>
              <w:rPr>
                <w:sz w:val="22"/>
                <w:szCs w:val="22"/>
              </w:rPr>
            </w:pPr>
            <w:r w:rsidRPr="00663164">
              <w:rPr>
                <w:sz w:val="22"/>
                <w:szCs w:val="22"/>
              </w:rPr>
              <w:t>Süreç Operasyonu / Uygulaması için Çevre (Altyapı) (KYS)</w:t>
            </w:r>
          </w:p>
        </w:tc>
        <w:tc>
          <w:tcPr>
            <w:tcW w:w="1417" w:type="dxa"/>
            <w:vAlign w:val="center"/>
          </w:tcPr>
          <w:p w:rsidR="00E661F4" w:rsidRPr="00663164" w:rsidRDefault="00E661F4" w:rsidP="00E240B4">
            <w:pPr>
              <w:rPr>
                <w:sz w:val="22"/>
                <w:szCs w:val="22"/>
              </w:rPr>
            </w:pPr>
            <w:r w:rsidRPr="00663164">
              <w:rPr>
                <w:sz w:val="22"/>
                <w:szCs w:val="22"/>
              </w:rPr>
              <w:t>7.1.4</w:t>
            </w:r>
          </w:p>
        </w:tc>
        <w:tc>
          <w:tcPr>
            <w:tcW w:w="1418" w:type="dxa"/>
            <w:vAlign w:val="center"/>
          </w:tcPr>
          <w:p w:rsidR="00E661F4" w:rsidRPr="00663164" w:rsidRDefault="00E661F4" w:rsidP="00E240B4">
            <w:pPr>
              <w:rPr>
                <w:sz w:val="22"/>
                <w:szCs w:val="22"/>
              </w:rPr>
            </w:pPr>
            <w:r w:rsidRPr="00663164">
              <w:rPr>
                <w:sz w:val="22"/>
                <w:szCs w:val="22"/>
              </w:rPr>
              <w:t>-</w:t>
            </w:r>
          </w:p>
        </w:tc>
        <w:tc>
          <w:tcPr>
            <w:tcW w:w="1417" w:type="dxa"/>
            <w:vAlign w:val="center"/>
          </w:tcPr>
          <w:p w:rsidR="00E661F4" w:rsidRPr="00663164" w:rsidRDefault="00E661F4" w:rsidP="00E240B4">
            <w:pPr>
              <w:rPr>
                <w:sz w:val="22"/>
                <w:szCs w:val="22"/>
              </w:rPr>
            </w:pPr>
            <w:r w:rsidRPr="00663164">
              <w:rPr>
                <w:sz w:val="22"/>
                <w:szCs w:val="22"/>
              </w:rPr>
              <w:t>-</w:t>
            </w:r>
          </w:p>
        </w:tc>
        <w:tc>
          <w:tcPr>
            <w:tcW w:w="851" w:type="dxa"/>
            <w:vAlign w:val="center"/>
          </w:tcPr>
          <w:p w:rsidR="00E661F4" w:rsidRPr="00663164" w:rsidRDefault="00E661F4" w:rsidP="00E240B4">
            <w:pPr>
              <w:rPr>
                <w:sz w:val="22"/>
                <w:szCs w:val="22"/>
              </w:rPr>
            </w:pPr>
            <w:r w:rsidRPr="00663164">
              <w:rPr>
                <w:sz w:val="22"/>
                <w:szCs w:val="22"/>
              </w:rPr>
              <w:t>3</w:t>
            </w:r>
            <w:r w:rsidR="00506BC4">
              <w:rPr>
                <w:sz w:val="22"/>
                <w:szCs w:val="22"/>
              </w:rPr>
              <w:t>0</w:t>
            </w:r>
          </w:p>
        </w:tc>
      </w:tr>
      <w:tr w:rsidR="00E661F4" w:rsidRPr="00E3666C" w:rsidTr="0094400A">
        <w:tc>
          <w:tcPr>
            <w:tcW w:w="4820" w:type="dxa"/>
            <w:vAlign w:val="center"/>
          </w:tcPr>
          <w:p w:rsidR="00E661F4" w:rsidRPr="00663164" w:rsidRDefault="00E661F4" w:rsidP="00E240B4">
            <w:pPr>
              <w:rPr>
                <w:sz w:val="22"/>
                <w:szCs w:val="22"/>
              </w:rPr>
            </w:pPr>
            <w:r w:rsidRPr="00663164">
              <w:rPr>
                <w:sz w:val="22"/>
                <w:szCs w:val="22"/>
              </w:rPr>
              <w:lastRenderedPageBreak/>
              <w:t>Kaynakların İzlenmesi ve Ölçülmesi (KYS)</w:t>
            </w:r>
          </w:p>
        </w:tc>
        <w:tc>
          <w:tcPr>
            <w:tcW w:w="1417" w:type="dxa"/>
            <w:vAlign w:val="center"/>
          </w:tcPr>
          <w:p w:rsidR="00E661F4" w:rsidRPr="00663164" w:rsidRDefault="00E661F4" w:rsidP="00E240B4">
            <w:pPr>
              <w:rPr>
                <w:sz w:val="22"/>
                <w:szCs w:val="22"/>
              </w:rPr>
            </w:pPr>
            <w:r w:rsidRPr="00663164">
              <w:rPr>
                <w:sz w:val="22"/>
                <w:szCs w:val="22"/>
              </w:rPr>
              <w:t>7.1.5</w:t>
            </w:r>
          </w:p>
        </w:tc>
        <w:tc>
          <w:tcPr>
            <w:tcW w:w="1418" w:type="dxa"/>
            <w:vAlign w:val="center"/>
          </w:tcPr>
          <w:p w:rsidR="00E661F4" w:rsidRPr="00663164" w:rsidRDefault="00E661F4" w:rsidP="00E240B4">
            <w:pPr>
              <w:rPr>
                <w:sz w:val="22"/>
                <w:szCs w:val="22"/>
              </w:rPr>
            </w:pPr>
            <w:r w:rsidRPr="00663164">
              <w:rPr>
                <w:sz w:val="22"/>
                <w:szCs w:val="22"/>
              </w:rPr>
              <w:t>-</w:t>
            </w:r>
          </w:p>
        </w:tc>
        <w:tc>
          <w:tcPr>
            <w:tcW w:w="1417" w:type="dxa"/>
            <w:vAlign w:val="center"/>
          </w:tcPr>
          <w:p w:rsidR="00E661F4" w:rsidRPr="00663164" w:rsidRDefault="00E661F4" w:rsidP="00E240B4">
            <w:pPr>
              <w:rPr>
                <w:sz w:val="22"/>
                <w:szCs w:val="22"/>
              </w:rPr>
            </w:pPr>
            <w:r w:rsidRPr="00663164">
              <w:rPr>
                <w:sz w:val="22"/>
                <w:szCs w:val="22"/>
              </w:rPr>
              <w:t>1.4</w:t>
            </w:r>
          </w:p>
        </w:tc>
        <w:tc>
          <w:tcPr>
            <w:tcW w:w="851" w:type="dxa"/>
            <w:vAlign w:val="center"/>
          </w:tcPr>
          <w:p w:rsidR="00E661F4" w:rsidRPr="00663164" w:rsidRDefault="00506BC4" w:rsidP="00E240B4">
            <w:pPr>
              <w:rPr>
                <w:sz w:val="22"/>
                <w:szCs w:val="22"/>
              </w:rPr>
            </w:pPr>
            <w:r>
              <w:rPr>
                <w:sz w:val="22"/>
                <w:szCs w:val="22"/>
              </w:rPr>
              <w:t>31</w:t>
            </w:r>
          </w:p>
        </w:tc>
      </w:tr>
      <w:tr w:rsidR="00E661F4" w:rsidRPr="00E3666C" w:rsidTr="0094400A">
        <w:tc>
          <w:tcPr>
            <w:tcW w:w="4820" w:type="dxa"/>
            <w:vAlign w:val="center"/>
          </w:tcPr>
          <w:p w:rsidR="00E661F4" w:rsidRPr="00663164" w:rsidRDefault="00E661F4" w:rsidP="00E240B4">
            <w:pPr>
              <w:rPr>
                <w:sz w:val="22"/>
                <w:szCs w:val="22"/>
              </w:rPr>
            </w:pPr>
            <w:r w:rsidRPr="00663164">
              <w:rPr>
                <w:sz w:val="22"/>
                <w:szCs w:val="22"/>
              </w:rPr>
              <w:t>Kurumsal Bilgi</w:t>
            </w:r>
          </w:p>
        </w:tc>
        <w:tc>
          <w:tcPr>
            <w:tcW w:w="1417" w:type="dxa"/>
            <w:vAlign w:val="center"/>
          </w:tcPr>
          <w:p w:rsidR="00E661F4" w:rsidRPr="00663164" w:rsidRDefault="00E661F4" w:rsidP="00E240B4">
            <w:pPr>
              <w:rPr>
                <w:sz w:val="22"/>
                <w:szCs w:val="22"/>
              </w:rPr>
            </w:pPr>
            <w:r w:rsidRPr="00663164">
              <w:rPr>
                <w:sz w:val="22"/>
                <w:szCs w:val="22"/>
              </w:rPr>
              <w:t>7.1.6</w:t>
            </w:r>
          </w:p>
        </w:tc>
        <w:tc>
          <w:tcPr>
            <w:tcW w:w="1418" w:type="dxa"/>
            <w:vAlign w:val="center"/>
          </w:tcPr>
          <w:p w:rsidR="00E661F4" w:rsidRPr="00663164" w:rsidRDefault="00E661F4" w:rsidP="00E240B4">
            <w:pPr>
              <w:rPr>
                <w:sz w:val="22"/>
                <w:szCs w:val="22"/>
              </w:rPr>
            </w:pPr>
            <w:r w:rsidRPr="00663164">
              <w:rPr>
                <w:sz w:val="22"/>
                <w:szCs w:val="22"/>
              </w:rPr>
              <w:t>-</w:t>
            </w:r>
          </w:p>
        </w:tc>
        <w:tc>
          <w:tcPr>
            <w:tcW w:w="1417" w:type="dxa"/>
            <w:vAlign w:val="center"/>
          </w:tcPr>
          <w:p w:rsidR="00E661F4" w:rsidRPr="00663164" w:rsidRDefault="00E661F4" w:rsidP="00E240B4">
            <w:pPr>
              <w:rPr>
                <w:sz w:val="22"/>
                <w:szCs w:val="22"/>
              </w:rPr>
            </w:pPr>
            <w:r w:rsidRPr="00663164">
              <w:rPr>
                <w:sz w:val="22"/>
                <w:szCs w:val="22"/>
              </w:rPr>
              <w:t>1.3</w:t>
            </w:r>
          </w:p>
        </w:tc>
        <w:tc>
          <w:tcPr>
            <w:tcW w:w="851" w:type="dxa"/>
            <w:vAlign w:val="center"/>
          </w:tcPr>
          <w:p w:rsidR="00E661F4" w:rsidRPr="00663164" w:rsidRDefault="00E661F4" w:rsidP="00E240B4">
            <w:pPr>
              <w:rPr>
                <w:sz w:val="22"/>
                <w:szCs w:val="22"/>
              </w:rPr>
            </w:pPr>
            <w:r w:rsidRPr="00663164">
              <w:rPr>
                <w:sz w:val="22"/>
                <w:szCs w:val="22"/>
              </w:rPr>
              <w:t>3</w:t>
            </w:r>
            <w:r w:rsidR="00506BC4">
              <w:rPr>
                <w:sz w:val="22"/>
                <w:szCs w:val="22"/>
              </w:rPr>
              <w:t>1</w:t>
            </w:r>
          </w:p>
        </w:tc>
      </w:tr>
      <w:tr w:rsidR="00E661F4" w:rsidRPr="00E3666C" w:rsidTr="0094400A">
        <w:tc>
          <w:tcPr>
            <w:tcW w:w="4820" w:type="dxa"/>
            <w:vAlign w:val="center"/>
          </w:tcPr>
          <w:p w:rsidR="00E661F4" w:rsidRPr="00663164" w:rsidRDefault="00E661F4" w:rsidP="00E240B4">
            <w:pPr>
              <w:rPr>
                <w:sz w:val="22"/>
                <w:szCs w:val="22"/>
              </w:rPr>
            </w:pPr>
            <w:r w:rsidRPr="00663164">
              <w:rPr>
                <w:sz w:val="22"/>
                <w:szCs w:val="22"/>
              </w:rPr>
              <w:t>Yeterlilik</w:t>
            </w:r>
          </w:p>
        </w:tc>
        <w:tc>
          <w:tcPr>
            <w:tcW w:w="1417" w:type="dxa"/>
            <w:vAlign w:val="center"/>
          </w:tcPr>
          <w:p w:rsidR="00E661F4" w:rsidRPr="00663164" w:rsidRDefault="00E661F4" w:rsidP="00E240B4">
            <w:pPr>
              <w:rPr>
                <w:sz w:val="22"/>
                <w:szCs w:val="22"/>
              </w:rPr>
            </w:pPr>
            <w:r w:rsidRPr="00663164">
              <w:rPr>
                <w:sz w:val="22"/>
                <w:szCs w:val="22"/>
              </w:rPr>
              <w:t>7.2</w:t>
            </w:r>
          </w:p>
        </w:tc>
        <w:tc>
          <w:tcPr>
            <w:tcW w:w="1418" w:type="dxa"/>
            <w:vAlign w:val="center"/>
          </w:tcPr>
          <w:p w:rsidR="00E661F4" w:rsidRPr="00663164" w:rsidRDefault="00E661F4" w:rsidP="00E240B4">
            <w:pPr>
              <w:rPr>
                <w:sz w:val="22"/>
                <w:szCs w:val="22"/>
              </w:rPr>
            </w:pPr>
            <w:r w:rsidRPr="00663164">
              <w:rPr>
                <w:sz w:val="22"/>
                <w:szCs w:val="22"/>
              </w:rPr>
              <w:t>-</w:t>
            </w:r>
          </w:p>
        </w:tc>
        <w:tc>
          <w:tcPr>
            <w:tcW w:w="1417" w:type="dxa"/>
            <w:vAlign w:val="center"/>
          </w:tcPr>
          <w:p w:rsidR="00E661F4" w:rsidRPr="00663164" w:rsidRDefault="00E661F4" w:rsidP="00E240B4">
            <w:pPr>
              <w:rPr>
                <w:sz w:val="22"/>
                <w:szCs w:val="22"/>
              </w:rPr>
            </w:pPr>
            <w:r w:rsidRPr="00663164">
              <w:rPr>
                <w:sz w:val="22"/>
                <w:szCs w:val="22"/>
              </w:rPr>
              <w:t>1.3</w:t>
            </w:r>
          </w:p>
        </w:tc>
        <w:tc>
          <w:tcPr>
            <w:tcW w:w="851" w:type="dxa"/>
            <w:vAlign w:val="center"/>
          </w:tcPr>
          <w:p w:rsidR="00E661F4" w:rsidRPr="00663164" w:rsidRDefault="00E661F4" w:rsidP="00E240B4">
            <w:pPr>
              <w:rPr>
                <w:sz w:val="22"/>
                <w:szCs w:val="22"/>
              </w:rPr>
            </w:pPr>
            <w:r w:rsidRPr="00663164">
              <w:rPr>
                <w:sz w:val="22"/>
                <w:szCs w:val="22"/>
              </w:rPr>
              <w:t>3</w:t>
            </w:r>
            <w:r w:rsidR="00506BC4">
              <w:rPr>
                <w:sz w:val="22"/>
                <w:szCs w:val="22"/>
              </w:rPr>
              <w:t>2</w:t>
            </w:r>
          </w:p>
        </w:tc>
      </w:tr>
      <w:tr w:rsidR="00E661F4" w:rsidRPr="00E3666C" w:rsidTr="0094400A">
        <w:tc>
          <w:tcPr>
            <w:tcW w:w="4820" w:type="dxa"/>
            <w:vAlign w:val="center"/>
          </w:tcPr>
          <w:p w:rsidR="00E661F4" w:rsidRPr="00663164" w:rsidRDefault="00E661F4" w:rsidP="00E240B4">
            <w:pPr>
              <w:rPr>
                <w:sz w:val="22"/>
                <w:szCs w:val="22"/>
              </w:rPr>
            </w:pPr>
            <w:r w:rsidRPr="00663164">
              <w:rPr>
                <w:sz w:val="22"/>
                <w:szCs w:val="22"/>
              </w:rPr>
              <w:t>Farkındalık</w:t>
            </w:r>
          </w:p>
        </w:tc>
        <w:tc>
          <w:tcPr>
            <w:tcW w:w="1417" w:type="dxa"/>
            <w:vAlign w:val="center"/>
          </w:tcPr>
          <w:p w:rsidR="00E661F4" w:rsidRPr="00663164" w:rsidRDefault="00E661F4" w:rsidP="00E240B4">
            <w:pPr>
              <w:rPr>
                <w:sz w:val="22"/>
                <w:szCs w:val="22"/>
              </w:rPr>
            </w:pPr>
            <w:r w:rsidRPr="00663164">
              <w:rPr>
                <w:sz w:val="22"/>
                <w:szCs w:val="22"/>
              </w:rPr>
              <w:t>7.3</w:t>
            </w:r>
          </w:p>
        </w:tc>
        <w:tc>
          <w:tcPr>
            <w:tcW w:w="1418" w:type="dxa"/>
            <w:vAlign w:val="center"/>
          </w:tcPr>
          <w:p w:rsidR="00E661F4" w:rsidRPr="00663164" w:rsidRDefault="00E661F4" w:rsidP="00E240B4">
            <w:pPr>
              <w:rPr>
                <w:sz w:val="22"/>
                <w:szCs w:val="22"/>
              </w:rPr>
            </w:pPr>
            <w:r w:rsidRPr="00663164">
              <w:rPr>
                <w:sz w:val="22"/>
                <w:szCs w:val="22"/>
              </w:rPr>
              <w:t>-</w:t>
            </w:r>
          </w:p>
        </w:tc>
        <w:tc>
          <w:tcPr>
            <w:tcW w:w="1417" w:type="dxa"/>
            <w:vAlign w:val="center"/>
          </w:tcPr>
          <w:p w:rsidR="00E661F4" w:rsidRPr="00663164" w:rsidRDefault="00E661F4" w:rsidP="00E240B4">
            <w:pPr>
              <w:rPr>
                <w:sz w:val="22"/>
                <w:szCs w:val="22"/>
              </w:rPr>
            </w:pPr>
            <w:r w:rsidRPr="00663164">
              <w:rPr>
                <w:sz w:val="22"/>
                <w:szCs w:val="22"/>
              </w:rPr>
              <w:t>1.3</w:t>
            </w:r>
          </w:p>
        </w:tc>
        <w:tc>
          <w:tcPr>
            <w:tcW w:w="851" w:type="dxa"/>
            <w:vAlign w:val="center"/>
          </w:tcPr>
          <w:p w:rsidR="00E661F4" w:rsidRPr="00663164" w:rsidRDefault="00506BC4" w:rsidP="00E240B4">
            <w:pPr>
              <w:rPr>
                <w:sz w:val="22"/>
                <w:szCs w:val="22"/>
              </w:rPr>
            </w:pPr>
            <w:r>
              <w:rPr>
                <w:sz w:val="22"/>
                <w:szCs w:val="22"/>
              </w:rPr>
              <w:t>32-33</w:t>
            </w:r>
          </w:p>
        </w:tc>
      </w:tr>
      <w:tr w:rsidR="00E661F4" w:rsidRPr="00E3666C" w:rsidTr="0094400A">
        <w:tc>
          <w:tcPr>
            <w:tcW w:w="4820" w:type="dxa"/>
            <w:vAlign w:val="center"/>
          </w:tcPr>
          <w:p w:rsidR="00E661F4" w:rsidRPr="00663164" w:rsidRDefault="00E661F4" w:rsidP="00E240B4">
            <w:pPr>
              <w:rPr>
                <w:sz w:val="22"/>
                <w:szCs w:val="22"/>
              </w:rPr>
            </w:pPr>
            <w:r w:rsidRPr="00663164">
              <w:rPr>
                <w:sz w:val="22"/>
                <w:szCs w:val="22"/>
              </w:rPr>
              <w:t>İletişim</w:t>
            </w:r>
          </w:p>
          <w:p w:rsidR="00E661F4" w:rsidRPr="00663164" w:rsidRDefault="00E661F4" w:rsidP="00E240B4">
            <w:pPr>
              <w:rPr>
                <w:sz w:val="22"/>
                <w:szCs w:val="22"/>
              </w:rPr>
            </w:pPr>
            <w:r w:rsidRPr="00663164">
              <w:rPr>
                <w:sz w:val="22"/>
                <w:szCs w:val="22"/>
              </w:rPr>
              <w:t>İletişim (MMYS)</w:t>
            </w:r>
          </w:p>
        </w:tc>
        <w:tc>
          <w:tcPr>
            <w:tcW w:w="1417" w:type="dxa"/>
            <w:vAlign w:val="center"/>
          </w:tcPr>
          <w:p w:rsidR="00E661F4" w:rsidRPr="00663164" w:rsidRDefault="00E661F4" w:rsidP="00E240B4">
            <w:pPr>
              <w:rPr>
                <w:sz w:val="22"/>
                <w:szCs w:val="22"/>
              </w:rPr>
            </w:pPr>
            <w:r w:rsidRPr="00663164">
              <w:rPr>
                <w:sz w:val="22"/>
                <w:szCs w:val="22"/>
              </w:rPr>
              <w:t>7.4</w:t>
            </w:r>
          </w:p>
        </w:tc>
        <w:tc>
          <w:tcPr>
            <w:tcW w:w="1418" w:type="dxa"/>
            <w:vAlign w:val="center"/>
          </w:tcPr>
          <w:p w:rsidR="00E661F4" w:rsidRPr="00663164" w:rsidRDefault="00E661F4" w:rsidP="00E240B4">
            <w:pPr>
              <w:rPr>
                <w:sz w:val="22"/>
                <w:szCs w:val="22"/>
              </w:rPr>
            </w:pPr>
            <w:r w:rsidRPr="00663164">
              <w:rPr>
                <w:sz w:val="22"/>
                <w:szCs w:val="22"/>
              </w:rPr>
              <w:t>7.1</w:t>
            </w:r>
          </w:p>
        </w:tc>
        <w:tc>
          <w:tcPr>
            <w:tcW w:w="1417" w:type="dxa"/>
            <w:vAlign w:val="center"/>
          </w:tcPr>
          <w:p w:rsidR="00E661F4" w:rsidRPr="00663164" w:rsidRDefault="00E661F4" w:rsidP="00E240B4">
            <w:pPr>
              <w:rPr>
                <w:sz w:val="22"/>
                <w:szCs w:val="22"/>
              </w:rPr>
            </w:pPr>
            <w:r w:rsidRPr="00663164">
              <w:rPr>
                <w:sz w:val="22"/>
                <w:szCs w:val="22"/>
              </w:rPr>
              <w:t>1.5</w:t>
            </w:r>
          </w:p>
        </w:tc>
        <w:tc>
          <w:tcPr>
            <w:tcW w:w="851" w:type="dxa"/>
            <w:vAlign w:val="center"/>
          </w:tcPr>
          <w:p w:rsidR="00E661F4" w:rsidRPr="00663164" w:rsidRDefault="00506BC4" w:rsidP="00396D57">
            <w:pPr>
              <w:rPr>
                <w:sz w:val="22"/>
                <w:szCs w:val="22"/>
              </w:rPr>
            </w:pPr>
            <w:r>
              <w:rPr>
                <w:sz w:val="22"/>
                <w:szCs w:val="22"/>
              </w:rPr>
              <w:t>33-35</w:t>
            </w:r>
          </w:p>
        </w:tc>
      </w:tr>
      <w:tr w:rsidR="00E661F4" w:rsidRPr="00E3666C" w:rsidTr="0094400A">
        <w:tc>
          <w:tcPr>
            <w:tcW w:w="4820" w:type="dxa"/>
            <w:vAlign w:val="center"/>
          </w:tcPr>
          <w:p w:rsidR="00E661F4" w:rsidRPr="00663164" w:rsidRDefault="00457F4D" w:rsidP="00AC742D">
            <w:pPr>
              <w:rPr>
                <w:sz w:val="22"/>
                <w:szCs w:val="22"/>
              </w:rPr>
            </w:pPr>
            <w:r w:rsidRPr="00663164">
              <w:rPr>
                <w:sz w:val="22"/>
                <w:szCs w:val="22"/>
              </w:rPr>
              <w:t>Şikayetleri Ele Alma Prosesinin Çalıştırılması</w:t>
            </w:r>
          </w:p>
        </w:tc>
        <w:tc>
          <w:tcPr>
            <w:tcW w:w="1417" w:type="dxa"/>
            <w:vAlign w:val="center"/>
          </w:tcPr>
          <w:p w:rsidR="00E661F4" w:rsidRPr="00663164" w:rsidRDefault="00E661F4" w:rsidP="00AC742D">
            <w:pPr>
              <w:rPr>
                <w:sz w:val="22"/>
                <w:szCs w:val="22"/>
              </w:rPr>
            </w:pPr>
            <w:r w:rsidRPr="00663164">
              <w:rPr>
                <w:sz w:val="22"/>
                <w:szCs w:val="22"/>
              </w:rPr>
              <w:t>-</w:t>
            </w:r>
          </w:p>
        </w:tc>
        <w:tc>
          <w:tcPr>
            <w:tcW w:w="1418" w:type="dxa"/>
            <w:vAlign w:val="center"/>
          </w:tcPr>
          <w:p w:rsidR="00E661F4" w:rsidRPr="00663164" w:rsidRDefault="00457F4D" w:rsidP="00AC742D">
            <w:pPr>
              <w:rPr>
                <w:sz w:val="22"/>
                <w:szCs w:val="22"/>
              </w:rPr>
            </w:pPr>
            <w:r w:rsidRPr="00663164">
              <w:rPr>
                <w:sz w:val="22"/>
                <w:szCs w:val="22"/>
              </w:rPr>
              <w:t>7</w:t>
            </w:r>
          </w:p>
        </w:tc>
        <w:tc>
          <w:tcPr>
            <w:tcW w:w="1417" w:type="dxa"/>
            <w:vAlign w:val="center"/>
          </w:tcPr>
          <w:p w:rsidR="00E661F4" w:rsidRPr="00663164" w:rsidRDefault="00E661F4" w:rsidP="00AC742D">
            <w:pPr>
              <w:rPr>
                <w:sz w:val="22"/>
                <w:szCs w:val="22"/>
              </w:rPr>
            </w:pPr>
            <w:r w:rsidRPr="00663164">
              <w:rPr>
                <w:sz w:val="22"/>
                <w:szCs w:val="22"/>
              </w:rPr>
              <w:t>-</w:t>
            </w:r>
          </w:p>
        </w:tc>
        <w:tc>
          <w:tcPr>
            <w:tcW w:w="851" w:type="dxa"/>
            <w:vAlign w:val="center"/>
          </w:tcPr>
          <w:p w:rsidR="00E661F4" w:rsidRPr="00663164" w:rsidRDefault="00457F4D" w:rsidP="00AC742D">
            <w:pPr>
              <w:rPr>
                <w:sz w:val="22"/>
                <w:szCs w:val="22"/>
              </w:rPr>
            </w:pPr>
            <w:r w:rsidRPr="00663164">
              <w:rPr>
                <w:sz w:val="22"/>
                <w:szCs w:val="22"/>
              </w:rPr>
              <w:t>3</w:t>
            </w:r>
            <w:r w:rsidR="00506BC4">
              <w:rPr>
                <w:sz w:val="22"/>
                <w:szCs w:val="22"/>
              </w:rPr>
              <w:t>5</w:t>
            </w:r>
          </w:p>
        </w:tc>
      </w:tr>
      <w:tr w:rsidR="00E661F4" w:rsidRPr="00E3666C" w:rsidTr="0094400A">
        <w:tc>
          <w:tcPr>
            <w:tcW w:w="4820" w:type="dxa"/>
            <w:vAlign w:val="center"/>
          </w:tcPr>
          <w:p w:rsidR="00E661F4" w:rsidRPr="00663164" w:rsidRDefault="00E661F4" w:rsidP="00E240B4">
            <w:pPr>
              <w:rPr>
                <w:sz w:val="22"/>
                <w:szCs w:val="22"/>
              </w:rPr>
            </w:pPr>
            <w:r w:rsidRPr="00663164">
              <w:rPr>
                <w:sz w:val="22"/>
                <w:szCs w:val="22"/>
              </w:rPr>
              <w:t>Dokümante Edilmiş Bilgi</w:t>
            </w:r>
          </w:p>
        </w:tc>
        <w:tc>
          <w:tcPr>
            <w:tcW w:w="1417" w:type="dxa"/>
            <w:vAlign w:val="center"/>
          </w:tcPr>
          <w:p w:rsidR="00E661F4" w:rsidRPr="00663164" w:rsidRDefault="00E661F4" w:rsidP="00E240B4">
            <w:pPr>
              <w:rPr>
                <w:sz w:val="22"/>
                <w:szCs w:val="22"/>
              </w:rPr>
            </w:pPr>
            <w:r w:rsidRPr="00663164">
              <w:rPr>
                <w:sz w:val="22"/>
                <w:szCs w:val="22"/>
              </w:rPr>
              <w:t>7.5</w:t>
            </w:r>
          </w:p>
        </w:tc>
        <w:tc>
          <w:tcPr>
            <w:tcW w:w="1418" w:type="dxa"/>
            <w:vAlign w:val="center"/>
          </w:tcPr>
          <w:p w:rsidR="00E661F4" w:rsidRPr="00663164" w:rsidRDefault="00E661F4" w:rsidP="00E240B4">
            <w:pPr>
              <w:rPr>
                <w:sz w:val="22"/>
                <w:szCs w:val="22"/>
              </w:rPr>
            </w:pPr>
            <w:r w:rsidRPr="00663164">
              <w:rPr>
                <w:sz w:val="22"/>
                <w:szCs w:val="22"/>
              </w:rPr>
              <w:t>-</w:t>
            </w:r>
          </w:p>
        </w:tc>
        <w:tc>
          <w:tcPr>
            <w:tcW w:w="1417" w:type="dxa"/>
            <w:vAlign w:val="center"/>
          </w:tcPr>
          <w:p w:rsidR="00E661F4" w:rsidRPr="00663164" w:rsidRDefault="00E661F4" w:rsidP="00E240B4">
            <w:pPr>
              <w:rPr>
                <w:sz w:val="22"/>
                <w:szCs w:val="22"/>
              </w:rPr>
            </w:pPr>
            <w:r w:rsidRPr="00663164">
              <w:rPr>
                <w:sz w:val="22"/>
                <w:szCs w:val="22"/>
              </w:rPr>
              <w:t>1.8</w:t>
            </w:r>
          </w:p>
        </w:tc>
        <w:tc>
          <w:tcPr>
            <w:tcW w:w="851" w:type="dxa"/>
            <w:vAlign w:val="center"/>
          </w:tcPr>
          <w:p w:rsidR="00E661F4" w:rsidRPr="00663164" w:rsidRDefault="00457F4D" w:rsidP="00E240B4">
            <w:pPr>
              <w:rPr>
                <w:sz w:val="22"/>
                <w:szCs w:val="22"/>
              </w:rPr>
            </w:pPr>
            <w:r w:rsidRPr="00663164">
              <w:rPr>
                <w:sz w:val="22"/>
                <w:szCs w:val="22"/>
              </w:rPr>
              <w:t>3</w:t>
            </w:r>
            <w:r w:rsidR="00506BC4">
              <w:rPr>
                <w:sz w:val="22"/>
                <w:szCs w:val="22"/>
              </w:rPr>
              <w:t>5</w:t>
            </w:r>
          </w:p>
        </w:tc>
      </w:tr>
      <w:tr w:rsidR="00E661F4" w:rsidRPr="00E3666C" w:rsidTr="0094400A">
        <w:tc>
          <w:tcPr>
            <w:tcW w:w="4820" w:type="dxa"/>
            <w:vAlign w:val="center"/>
          </w:tcPr>
          <w:p w:rsidR="00E661F4" w:rsidRPr="00663164" w:rsidRDefault="00E661F4" w:rsidP="00E240B4">
            <w:pPr>
              <w:rPr>
                <w:sz w:val="22"/>
                <w:szCs w:val="22"/>
              </w:rPr>
            </w:pPr>
            <w:r w:rsidRPr="00663164">
              <w:rPr>
                <w:sz w:val="22"/>
                <w:szCs w:val="22"/>
              </w:rPr>
              <w:t xml:space="preserve">Genel </w:t>
            </w:r>
          </w:p>
        </w:tc>
        <w:tc>
          <w:tcPr>
            <w:tcW w:w="1417" w:type="dxa"/>
            <w:vAlign w:val="center"/>
          </w:tcPr>
          <w:p w:rsidR="00E661F4" w:rsidRPr="00663164" w:rsidRDefault="00E661F4" w:rsidP="00E240B4">
            <w:pPr>
              <w:rPr>
                <w:sz w:val="22"/>
                <w:szCs w:val="22"/>
              </w:rPr>
            </w:pPr>
            <w:r w:rsidRPr="00663164">
              <w:rPr>
                <w:sz w:val="22"/>
                <w:szCs w:val="22"/>
              </w:rPr>
              <w:t>7.5.1</w:t>
            </w:r>
          </w:p>
        </w:tc>
        <w:tc>
          <w:tcPr>
            <w:tcW w:w="1418" w:type="dxa"/>
            <w:vAlign w:val="center"/>
          </w:tcPr>
          <w:p w:rsidR="00E661F4" w:rsidRPr="00663164" w:rsidRDefault="00E661F4" w:rsidP="00E240B4">
            <w:pPr>
              <w:rPr>
                <w:sz w:val="22"/>
                <w:szCs w:val="22"/>
              </w:rPr>
            </w:pPr>
            <w:r w:rsidRPr="00663164">
              <w:rPr>
                <w:sz w:val="22"/>
                <w:szCs w:val="22"/>
              </w:rPr>
              <w:t>-</w:t>
            </w:r>
          </w:p>
        </w:tc>
        <w:tc>
          <w:tcPr>
            <w:tcW w:w="1417" w:type="dxa"/>
            <w:vAlign w:val="center"/>
          </w:tcPr>
          <w:p w:rsidR="00E661F4" w:rsidRPr="00663164" w:rsidRDefault="00E661F4" w:rsidP="00E240B4">
            <w:pPr>
              <w:rPr>
                <w:sz w:val="22"/>
                <w:szCs w:val="22"/>
              </w:rPr>
            </w:pPr>
            <w:r w:rsidRPr="00663164">
              <w:rPr>
                <w:sz w:val="22"/>
                <w:szCs w:val="22"/>
              </w:rPr>
              <w:t>-</w:t>
            </w:r>
          </w:p>
        </w:tc>
        <w:tc>
          <w:tcPr>
            <w:tcW w:w="851" w:type="dxa"/>
            <w:vAlign w:val="center"/>
          </w:tcPr>
          <w:p w:rsidR="00E661F4" w:rsidRPr="00663164" w:rsidRDefault="00457F4D" w:rsidP="00E240B4">
            <w:pPr>
              <w:rPr>
                <w:sz w:val="22"/>
                <w:szCs w:val="22"/>
              </w:rPr>
            </w:pPr>
            <w:r w:rsidRPr="00663164">
              <w:rPr>
                <w:sz w:val="22"/>
                <w:szCs w:val="22"/>
              </w:rPr>
              <w:t>3</w:t>
            </w:r>
            <w:r w:rsidR="00506BC4">
              <w:rPr>
                <w:sz w:val="22"/>
                <w:szCs w:val="22"/>
              </w:rPr>
              <w:t>5</w:t>
            </w:r>
          </w:p>
        </w:tc>
      </w:tr>
      <w:tr w:rsidR="00E661F4" w:rsidRPr="00E3666C" w:rsidTr="0094400A">
        <w:tc>
          <w:tcPr>
            <w:tcW w:w="4820" w:type="dxa"/>
            <w:vAlign w:val="center"/>
          </w:tcPr>
          <w:p w:rsidR="00E661F4" w:rsidRPr="00663164" w:rsidRDefault="00E661F4" w:rsidP="00E240B4">
            <w:pPr>
              <w:rPr>
                <w:sz w:val="22"/>
                <w:szCs w:val="22"/>
              </w:rPr>
            </w:pPr>
            <w:r w:rsidRPr="00663164">
              <w:rPr>
                <w:sz w:val="22"/>
                <w:szCs w:val="22"/>
              </w:rPr>
              <w:t>Doküman Oluşturma ve Güncelleme</w:t>
            </w:r>
          </w:p>
        </w:tc>
        <w:tc>
          <w:tcPr>
            <w:tcW w:w="1417" w:type="dxa"/>
            <w:vAlign w:val="center"/>
          </w:tcPr>
          <w:p w:rsidR="00E661F4" w:rsidRPr="00663164" w:rsidRDefault="00E661F4" w:rsidP="00E240B4">
            <w:pPr>
              <w:rPr>
                <w:sz w:val="22"/>
                <w:szCs w:val="22"/>
              </w:rPr>
            </w:pPr>
            <w:r w:rsidRPr="00663164">
              <w:rPr>
                <w:sz w:val="22"/>
                <w:szCs w:val="22"/>
              </w:rPr>
              <w:t>7.5.2</w:t>
            </w:r>
          </w:p>
        </w:tc>
        <w:tc>
          <w:tcPr>
            <w:tcW w:w="1418" w:type="dxa"/>
            <w:vAlign w:val="center"/>
          </w:tcPr>
          <w:p w:rsidR="00E661F4" w:rsidRPr="00663164" w:rsidRDefault="00E661F4" w:rsidP="00E240B4">
            <w:pPr>
              <w:rPr>
                <w:sz w:val="22"/>
                <w:szCs w:val="22"/>
              </w:rPr>
            </w:pPr>
            <w:r w:rsidRPr="00663164">
              <w:rPr>
                <w:sz w:val="22"/>
                <w:szCs w:val="22"/>
              </w:rPr>
              <w:t>-</w:t>
            </w:r>
          </w:p>
        </w:tc>
        <w:tc>
          <w:tcPr>
            <w:tcW w:w="1417" w:type="dxa"/>
            <w:vAlign w:val="center"/>
          </w:tcPr>
          <w:p w:rsidR="00E661F4" w:rsidRPr="00663164" w:rsidRDefault="00E661F4" w:rsidP="00E240B4">
            <w:pPr>
              <w:rPr>
                <w:sz w:val="22"/>
                <w:szCs w:val="22"/>
              </w:rPr>
            </w:pPr>
            <w:r w:rsidRPr="00663164">
              <w:rPr>
                <w:sz w:val="22"/>
                <w:szCs w:val="22"/>
              </w:rPr>
              <w:t>1.8</w:t>
            </w:r>
          </w:p>
        </w:tc>
        <w:tc>
          <w:tcPr>
            <w:tcW w:w="851" w:type="dxa"/>
            <w:vAlign w:val="center"/>
          </w:tcPr>
          <w:p w:rsidR="00E661F4" w:rsidRPr="00663164" w:rsidRDefault="00457F4D" w:rsidP="00E240B4">
            <w:pPr>
              <w:rPr>
                <w:sz w:val="22"/>
                <w:szCs w:val="22"/>
              </w:rPr>
            </w:pPr>
            <w:r w:rsidRPr="00663164">
              <w:rPr>
                <w:sz w:val="22"/>
                <w:szCs w:val="22"/>
              </w:rPr>
              <w:t>3</w:t>
            </w:r>
            <w:r w:rsidR="00506BC4">
              <w:rPr>
                <w:sz w:val="22"/>
                <w:szCs w:val="22"/>
              </w:rPr>
              <w:t>6</w:t>
            </w:r>
          </w:p>
        </w:tc>
      </w:tr>
      <w:tr w:rsidR="00E661F4" w:rsidRPr="00E3666C" w:rsidTr="0094400A">
        <w:tc>
          <w:tcPr>
            <w:tcW w:w="4820" w:type="dxa"/>
            <w:vAlign w:val="center"/>
          </w:tcPr>
          <w:p w:rsidR="00E661F4" w:rsidRPr="00663164" w:rsidRDefault="00E661F4" w:rsidP="00E240B4">
            <w:pPr>
              <w:rPr>
                <w:sz w:val="22"/>
                <w:szCs w:val="22"/>
              </w:rPr>
            </w:pPr>
            <w:r w:rsidRPr="00663164">
              <w:rPr>
                <w:sz w:val="22"/>
                <w:szCs w:val="22"/>
              </w:rPr>
              <w:t>Dokümante Edilmiş Bilginin Kontrolü</w:t>
            </w:r>
          </w:p>
        </w:tc>
        <w:tc>
          <w:tcPr>
            <w:tcW w:w="1417" w:type="dxa"/>
            <w:vAlign w:val="center"/>
          </w:tcPr>
          <w:p w:rsidR="00E661F4" w:rsidRPr="00663164" w:rsidRDefault="00E661F4" w:rsidP="00E240B4">
            <w:pPr>
              <w:rPr>
                <w:sz w:val="22"/>
                <w:szCs w:val="22"/>
              </w:rPr>
            </w:pPr>
            <w:r w:rsidRPr="00663164">
              <w:rPr>
                <w:sz w:val="22"/>
                <w:szCs w:val="22"/>
              </w:rPr>
              <w:t>7.5.3</w:t>
            </w:r>
          </w:p>
        </w:tc>
        <w:tc>
          <w:tcPr>
            <w:tcW w:w="1418" w:type="dxa"/>
            <w:vAlign w:val="center"/>
          </w:tcPr>
          <w:p w:rsidR="00E661F4" w:rsidRPr="00663164" w:rsidRDefault="00E661F4" w:rsidP="00E240B4">
            <w:pPr>
              <w:rPr>
                <w:sz w:val="22"/>
                <w:szCs w:val="22"/>
              </w:rPr>
            </w:pPr>
            <w:r w:rsidRPr="00663164">
              <w:rPr>
                <w:sz w:val="22"/>
                <w:szCs w:val="22"/>
              </w:rPr>
              <w:t>-</w:t>
            </w:r>
          </w:p>
        </w:tc>
        <w:tc>
          <w:tcPr>
            <w:tcW w:w="1417" w:type="dxa"/>
            <w:vAlign w:val="center"/>
          </w:tcPr>
          <w:p w:rsidR="00E661F4" w:rsidRPr="00663164" w:rsidRDefault="00E661F4" w:rsidP="00E240B4">
            <w:pPr>
              <w:rPr>
                <w:sz w:val="22"/>
                <w:szCs w:val="22"/>
              </w:rPr>
            </w:pPr>
            <w:r w:rsidRPr="00663164">
              <w:rPr>
                <w:sz w:val="22"/>
                <w:szCs w:val="22"/>
              </w:rPr>
              <w:t>1.8</w:t>
            </w:r>
          </w:p>
        </w:tc>
        <w:tc>
          <w:tcPr>
            <w:tcW w:w="851" w:type="dxa"/>
            <w:vAlign w:val="center"/>
          </w:tcPr>
          <w:p w:rsidR="00E661F4" w:rsidRPr="00663164" w:rsidRDefault="0092326F" w:rsidP="00E240B4">
            <w:pPr>
              <w:rPr>
                <w:sz w:val="22"/>
                <w:szCs w:val="22"/>
              </w:rPr>
            </w:pPr>
            <w:r w:rsidRPr="00663164">
              <w:rPr>
                <w:sz w:val="22"/>
                <w:szCs w:val="22"/>
              </w:rPr>
              <w:t>3</w:t>
            </w:r>
            <w:r w:rsidR="00506BC4">
              <w:rPr>
                <w:sz w:val="22"/>
                <w:szCs w:val="22"/>
              </w:rPr>
              <w:t>7</w:t>
            </w:r>
          </w:p>
        </w:tc>
      </w:tr>
      <w:tr w:rsidR="00E661F4" w:rsidRPr="00E3666C" w:rsidTr="0094400A">
        <w:tc>
          <w:tcPr>
            <w:tcW w:w="4820" w:type="dxa"/>
            <w:vAlign w:val="center"/>
          </w:tcPr>
          <w:p w:rsidR="00E661F4" w:rsidRPr="00663164" w:rsidRDefault="00E661F4" w:rsidP="007210E8">
            <w:pPr>
              <w:rPr>
                <w:sz w:val="22"/>
                <w:szCs w:val="22"/>
              </w:rPr>
            </w:pPr>
            <w:r w:rsidRPr="00663164">
              <w:rPr>
                <w:sz w:val="22"/>
                <w:szCs w:val="22"/>
              </w:rPr>
              <w:t>Operasyon / Uygulama</w:t>
            </w:r>
          </w:p>
        </w:tc>
        <w:tc>
          <w:tcPr>
            <w:tcW w:w="1417" w:type="dxa"/>
            <w:vAlign w:val="center"/>
          </w:tcPr>
          <w:p w:rsidR="00E661F4" w:rsidRPr="00663164" w:rsidRDefault="00E661F4" w:rsidP="00E240B4">
            <w:pPr>
              <w:rPr>
                <w:sz w:val="22"/>
                <w:szCs w:val="22"/>
              </w:rPr>
            </w:pPr>
            <w:r w:rsidRPr="00663164">
              <w:rPr>
                <w:sz w:val="22"/>
                <w:szCs w:val="22"/>
              </w:rPr>
              <w:t>8</w:t>
            </w:r>
          </w:p>
        </w:tc>
        <w:tc>
          <w:tcPr>
            <w:tcW w:w="1418" w:type="dxa"/>
            <w:vAlign w:val="center"/>
          </w:tcPr>
          <w:p w:rsidR="00E661F4" w:rsidRPr="00663164" w:rsidRDefault="00E661F4" w:rsidP="00E240B4">
            <w:pPr>
              <w:rPr>
                <w:sz w:val="22"/>
                <w:szCs w:val="22"/>
              </w:rPr>
            </w:pPr>
            <w:r w:rsidRPr="00663164">
              <w:rPr>
                <w:sz w:val="22"/>
                <w:szCs w:val="22"/>
              </w:rPr>
              <w:t>-</w:t>
            </w:r>
          </w:p>
        </w:tc>
        <w:tc>
          <w:tcPr>
            <w:tcW w:w="1417" w:type="dxa"/>
            <w:vAlign w:val="center"/>
          </w:tcPr>
          <w:p w:rsidR="00E661F4" w:rsidRPr="00663164" w:rsidRDefault="00E661F4" w:rsidP="00E240B4">
            <w:pPr>
              <w:rPr>
                <w:sz w:val="22"/>
                <w:szCs w:val="22"/>
              </w:rPr>
            </w:pPr>
            <w:r w:rsidRPr="00663164">
              <w:rPr>
                <w:sz w:val="22"/>
                <w:szCs w:val="22"/>
              </w:rPr>
              <w:t>1.7</w:t>
            </w:r>
          </w:p>
        </w:tc>
        <w:tc>
          <w:tcPr>
            <w:tcW w:w="851" w:type="dxa"/>
            <w:vAlign w:val="center"/>
          </w:tcPr>
          <w:p w:rsidR="00E661F4" w:rsidRPr="00663164" w:rsidRDefault="00506BC4" w:rsidP="00E240B4">
            <w:pPr>
              <w:rPr>
                <w:sz w:val="22"/>
                <w:szCs w:val="22"/>
              </w:rPr>
            </w:pPr>
            <w:r>
              <w:rPr>
                <w:sz w:val="22"/>
                <w:szCs w:val="22"/>
              </w:rPr>
              <w:t>38</w:t>
            </w:r>
          </w:p>
        </w:tc>
      </w:tr>
      <w:tr w:rsidR="00E661F4" w:rsidRPr="00E3666C" w:rsidTr="0094400A">
        <w:tc>
          <w:tcPr>
            <w:tcW w:w="4820" w:type="dxa"/>
            <w:vAlign w:val="center"/>
          </w:tcPr>
          <w:p w:rsidR="00E661F4" w:rsidRPr="00663164" w:rsidRDefault="00E661F4" w:rsidP="00E240B4">
            <w:pPr>
              <w:rPr>
                <w:sz w:val="22"/>
                <w:szCs w:val="22"/>
              </w:rPr>
            </w:pPr>
            <w:r w:rsidRPr="00663164">
              <w:rPr>
                <w:sz w:val="22"/>
                <w:szCs w:val="22"/>
              </w:rPr>
              <w:t>Operasyon / Uygulama Planlaması ve Kontrol</w:t>
            </w:r>
          </w:p>
        </w:tc>
        <w:tc>
          <w:tcPr>
            <w:tcW w:w="1417" w:type="dxa"/>
            <w:vAlign w:val="center"/>
          </w:tcPr>
          <w:p w:rsidR="00E661F4" w:rsidRPr="00663164" w:rsidRDefault="00E661F4" w:rsidP="00E240B4">
            <w:pPr>
              <w:rPr>
                <w:sz w:val="22"/>
                <w:szCs w:val="22"/>
              </w:rPr>
            </w:pPr>
            <w:r w:rsidRPr="00663164">
              <w:rPr>
                <w:sz w:val="22"/>
                <w:szCs w:val="22"/>
              </w:rPr>
              <w:t>8.1</w:t>
            </w:r>
          </w:p>
        </w:tc>
        <w:tc>
          <w:tcPr>
            <w:tcW w:w="1418" w:type="dxa"/>
            <w:vAlign w:val="center"/>
          </w:tcPr>
          <w:p w:rsidR="00E661F4" w:rsidRPr="00663164" w:rsidRDefault="00E661F4" w:rsidP="00E240B4">
            <w:pPr>
              <w:rPr>
                <w:sz w:val="22"/>
                <w:szCs w:val="22"/>
              </w:rPr>
            </w:pPr>
            <w:r w:rsidRPr="00663164">
              <w:rPr>
                <w:sz w:val="22"/>
                <w:szCs w:val="22"/>
              </w:rPr>
              <w:t>-</w:t>
            </w:r>
          </w:p>
        </w:tc>
        <w:tc>
          <w:tcPr>
            <w:tcW w:w="1417" w:type="dxa"/>
            <w:vAlign w:val="center"/>
          </w:tcPr>
          <w:p w:rsidR="00E661F4" w:rsidRPr="00663164" w:rsidRDefault="00E661F4" w:rsidP="00E240B4">
            <w:pPr>
              <w:rPr>
                <w:sz w:val="22"/>
                <w:szCs w:val="22"/>
              </w:rPr>
            </w:pPr>
            <w:r w:rsidRPr="00663164">
              <w:rPr>
                <w:sz w:val="22"/>
                <w:szCs w:val="22"/>
              </w:rPr>
              <w:t>-</w:t>
            </w:r>
          </w:p>
        </w:tc>
        <w:tc>
          <w:tcPr>
            <w:tcW w:w="851" w:type="dxa"/>
            <w:vAlign w:val="center"/>
          </w:tcPr>
          <w:p w:rsidR="00E661F4" w:rsidRPr="00663164" w:rsidRDefault="00506BC4" w:rsidP="00E240B4">
            <w:pPr>
              <w:rPr>
                <w:sz w:val="22"/>
                <w:szCs w:val="22"/>
              </w:rPr>
            </w:pPr>
            <w:r>
              <w:rPr>
                <w:sz w:val="22"/>
                <w:szCs w:val="22"/>
              </w:rPr>
              <w:t>38</w:t>
            </w:r>
          </w:p>
        </w:tc>
      </w:tr>
      <w:tr w:rsidR="00E661F4" w:rsidRPr="00E3666C" w:rsidTr="0094400A">
        <w:tc>
          <w:tcPr>
            <w:tcW w:w="4820" w:type="dxa"/>
            <w:vAlign w:val="center"/>
          </w:tcPr>
          <w:p w:rsidR="00E661F4" w:rsidRPr="00663164" w:rsidRDefault="00E661F4" w:rsidP="00E240B4">
            <w:pPr>
              <w:rPr>
                <w:sz w:val="22"/>
                <w:szCs w:val="22"/>
              </w:rPr>
            </w:pPr>
            <w:r w:rsidRPr="00663164">
              <w:rPr>
                <w:sz w:val="22"/>
                <w:szCs w:val="22"/>
              </w:rPr>
              <w:t xml:space="preserve">Ürün ve Hizmet için Şartlar (Gereklilikler) </w:t>
            </w:r>
          </w:p>
        </w:tc>
        <w:tc>
          <w:tcPr>
            <w:tcW w:w="1417" w:type="dxa"/>
            <w:vAlign w:val="center"/>
          </w:tcPr>
          <w:p w:rsidR="00E661F4" w:rsidRPr="00663164" w:rsidRDefault="00E661F4" w:rsidP="00E240B4">
            <w:pPr>
              <w:rPr>
                <w:sz w:val="22"/>
                <w:szCs w:val="22"/>
              </w:rPr>
            </w:pPr>
            <w:r w:rsidRPr="00663164">
              <w:rPr>
                <w:sz w:val="22"/>
                <w:szCs w:val="22"/>
              </w:rPr>
              <w:t>8.2</w:t>
            </w:r>
          </w:p>
        </w:tc>
        <w:tc>
          <w:tcPr>
            <w:tcW w:w="1418" w:type="dxa"/>
            <w:vAlign w:val="center"/>
          </w:tcPr>
          <w:p w:rsidR="00E661F4" w:rsidRPr="00663164" w:rsidRDefault="00E661F4" w:rsidP="00E240B4">
            <w:pPr>
              <w:rPr>
                <w:sz w:val="22"/>
                <w:szCs w:val="22"/>
              </w:rPr>
            </w:pPr>
            <w:r w:rsidRPr="00663164">
              <w:rPr>
                <w:sz w:val="22"/>
                <w:szCs w:val="22"/>
              </w:rPr>
              <w:t>-</w:t>
            </w:r>
          </w:p>
        </w:tc>
        <w:tc>
          <w:tcPr>
            <w:tcW w:w="1417" w:type="dxa"/>
            <w:vAlign w:val="center"/>
          </w:tcPr>
          <w:p w:rsidR="00E661F4" w:rsidRPr="00663164" w:rsidRDefault="00E661F4" w:rsidP="00E240B4">
            <w:pPr>
              <w:rPr>
                <w:sz w:val="22"/>
                <w:szCs w:val="22"/>
              </w:rPr>
            </w:pPr>
            <w:r w:rsidRPr="00663164">
              <w:rPr>
                <w:sz w:val="22"/>
                <w:szCs w:val="22"/>
              </w:rPr>
              <w:t>1.1</w:t>
            </w:r>
          </w:p>
        </w:tc>
        <w:tc>
          <w:tcPr>
            <w:tcW w:w="851" w:type="dxa"/>
            <w:vAlign w:val="center"/>
          </w:tcPr>
          <w:p w:rsidR="00E661F4" w:rsidRPr="00663164" w:rsidRDefault="00506BC4" w:rsidP="00E240B4">
            <w:pPr>
              <w:rPr>
                <w:sz w:val="22"/>
                <w:szCs w:val="22"/>
              </w:rPr>
            </w:pPr>
            <w:r>
              <w:rPr>
                <w:sz w:val="22"/>
                <w:szCs w:val="22"/>
              </w:rPr>
              <w:t>39</w:t>
            </w:r>
          </w:p>
        </w:tc>
      </w:tr>
      <w:tr w:rsidR="00E661F4" w:rsidRPr="00E3666C" w:rsidTr="0094400A">
        <w:tc>
          <w:tcPr>
            <w:tcW w:w="4820" w:type="dxa"/>
            <w:vAlign w:val="center"/>
          </w:tcPr>
          <w:p w:rsidR="00E661F4" w:rsidRPr="00663164" w:rsidRDefault="00E661F4" w:rsidP="00E240B4">
            <w:pPr>
              <w:rPr>
                <w:sz w:val="22"/>
                <w:szCs w:val="22"/>
              </w:rPr>
            </w:pPr>
            <w:r w:rsidRPr="00663164">
              <w:rPr>
                <w:sz w:val="22"/>
                <w:szCs w:val="22"/>
              </w:rPr>
              <w:t>Müşteri İletişimi (KYS)</w:t>
            </w:r>
          </w:p>
        </w:tc>
        <w:tc>
          <w:tcPr>
            <w:tcW w:w="1417" w:type="dxa"/>
            <w:vAlign w:val="center"/>
          </w:tcPr>
          <w:p w:rsidR="00E661F4" w:rsidRPr="00663164" w:rsidRDefault="00E661F4" w:rsidP="00E240B4">
            <w:pPr>
              <w:rPr>
                <w:sz w:val="22"/>
                <w:szCs w:val="22"/>
              </w:rPr>
            </w:pPr>
            <w:r w:rsidRPr="00663164">
              <w:rPr>
                <w:sz w:val="22"/>
                <w:szCs w:val="22"/>
              </w:rPr>
              <w:t>8.2.1</w:t>
            </w:r>
          </w:p>
        </w:tc>
        <w:tc>
          <w:tcPr>
            <w:tcW w:w="1418" w:type="dxa"/>
            <w:vAlign w:val="center"/>
          </w:tcPr>
          <w:p w:rsidR="00E661F4" w:rsidRPr="00663164" w:rsidRDefault="00E661F4" w:rsidP="00E240B4">
            <w:pPr>
              <w:rPr>
                <w:sz w:val="22"/>
                <w:szCs w:val="22"/>
              </w:rPr>
            </w:pPr>
          </w:p>
        </w:tc>
        <w:tc>
          <w:tcPr>
            <w:tcW w:w="1417" w:type="dxa"/>
            <w:vAlign w:val="center"/>
          </w:tcPr>
          <w:p w:rsidR="00E661F4" w:rsidRPr="00663164" w:rsidRDefault="00E661F4" w:rsidP="00E240B4">
            <w:pPr>
              <w:rPr>
                <w:sz w:val="22"/>
                <w:szCs w:val="22"/>
              </w:rPr>
            </w:pPr>
            <w:r w:rsidRPr="00663164">
              <w:rPr>
                <w:sz w:val="22"/>
                <w:szCs w:val="22"/>
              </w:rPr>
              <w:t>1.7</w:t>
            </w:r>
          </w:p>
        </w:tc>
        <w:tc>
          <w:tcPr>
            <w:tcW w:w="851" w:type="dxa"/>
            <w:vAlign w:val="center"/>
          </w:tcPr>
          <w:p w:rsidR="00E661F4" w:rsidRPr="00663164" w:rsidRDefault="00506BC4" w:rsidP="00E240B4">
            <w:pPr>
              <w:rPr>
                <w:sz w:val="22"/>
                <w:szCs w:val="22"/>
              </w:rPr>
            </w:pPr>
            <w:r>
              <w:rPr>
                <w:sz w:val="22"/>
                <w:szCs w:val="22"/>
              </w:rPr>
              <w:t>38</w:t>
            </w:r>
          </w:p>
        </w:tc>
      </w:tr>
      <w:tr w:rsidR="00E661F4" w:rsidRPr="00E3666C" w:rsidTr="0094400A">
        <w:tc>
          <w:tcPr>
            <w:tcW w:w="4820" w:type="dxa"/>
            <w:vAlign w:val="center"/>
          </w:tcPr>
          <w:p w:rsidR="00E661F4" w:rsidRPr="00663164" w:rsidRDefault="00E661F4" w:rsidP="00E240B4">
            <w:pPr>
              <w:rPr>
                <w:sz w:val="22"/>
                <w:szCs w:val="22"/>
              </w:rPr>
            </w:pPr>
            <w:r w:rsidRPr="00663164">
              <w:rPr>
                <w:sz w:val="22"/>
                <w:szCs w:val="22"/>
              </w:rPr>
              <w:t>Ürün ve Hizmet için Şartların (Gerekliliklerin) Belirlenmesi</w:t>
            </w:r>
          </w:p>
        </w:tc>
        <w:tc>
          <w:tcPr>
            <w:tcW w:w="1417" w:type="dxa"/>
            <w:vAlign w:val="center"/>
          </w:tcPr>
          <w:p w:rsidR="00E661F4" w:rsidRPr="00663164" w:rsidRDefault="00E661F4" w:rsidP="00E240B4">
            <w:pPr>
              <w:rPr>
                <w:sz w:val="22"/>
                <w:szCs w:val="22"/>
              </w:rPr>
            </w:pPr>
            <w:r w:rsidRPr="00663164">
              <w:rPr>
                <w:sz w:val="22"/>
                <w:szCs w:val="22"/>
              </w:rPr>
              <w:t>8.2.2</w:t>
            </w:r>
          </w:p>
        </w:tc>
        <w:tc>
          <w:tcPr>
            <w:tcW w:w="1418" w:type="dxa"/>
            <w:vAlign w:val="center"/>
          </w:tcPr>
          <w:p w:rsidR="00E661F4" w:rsidRPr="00663164" w:rsidRDefault="00E661F4" w:rsidP="00E240B4">
            <w:pPr>
              <w:rPr>
                <w:sz w:val="22"/>
                <w:szCs w:val="22"/>
              </w:rPr>
            </w:pPr>
            <w:r w:rsidRPr="00663164">
              <w:rPr>
                <w:sz w:val="22"/>
                <w:szCs w:val="22"/>
              </w:rPr>
              <w:t>-</w:t>
            </w:r>
          </w:p>
        </w:tc>
        <w:tc>
          <w:tcPr>
            <w:tcW w:w="1417" w:type="dxa"/>
            <w:vAlign w:val="center"/>
          </w:tcPr>
          <w:p w:rsidR="00E661F4" w:rsidRPr="00663164" w:rsidRDefault="00E661F4" w:rsidP="00E240B4">
            <w:pPr>
              <w:rPr>
                <w:sz w:val="22"/>
                <w:szCs w:val="22"/>
              </w:rPr>
            </w:pPr>
            <w:r w:rsidRPr="00663164">
              <w:rPr>
                <w:sz w:val="22"/>
                <w:szCs w:val="22"/>
              </w:rPr>
              <w:t>1.1</w:t>
            </w:r>
          </w:p>
        </w:tc>
        <w:tc>
          <w:tcPr>
            <w:tcW w:w="851" w:type="dxa"/>
            <w:vAlign w:val="center"/>
          </w:tcPr>
          <w:p w:rsidR="00E661F4" w:rsidRPr="00663164" w:rsidRDefault="00457F4D" w:rsidP="00E240B4">
            <w:pPr>
              <w:rPr>
                <w:sz w:val="22"/>
                <w:szCs w:val="22"/>
              </w:rPr>
            </w:pPr>
            <w:r w:rsidRPr="00663164">
              <w:rPr>
                <w:sz w:val="22"/>
                <w:szCs w:val="22"/>
              </w:rPr>
              <w:t>4</w:t>
            </w:r>
            <w:r w:rsidR="00506BC4">
              <w:rPr>
                <w:sz w:val="22"/>
                <w:szCs w:val="22"/>
              </w:rPr>
              <w:t>0</w:t>
            </w:r>
          </w:p>
        </w:tc>
      </w:tr>
      <w:tr w:rsidR="00E661F4" w:rsidRPr="00E3666C" w:rsidTr="0094400A">
        <w:tc>
          <w:tcPr>
            <w:tcW w:w="4820" w:type="dxa"/>
            <w:vAlign w:val="center"/>
          </w:tcPr>
          <w:p w:rsidR="00E661F4" w:rsidRPr="00663164" w:rsidRDefault="00E661F4" w:rsidP="00E240B4">
            <w:pPr>
              <w:rPr>
                <w:sz w:val="22"/>
                <w:szCs w:val="22"/>
              </w:rPr>
            </w:pPr>
            <w:r w:rsidRPr="00663164">
              <w:rPr>
                <w:sz w:val="22"/>
                <w:szCs w:val="22"/>
              </w:rPr>
              <w:t>Ürün ve Hizmet için Şartların (Gerekliliklerin) Gözden Geçirilmesi</w:t>
            </w:r>
          </w:p>
        </w:tc>
        <w:tc>
          <w:tcPr>
            <w:tcW w:w="1417" w:type="dxa"/>
            <w:vAlign w:val="center"/>
          </w:tcPr>
          <w:p w:rsidR="00E661F4" w:rsidRPr="00663164" w:rsidRDefault="00E661F4" w:rsidP="00E240B4">
            <w:pPr>
              <w:rPr>
                <w:sz w:val="22"/>
                <w:szCs w:val="22"/>
              </w:rPr>
            </w:pPr>
            <w:r w:rsidRPr="00663164">
              <w:rPr>
                <w:sz w:val="22"/>
                <w:szCs w:val="22"/>
              </w:rPr>
              <w:t>8.2.3</w:t>
            </w:r>
          </w:p>
        </w:tc>
        <w:tc>
          <w:tcPr>
            <w:tcW w:w="1418" w:type="dxa"/>
            <w:vAlign w:val="center"/>
          </w:tcPr>
          <w:p w:rsidR="00E661F4" w:rsidRPr="00663164" w:rsidRDefault="00E661F4" w:rsidP="00E240B4">
            <w:pPr>
              <w:rPr>
                <w:sz w:val="22"/>
                <w:szCs w:val="22"/>
              </w:rPr>
            </w:pPr>
            <w:r w:rsidRPr="00663164">
              <w:rPr>
                <w:sz w:val="22"/>
                <w:szCs w:val="22"/>
              </w:rPr>
              <w:t>-</w:t>
            </w:r>
          </w:p>
        </w:tc>
        <w:tc>
          <w:tcPr>
            <w:tcW w:w="1417" w:type="dxa"/>
            <w:vAlign w:val="center"/>
          </w:tcPr>
          <w:p w:rsidR="00E661F4" w:rsidRPr="00663164" w:rsidRDefault="00E661F4" w:rsidP="00E240B4">
            <w:pPr>
              <w:rPr>
                <w:sz w:val="22"/>
                <w:szCs w:val="22"/>
              </w:rPr>
            </w:pPr>
            <w:r w:rsidRPr="00663164">
              <w:rPr>
                <w:sz w:val="22"/>
                <w:szCs w:val="22"/>
              </w:rPr>
              <w:t>1.1</w:t>
            </w:r>
          </w:p>
        </w:tc>
        <w:tc>
          <w:tcPr>
            <w:tcW w:w="851" w:type="dxa"/>
            <w:vAlign w:val="center"/>
          </w:tcPr>
          <w:p w:rsidR="00E661F4" w:rsidRPr="00663164" w:rsidRDefault="00457F4D" w:rsidP="00E240B4">
            <w:pPr>
              <w:rPr>
                <w:sz w:val="22"/>
                <w:szCs w:val="22"/>
              </w:rPr>
            </w:pPr>
            <w:r w:rsidRPr="00663164">
              <w:rPr>
                <w:sz w:val="22"/>
                <w:szCs w:val="22"/>
              </w:rPr>
              <w:t>4</w:t>
            </w:r>
            <w:r w:rsidR="00506BC4">
              <w:rPr>
                <w:sz w:val="22"/>
                <w:szCs w:val="22"/>
              </w:rPr>
              <w:t>0</w:t>
            </w:r>
          </w:p>
        </w:tc>
      </w:tr>
      <w:tr w:rsidR="00E661F4" w:rsidRPr="00E3666C" w:rsidTr="0094400A">
        <w:tc>
          <w:tcPr>
            <w:tcW w:w="4820" w:type="dxa"/>
            <w:vAlign w:val="center"/>
          </w:tcPr>
          <w:p w:rsidR="00E661F4" w:rsidRPr="00663164" w:rsidRDefault="00E661F4" w:rsidP="00E240B4">
            <w:pPr>
              <w:rPr>
                <w:sz w:val="22"/>
                <w:szCs w:val="22"/>
              </w:rPr>
            </w:pPr>
            <w:r w:rsidRPr="00663164">
              <w:rPr>
                <w:sz w:val="22"/>
                <w:szCs w:val="22"/>
              </w:rPr>
              <w:t>Ürün ve Hizmet için Şartların (Gerekliliklerin) Değiştirilmesi</w:t>
            </w:r>
          </w:p>
        </w:tc>
        <w:tc>
          <w:tcPr>
            <w:tcW w:w="1417" w:type="dxa"/>
            <w:vAlign w:val="center"/>
          </w:tcPr>
          <w:p w:rsidR="00E661F4" w:rsidRPr="00663164" w:rsidRDefault="00E661F4" w:rsidP="00E240B4">
            <w:pPr>
              <w:rPr>
                <w:sz w:val="22"/>
                <w:szCs w:val="22"/>
              </w:rPr>
            </w:pPr>
            <w:r w:rsidRPr="00663164">
              <w:rPr>
                <w:sz w:val="22"/>
                <w:szCs w:val="22"/>
              </w:rPr>
              <w:t>8.2.4</w:t>
            </w:r>
          </w:p>
        </w:tc>
        <w:tc>
          <w:tcPr>
            <w:tcW w:w="1418" w:type="dxa"/>
            <w:vAlign w:val="center"/>
          </w:tcPr>
          <w:p w:rsidR="00E661F4" w:rsidRPr="00663164" w:rsidRDefault="00E661F4" w:rsidP="00E240B4">
            <w:pPr>
              <w:rPr>
                <w:sz w:val="22"/>
                <w:szCs w:val="22"/>
              </w:rPr>
            </w:pPr>
            <w:r w:rsidRPr="00663164">
              <w:rPr>
                <w:sz w:val="22"/>
                <w:szCs w:val="22"/>
              </w:rPr>
              <w:t>-</w:t>
            </w:r>
          </w:p>
        </w:tc>
        <w:tc>
          <w:tcPr>
            <w:tcW w:w="1417" w:type="dxa"/>
            <w:vAlign w:val="center"/>
          </w:tcPr>
          <w:p w:rsidR="00E661F4" w:rsidRPr="00663164" w:rsidRDefault="00E661F4" w:rsidP="00E240B4">
            <w:pPr>
              <w:rPr>
                <w:sz w:val="22"/>
                <w:szCs w:val="22"/>
              </w:rPr>
            </w:pPr>
            <w:r w:rsidRPr="00663164">
              <w:rPr>
                <w:sz w:val="22"/>
                <w:szCs w:val="22"/>
              </w:rPr>
              <w:t>1.1</w:t>
            </w:r>
          </w:p>
        </w:tc>
        <w:tc>
          <w:tcPr>
            <w:tcW w:w="851" w:type="dxa"/>
            <w:vAlign w:val="center"/>
          </w:tcPr>
          <w:p w:rsidR="00E661F4" w:rsidRPr="00663164" w:rsidRDefault="00457F4D" w:rsidP="00E240B4">
            <w:pPr>
              <w:rPr>
                <w:sz w:val="22"/>
                <w:szCs w:val="22"/>
              </w:rPr>
            </w:pPr>
            <w:r w:rsidRPr="00663164">
              <w:rPr>
                <w:sz w:val="22"/>
                <w:szCs w:val="22"/>
              </w:rPr>
              <w:t>4</w:t>
            </w:r>
            <w:r w:rsidR="00506BC4">
              <w:rPr>
                <w:sz w:val="22"/>
                <w:szCs w:val="22"/>
              </w:rPr>
              <w:t>1</w:t>
            </w:r>
          </w:p>
        </w:tc>
      </w:tr>
      <w:tr w:rsidR="00E661F4" w:rsidRPr="00E3666C" w:rsidTr="0094400A">
        <w:tc>
          <w:tcPr>
            <w:tcW w:w="4820" w:type="dxa"/>
            <w:vAlign w:val="center"/>
          </w:tcPr>
          <w:p w:rsidR="00E661F4" w:rsidRPr="00663164" w:rsidRDefault="00E661F4" w:rsidP="00E240B4">
            <w:pPr>
              <w:rPr>
                <w:sz w:val="22"/>
                <w:szCs w:val="22"/>
              </w:rPr>
            </w:pPr>
            <w:r w:rsidRPr="00663164">
              <w:rPr>
                <w:sz w:val="22"/>
                <w:szCs w:val="22"/>
              </w:rPr>
              <w:t>Ürün ve Hizmet için Tasarım ve Geliştirme</w:t>
            </w:r>
          </w:p>
        </w:tc>
        <w:tc>
          <w:tcPr>
            <w:tcW w:w="1417" w:type="dxa"/>
            <w:vAlign w:val="center"/>
          </w:tcPr>
          <w:p w:rsidR="00E661F4" w:rsidRPr="00663164" w:rsidRDefault="00E661F4" w:rsidP="00E240B4">
            <w:pPr>
              <w:rPr>
                <w:sz w:val="22"/>
                <w:szCs w:val="22"/>
              </w:rPr>
            </w:pPr>
            <w:r w:rsidRPr="00663164">
              <w:rPr>
                <w:sz w:val="22"/>
                <w:szCs w:val="22"/>
              </w:rPr>
              <w:t>8.3</w:t>
            </w:r>
          </w:p>
        </w:tc>
        <w:tc>
          <w:tcPr>
            <w:tcW w:w="1418" w:type="dxa"/>
            <w:vAlign w:val="center"/>
          </w:tcPr>
          <w:p w:rsidR="00E661F4" w:rsidRPr="00663164" w:rsidRDefault="00E661F4" w:rsidP="00E240B4">
            <w:pPr>
              <w:rPr>
                <w:sz w:val="22"/>
                <w:szCs w:val="22"/>
              </w:rPr>
            </w:pPr>
            <w:r w:rsidRPr="00663164">
              <w:rPr>
                <w:sz w:val="22"/>
                <w:szCs w:val="22"/>
              </w:rPr>
              <w:t>-</w:t>
            </w:r>
          </w:p>
        </w:tc>
        <w:tc>
          <w:tcPr>
            <w:tcW w:w="1417" w:type="dxa"/>
            <w:vAlign w:val="center"/>
          </w:tcPr>
          <w:p w:rsidR="00E661F4" w:rsidRPr="00663164" w:rsidRDefault="00E661F4" w:rsidP="00E240B4">
            <w:pPr>
              <w:rPr>
                <w:sz w:val="22"/>
                <w:szCs w:val="22"/>
              </w:rPr>
            </w:pPr>
            <w:r w:rsidRPr="00663164">
              <w:rPr>
                <w:sz w:val="22"/>
                <w:szCs w:val="22"/>
              </w:rPr>
              <w:t>-</w:t>
            </w:r>
          </w:p>
        </w:tc>
        <w:tc>
          <w:tcPr>
            <w:tcW w:w="851" w:type="dxa"/>
            <w:vAlign w:val="center"/>
          </w:tcPr>
          <w:p w:rsidR="00E661F4" w:rsidRPr="00663164" w:rsidRDefault="00457F4D" w:rsidP="00E240B4">
            <w:pPr>
              <w:rPr>
                <w:sz w:val="22"/>
                <w:szCs w:val="22"/>
              </w:rPr>
            </w:pPr>
            <w:r w:rsidRPr="00663164">
              <w:rPr>
                <w:sz w:val="22"/>
                <w:szCs w:val="22"/>
              </w:rPr>
              <w:t>4</w:t>
            </w:r>
            <w:r w:rsidR="00506BC4">
              <w:rPr>
                <w:sz w:val="22"/>
                <w:szCs w:val="22"/>
              </w:rPr>
              <w:t>1</w:t>
            </w:r>
          </w:p>
        </w:tc>
      </w:tr>
      <w:tr w:rsidR="00E661F4" w:rsidRPr="00E3666C" w:rsidTr="0094400A">
        <w:tc>
          <w:tcPr>
            <w:tcW w:w="4820" w:type="dxa"/>
            <w:vAlign w:val="center"/>
          </w:tcPr>
          <w:p w:rsidR="00E661F4" w:rsidRPr="00663164" w:rsidRDefault="00E661F4" w:rsidP="00E240B4">
            <w:pPr>
              <w:rPr>
                <w:sz w:val="22"/>
                <w:szCs w:val="22"/>
              </w:rPr>
            </w:pPr>
            <w:r w:rsidRPr="00663164">
              <w:rPr>
                <w:sz w:val="22"/>
                <w:szCs w:val="22"/>
              </w:rPr>
              <w:t>Genel</w:t>
            </w:r>
          </w:p>
        </w:tc>
        <w:tc>
          <w:tcPr>
            <w:tcW w:w="1417" w:type="dxa"/>
            <w:vAlign w:val="center"/>
          </w:tcPr>
          <w:p w:rsidR="00E661F4" w:rsidRPr="00663164" w:rsidRDefault="00E661F4" w:rsidP="00E240B4">
            <w:pPr>
              <w:rPr>
                <w:sz w:val="22"/>
                <w:szCs w:val="22"/>
              </w:rPr>
            </w:pPr>
            <w:r w:rsidRPr="00663164">
              <w:rPr>
                <w:sz w:val="22"/>
                <w:szCs w:val="22"/>
              </w:rPr>
              <w:t>8.3.1</w:t>
            </w:r>
          </w:p>
        </w:tc>
        <w:tc>
          <w:tcPr>
            <w:tcW w:w="1418" w:type="dxa"/>
            <w:vAlign w:val="center"/>
          </w:tcPr>
          <w:p w:rsidR="00E661F4" w:rsidRPr="00663164" w:rsidRDefault="00E661F4" w:rsidP="00E240B4">
            <w:pPr>
              <w:rPr>
                <w:sz w:val="22"/>
                <w:szCs w:val="22"/>
              </w:rPr>
            </w:pPr>
            <w:r w:rsidRPr="00663164">
              <w:rPr>
                <w:sz w:val="22"/>
                <w:szCs w:val="22"/>
              </w:rPr>
              <w:t>-</w:t>
            </w:r>
          </w:p>
        </w:tc>
        <w:tc>
          <w:tcPr>
            <w:tcW w:w="1417" w:type="dxa"/>
            <w:vAlign w:val="center"/>
          </w:tcPr>
          <w:p w:rsidR="00E661F4" w:rsidRPr="00663164" w:rsidRDefault="00E661F4" w:rsidP="00E240B4">
            <w:pPr>
              <w:rPr>
                <w:sz w:val="22"/>
                <w:szCs w:val="22"/>
              </w:rPr>
            </w:pPr>
            <w:r w:rsidRPr="00663164">
              <w:rPr>
                <w:sz w:val="22"/>
                <w:szCs w:val="22"/>
              </w:rPr>
              <w:t>-</w:t>
            </w:r>
          </w:p>
        </w:tc>
        <w:tc>
          <w:tcPr>
            <w:tcW w:w="851" w:type="dxa"/>
            <w:vAlign w:val="center"/>
          </w:tcPr>
          <w:p w:rsidR="00E661F4" w:rsidRPr="00663164" w:rsidRDefault="00457F4D" w:rsidP="00E240B4">
            <w:pPr>
              <w:rPr>
                <w:sz w:val="22"/>
                <w:szCs w:val="22"/>
              </w:rPr>
            </w:pPr>
            <w:r w:rsidRPr="00663164">
              <w:rPr>
                <w:sz w:val="22"/>
                <w:szCs w:val="22"/>
              </w:rPr>
              <w:t>4</w:t>
            </w:r>
            <w:r w:rsidR="00506BC4">
              <w:rPr>
                <w:sz w:val="22"/>
                <w:szCs w:val="22"/>
              </w:rPr>
              <w:t>1</w:t>
            </w:r>
          </w:p>
        </w:tc>
      </w:tr>
      <w:tr w:rsidR="00E661F4" w:rsidRPr="00E3666C" w:rsidTr="0094400A">
        <w:tc>
          <w:tcPr>
            <w:tcW w:w="4820" w:type="dxa"/>
            <w:vAlign w:val="center"/>
          </w:tcPr>
          <w:p w:rsidR="00E661F4" w:rsidRPr="00663164" w:rsidRDefault="00E661F4" w:rsidP="00E240B4">
            <w:pPr>
              <w:rPr>
                <w:sz w:val="22"/>
                <w:szCs w:val="22"/>
              </w:rPr>
            </w:pPr>
            <w:r w:rsidRPr="00663164">
              <w:rPr>
                <w:sz w:val="22"/>
                <w:szCs w:val="22"/>
              </w:rPr>
              <w:t>Tasarım ve Geliştirme için Planlama</w:t>
            </w:r>
          </w:p>
        </w:tc>
        <w:tc>
          <w:tcPr>
            <w:tcW w:w="1417" w:type="dxa"/>
            <w:vAlign w:val="center"/>
          </w:tcPr>
          <w:p w:rsidR="00E661F4" w:rsidRPr="00663164" w:rsidRDefault="00E661F4" w:rsidP="00E240B4">
            <w:pPr>
              <w:rPr>
                <w:sz w:val="22"/>
                <w:szCs w:val="22"/>
              </w:rPr>
            </w:pPr>
            <w:r w:rsidRPr="00663164">
              <w:rPr>
                <w:sz w:val="22"/>
                <w:szCs w:val="22"/>
              </w:rPr>
              <w:t>8.3.2</w:t>
            </w:r>
          </w:p>
        </w:tc>
        <w:tc>
          <w:tcPr>
            <w:tcW w:w="1418" w:type="dxa"/>
            <w:vAlign w:val="center"/>
          </w:tcPr>
          <w:p w:rsidR="00E661F4" w:rsidRPr="00663164" w:rsidRDefault="00E661F4" w:rsidP="00E240B4">
            <w:pPr>
              <w:rPr>
                <w:sz w:val="22"/>
                <w:szCs w:val="22"/>
              </w:rPr>
            </w:pPr>
            <w:r w:rsidRPr="00663164">
              <w:rPr>
                <w:sz w:val="22"/>
                <w:szCs w:val="22"/>
              </w:rPr>
              <w:t>-</w:t>
            </w:r>
          </w:p>
        </w:tc>
        <w:tc>
          <w:tcPr>
            <w:tcW w:w="1417" w:type="dxa"/>
            <w:vAlign w:val="center"/>
          </w:tcPr>
          <w:p w:rsidR="00E661F4" w:rsidRPr="00663164" w:rsidRDefault="00E661F4" w:rsidP="00E240B4">
            <w:pPr>
              <w:rPr>
                <w:sz w:val="22"/>
                <w:szCs w:val="22"/>
              </w:rPr>
            </w:pPr>
            <w:r w:rsidRPr="00663164">
              <w:rPr>
                <w:sz w:val="22"/>
                <w:szCs w:val="22"/>
              </w:rPr>
              <w:t>-</w:t>
            </w:r>
          </w:p>
        </w:tc>
        <w:tc>
          <w:tcPr>
            <w:tcW w:w="851" w:type="dxa"/>
            <w:vAlign w:val="center"/>
          </w:tcPr>
          <w:p w:rsidR="00E661F4" w:rsidRPr="00663164" w:rsidRDefault="00457F4D" w:rsidP="00E240B4">
            <w:pPr>
              <w:rPr>
                <w:sz w:val="22"/>
                <w:szCs w:val="22"/>
              </w:rPr>
            </w:pPr>
            <w:r w:rsidRPr="00663164">
              <w:rPr>
                <w:sz w:val="22"/>
                <w:szCs w:val="22"/>
              </w:rPr>
              <w:t>4</w:t>
            </w:r>
            <w:r w:rsidR="00506BC4">
              <w:rPr>
                <w:sz w:val="22"/>
                <w:szCs w:val="22"/>
              </w:rPr>
              <w:t>2</w:t>
            </w:r>
          </w:p>
        </w:tc>
      </w:tr>
      <w:tr w:rsidR="00E661F4" w:rsidRPr="00E3666C" w:rsidTr="0094400A">
        <w:tc>
          <w:tcPr>
            <w:tcW w:w="4820" w:type="dxa"/>
            <w:vAlign w:val="center"/>
          </w:tcPr>
          <w:p w:rsidR="00E661F4" w:rsidRPr="00663164" w:rsidRDefault="00E661F4" w:rsidP="00E240B4">
            <w:pPr>
              <w:rPr>
                <w:sz w:val="22"/>
                <w:szCs w:val="22"/>
              </w:rPr>
            </w:pPr>
            <w:r w:rsidRPr="00663164">
              <w:rPr>
                <w:sz w:val="22"/>
                <w:szCs w:val="22"/>
              </w:rPr>
              <w:t>Tasarım ve Geliştirme Girdileri</w:t>
            </w:r>
          </w:p>
        </w:tc>
        <w:tc>
          <w:tcPr>
            <w:tcW w:w="1417" w:type="dxa"/>
            <w:vAlign w:val="center"/>
          </w:tcPr>
          <w:p w:rsidR="00E661F4" w:rsidRPr="00663164" w:rsidRDefault="00E661F4" w:rsidP="00E240B4">
            <w:pPr>
              <w:rPr>
                <w:sz w:val="22"/>
                <w:szCs w:val="22"/>
              </w:rPr>
            </w:pPr>
            <w:r w:rsidRPr="00663164">
              <w:rPr>
                <w:sz w:val="22"/>
                <w:szCs w:val="22"/>
              </w:rPr>
              <w:t>8.3.3</w:t>
            </w:r>
          </w:p>
        </w:tc>
        <w:tc>
          <w:tcPr>
            <w:tcW w:w="1418" w:type="dxa"/>
            <w:vAlign w:val="center"/>
          </w:tcPr>
          <w:p w:rsidR="00E661F4" w:rsidRPr="00663164" w:rsidRDefault="00E661F4" w:rsidP="00E240B4">
            <w:pPr>
              <w:rPr>
                <w:sz w:val="22"/>
                <w:szCs w:val="22"/>
              </w:rPr>
            </w:pPr>
            <w:r w:rsidRPr="00663164">
              <w:rPr>
                <w:sz w:val="22"/>
                <w:szCs w:val="22"/>
              </w:rPr>
              <w:t>-</w:t>
            </w:r>
          </w:p>
        </w:tc>
        <w:tc>
          <w:tcPr>
            <w:tcW w:w="1417" w:type="dxa"/>
            <w:vAlign w:val="center"/>
          </w:tcPr>
          <w:p w:rsidR="00E661F4" w:rsidRPr="00663164" w:rsidRDefault="00E661F4" w:rsidP="00E240B4">
            <w:pPr>
              <w:rPr>
                <w:sz w:val="22"/>
                <w:szCs w:val="22"/>
              </w:rPr>
            </w:pPr>
            <w:r w:rsidRPr="00663164">
              <w:rPr>
                <w:sz w:val="22"/>
                <w:szCs w:val="22"/>
              </w:rPr>
              <w:t>-</w:t>
            </w:r>
          </w:p>
        </w:tc>
        <w:tc>
          <w:tcPr>
            <w:tcW w:w="851" w:type="dxa"/>
            <w:vAlign w:val="center"/>
          </w:tcPr>
          <w:p w:rsidR="00E661F4" w:rsidRPr="00663164" w:rsidRDefault="00457F4D" w:rsidP="00E240B4">
            <w:pPr>
              <w:rPr>
                <w:sz w:val="22"/>
                <w:szCs w:val="22"/>
              </w:rPr>
            </w:pPr>
            <w:r w:rsidRPr="00663164">
              <w:rPr>
                <w:sz w:val="22"/>
                <w:szCs w:val="22"/>
              </w:rPr>
              <w:t>4</w:t>
            </w:r>
            <w:r w:rsidR="00506BC4">
              <w:rPr>
                <w:sz w:val="22"/>
                <w:szCs w:val="22"/>
              </w:rPr>
              <w:t>2</w:t>
            </w:r>
          </w:p>
        </w:tc>
      </w:tr>
      <w:tr w:rsidR="00E661F4" w:rsidRPr="00E3666C" w:rsidTr="0094400A">
        <w:tc>
          <w:tcPr>
            <w:tcW w:w="4820" w:type="dxa"/>
            <w:vAlign w:val="center"/>
          </w:tcPr>
          <w:p w:rsidR="00E661F4" w:rsidRPr="00663164" w:rsidRDefault="00E661F4" w:rsidP="00E240B4">
            <w:pPr>
              <w:rPr>
                <w:sz w:val="22"/>
                <w:szCs w:val="22"/>
              </w:rPr>
            </w:pPr>
            <w:r w:rsidRPr="00663164">
              <w:rPr>
                <w:sz w:val="22"/>
                <w:szCs w:val="22"/>
              </w:rPr>
              <w:t>Tasarım ve Geliştirme için Kontrol</w:t>
            </w:r>
          </w:p>
        </w:tc>
        <w:tc>
          <w:tcPr>
            <w:tcW w:w="1417" w:type="dxa"/>
            <w:vAlign w:val="center"/>
          </w:tcPr>
          <w:p w:rsidR="00E661F4" w:rsidRPr="00663164" w:rsidRDefault="00E661F4" w:rsidP="00E240B4">
            <w:pPr>
              <w:rPr>
                <w:sz w:val="22"/>
                <w:szCs w:val="22"/>
              </w:rPr>
            </w:pPr>
            <w:r w:rsidRPr="00663164">
              <w:rPr>
                <w:sz w:val="22"/>
                <w:szCs w:val="22"/>
              </w:rPr>
              <w:t>8.3.4</w:t>
            </w:r>
          </w:p>
        </w:tc>
        <w:tc>
          <w:tcPr>
            <w:tcW w:w="1418" w:type="dxa"/>
            <w:vAlign w:val="center"/>
          </w:tcPr>
          <w:p w:rsidR="00E661F4" w:rsidRPr="00663164" w:rsidRDefault="00E661F4" w:rsidP="00E240B4">
            <w:pPr>
              <w:rPr>
                <w:sz w:val="22"/>
                <w:szCs w:val="22"/>
              </w:rPr>
            </w:pPr>
            <w:r w:rsidRPr="00663164">
              <w:rPr>
                <w:sz w:val="22"/>
                <w:szCs w:val="22"/>
              </w:rPr>
              <w:t>-</w:t>
            </w:r>
          </w:p>
        </w:tc>
        <w:tc>
          <w:tcPr>
            <w:tcW w:w="1417" w:type="dxa"/>
            <w:vAlign w:val="center"/>
          </w:tcPr>
          <w:p w:rsidR="00E661F4" w:rsidRPr="00663164" w:rsidRDefault="00E661F4" w:rsidP="00E240B4">
            <w:pPr>
              <w:rPr>
                <w:sz w:val="22"/>
                <w:szCs w:val="22"/>
              </w:rPr>
            </w:pPr>
            <w:r w:rsidRPr="00663164">
              <w:rPr>
                <w:sz w:val="22"/>
                <w:szCs w:val="22"/>
              </w:rPr>
              <w:t>-</w:t>
            </w:r>
          </w:p>
        </w:tc>
        <w:tc>
          <w:tcPr>
            <w:tcW w:w="851" w:type="dxa"/>
            <w:vAlign w:val="center"/>
          </w:tcPr>
          <w:p w:rsidR="00E661F4" w:rsidRPr="00663164" w:rsidRDefault="00457F4D" w:rsidP="00E240B4">
            <w:pPr>
              <w:rPr>
                <w:sz w:val="22"/>
                <w:szCs w:val="22"/>
              </w:rPr>
            </w:pPr>
            <w:r w:rsidRPr="00663164">
              <w:rPr>
                <w:sz w:val="22"/>
                <w:szCs w:val="22"/>
              </w:rPr>
              <w:t>4</w:t>
            </w:r>
            <w:r w:rsidR="00506BC4">
              <w:rPr>
                <w:sz w:val="22"/>
                <w:szCs w:val="22"/>
              </w:rPr>
              <w:t>3</w:t>
            </w:r>
          </w:p>
        </w:tc>
      </w:tr>
      <w:tr w:rsidR="00E661F4" w:rsidRPr="00E3666C" w:rsidTr="0094400A">
        <w:tc>
          <w:tcPr>
            <w:tcW w:w="4820" w:type="dxa"/>
            <w:vAlign w:val="center"/>
          </w:tcPr>
          <w:p w:rsidR="00E661F4" w:rsidRPr="00663164" w:rsidRDefault="00E661F4" w:rsidP="00E240B4">
            <w:pPr>
              <w:rPr>
                <w:sz w:val="22"/>
                <w:szCs w:val="22"/>
              </w:rPr>
            </w:pPr>
            <w:r w:rsidRPr="00663164">
              <w:rPr>
                <w:sz w:val="22"/>
                <w:szCs w:val="22"/>
              </w:rPr>
              <w:t>Tasarım ve Geliştirme Çıktıları</w:t>
            </w:r>
          </w:p>
        </w:tc>
        <w:tc>
          <w:tcPr>
            <w:tcW w:w="1417" w:type="dxa"/>
            <w:vAlign w:val="center"/>
          </w:tcPr>
          <w:p w:rsidR="00E661F4" w:rsidRPr="00663164" w:rsidRDefault="00E661F4" w:rsidP="00E240B4">
            <w:pPr>
              <w:rPr>
                <w:sz w:val="22"/>
                <w:szCs w:val="22"/>
              </w:rPr>
            </w:pPr>
            <w:r w:rsidRPr="00663164">
              <w:rPr>
                <w:sz w:val="22"/>
                <w:szCs w:val="22"/>
              </w:rPr>
              <w:t>8.3.5</w:t>
            </w:r>
          </w:p>
        </w:tc>
        <w:tc>
          <w:tcPr>
            <w:tcW w:w="1418" w:type="dxa"/>
            <w:vAlign w:val="center"/>
          </w:tcPr>
          <w:p w:rsidR="00E661F4" w:rsidRPr="00663164" w:rsidRDefault="00E661F4" w:rsidP="00E240B4">
            <w:pPr>
              <w:rPr>
                <w:sz w:val="22"/>
                <w:szCs w:val="22"/>
              </w:rPr>
            </w:pPr>
            <w:r w:rsidRPr="00663164">
              <w:rPr>
                <w:sz w:val="22"/>
                <w:szCs w:val="22"/>
              </w:rPr>
              <w:t>-</w:t>
            </w:r>
          </w:p>
        </w:tc>
        <w:tc>
          <w:tcPr>
            <w:tcW w:w="1417" w:type="dxa"/>
            <w:vAlign w:val="center"/>
          </w:tcPr>
          <w:p w:rsidR="00E661F4" w:rsidRPr="00663164" w:rsidRDefault="00E661F4" w:rsidP="00E240B4">
            <w:pPr>
              <w:rPr>
                <w:sz w:val="22"/>
                <w:szCs w:val="22"/>
              </w:rPr>
            </w:pPr>
            <w:r w:rsidRPr="00663164">
              <w:rPr>
                <w:sz w:val="22"/>
                <w:szCs w:val="22"/>
              </w:rPr>
              <w:t>-</w:t>
            </w:r>
          </w:p>
        </w:tc>
        <w:tc>
          <w:tcPr>
            <w:tcW w:w="851" w:type="dxa"/>
            <w:vAlign w:val="center"/>
          </w:tcPr>
          <w:p w:rsidR="00E661F4" w:rsidRPr="00663164" w:rsidRDefault="00457F4D" w:rsidP="00E240B4">
            <w:pPr>
              <w:rPr>
                <w:sz w:val="22"/>
                <w:szCs w:val="22"/>
              </w:rPr>
            </w:pPr>
            <w:r w:rsidRPr="00663164">
              <w:rPr>
                <w:sz w:val="22"/>
                <w:szCs w:val="22"/>
              </w:rPr>
              <w:t>4</w:t>
            </w:r>
            <w:r w:rsidR="00506BC4">
              <w:rPr>
                <w:sz w:val="22"/>
                <w:szCs w:val="22"/>
              </w:rPr>
              <w:t>3</w:t>
            </w:r>
          </w:p>
        </w:tc>
      </w:tr>
      <w:tr w:rsidR="00E661F4" w:rsidRPr="00E3666C" w:rsidTr="0094400A">
        <w:tc>
          <w:tcPr>
            <w:tcW w:w="4820" w:type="dxa"/>
            <w:vAlign w:val="center"/>
          </w:tcPr>
          <w:p w:rsidR="00E661F4" w:rsidRPr="00663164" w:rsidRDefault="00E661F4" w:rsidP="00E240B4">
            <w:pPr>
              <w:rPr>
                <w:sz w:val="22"/>
                <w:szCs w:val="22"/>
              </w:rPr>
            </w:pPr>
            <w:r w:rsidRPr="00663164">
              <w:rPr>
                <w:sz w:val="22"/>
                <w:szCs w:val="22"/>
              </w:rPr>
              <w:t>Tasarım ve Geliştirme Değişiklikleri</w:t>
            </w:r>
          </w:p>
        </w:tc>
        <w:tc>
          <w:tcPr>
            <w:tcW w:w="1417" w:type="dxa"/>
            <w:vAlign w:val="center"/>
          </w:tcPr>
          <w:p w:rsidR="00E661F4" w:rsidRPr="00663164" w:rsidRDefault="00E661F4" w:rsidP="00E240B4">
            <w:pPr>
              <w:rPr>
                <w:sz w:val="22"/>
                <w:szCs w:val="22"/>
              </w:rPr>
            </w:pPr>
            <w:r w:rsidRPr="00663164">
              <w:rPr>
                <w:sz w:val="22"/>
                <w:szCs w:val="22"/>
              </w:rPr>
              <w:t>8.3.6</w:t>
            </w:r>
          </w:p>
        </w:tc>
        <w:tc>
          <w:tcPr>
            <w:tcW w:w="1418" w:type="dxa"/>
            <w:vAlign w:val="center"/>
          </w:tcPr>
          <w:p w:rsidR="00E661F4" w:rsidRPr="00663164" w:rsidRDefault="00E661F4" w:rsidP="00E240B4">
            <w:pPr>
              <w:rPr>
                <w:sz w:val="22"/>
                <w:szCs w:val="22"/>
              </w:rPr>
            </w:pPr>
            <w:r w:rsidRPr="00663164">
              <w:rPr>
                <w:sz w:val="22"/>
                <w:szCs w:val="22"/>
              </w:rPr>
              <w:t>-</w:t>
            </w:r>
          </w:p>
        </w:tc>
        <w:tc>
          <w:tcPr>
            <w:tcW w:w="1417" w:type="dxa"/>
            <w:vAlign w:val="center"/>
          </w:tcPr>
          <w:p w:rsidR="00E661F4" w:rsidRPr="00663164" w:rsidRDefault="00E661F4" w:rsidP="00E240B4">
            <w:pPr>
              <w:rPr>
                <w:sz w:val="22"/>
                <w:szCs w:val="22"/>
              </w:rPr>
            </w:pPr>
            <w:r w:rsidRPr="00663164">
              <w:rPr>
                <w:sz w:val="22"/>
                <w:szCs w:val="22"/>
              </w:rPr>
              <w:t>-</w:t>
            </w:r>
          </w:p>
        </w:tc>
        <w:tc>
          <w:tcPr>
            <w:tcW w:w="851" w:type="dxa"/>
            <w:vAlign w:val="center"/>
          </w:tcPr>
          <w:p w:rsidR="00E661F4" w:rsidRPr="00663164" w:rsidRDefault="00457F4D" w:rsidP="00E240B4">
            <w:pPr>
              <w:rPr>
                <w:sz w:val="22"/>
                <w:szCs w:val="22"/>
              </w:rPr>
            </w:pPr>
            <w:r w:rsidRPr="00663164">
              <w:rPr>
                <w:sz w:val="22"/>
                <w:szCs w:val="22"/>
              </w:rPr>
              <w:t>4</w:t>
            </w:r>
            <w:r w:rsidR="00506BC4">
              <w:rPr>
                <w:sz w:val="22"/>
                <w:szCs w:val="22"/>
              </w:rPr>
              <w:t>4</w:t>
            </w:r>
          </w:p>
        </w:tc>
      </w:tr>
      <w:tr w:rsidR="00E661F4" w:rsidRPr="00E3666C" w:rsidTr="0094400A">
        <w:tc>
          <w:tcPr>
            <w:tcW w:w="4820" w:type="dxa"/>
            <w:vAlign w:val="center"/>
          </w:tcPr>
          <w:p w:rsidR="00E661F4" w:rsidRPr="00663164" w:rsidRDefault="00457F4D" w:rsidP="00E240B4">
            <w:pPr>
              <w:rPr>
                <w:sz w:val="22"/>
                <w:szCs w:val="22"/>
              </w:rPr>
            </w:pPr>
            <w:r w:rsidRPr="00663164">
              <w:rPr>
                <w:sz w:val="22"/>
                <w:szCs w:val="22"/>
              </w:rPr>
              <w:t>Dışarıdan Tedarik Edilen Proses, Ürün ve Hizmetlerin Kontrolü</w:t>
            </w:r>
            <w:r w:rsidR="00E661F4" w:rsidRPr="00663164">
              <w:rPr>
                <w:sz w:val="22"/>
                <w:szCs w:val="22"/>
              </w:rPr>
              <w:t xml:space="preserve"> (KYS)</w:t>
            </w:r>
          </w:p>
        </w:tc>
        <w:tc>
          <w:tcPr>
            <w:tcW w:w="1417" w:type="dxa"/>
            <w:vAlign w:val="center"/>
          </w:tcPr>
          <w:p w:rsidR="00E661F4" w:rsidRPr="00663164" w:rsidRDefault="00E661F4" w:rsidP="00E240B4">
            <w:pPr>
              <w:rPr>
                <w:sz w:val="22"/>
                <w:szCs w:val="22"/>
              </w:rPr>
            </w:pPr>
            <w:r w:rsidRPr="00663164">
              <w:rPr>
                <w:sz w:val="22"/>
                <w:szCs w:val="22"/>
              </w:rPr>
              <w:t>8.4</w:t>
            </w:r>
          </w:p>
        </w:tc>
        <w:tc>
          <w:tcPr>
            <w:tcW w:w="1418" w:type="dxa"/>
            <w:vAlign w:val="center"/>
          </w:tcPr>
          <w:p w:rsidR="00E661F4" w:rsidRPr="00663164" w:rsidRDefault="00E661F4" w:rsidP="00E240B4">
            <w:pPr>
              <w:rPr>
                <w:sz w:val="22"/>
                <w:szCs w:val="22"/>
              </w:rPr>
            </w:pPr>
            <w:r w:rsidRPr="00663164">
              <w:rPr>
                <w:sz w:val="22"/>
                <w:szCs w:val="22"/>
              </w:rPr>
              <w:t>-</w:t>
            </w:r>
          </w:p>
        </w:tc>
        <w:tc>
          <w:tcPr>
            <w:tcW w:w="1417" w:type="dxa"/>
            <w:vAlign w:val="center"/>
          </w:tcPr>
          <w:p w:rsidR="00E661F4" w:rsidRPr="00663164" w:rsidRDefault="00E661F4" w:rsidP="00E240B4">
            <w:pPr>
              <w:rPr>
                <w:sz w:val="22"/>
                <w:szCs w:val="22"/>
              </w:rPr>
            </w:pPr>
            <w:r w:rsidRPr="00663164">
              <w:rPr>
                <w:sz w:val="22"/>
                <w:szCs w:val="22"/>
              </w:rPr>
              <w:t>-</w:t>
            </w:r>
          </w:p>
        </w:tc>
        <w:tc>
          <w:tcPr>
            <w:tcW w:w="851" w:type="dxa"/>
            <w:vAlign w:val="center"/>
          </w:tcPr>
          <w:p w:rsidR="00E661F4" w:rsidRPr="00663164" w:rsidRDefault="00457F4D" w:rsidP="00E240B4">
            <w:pPr>
              <w:rPr>
                <w:sz w:val="22"/>
                <w:szCs w:val="22"/>
              </w:rPr>
            </w:pPr>
            <w:r w:rsidRPr="00663164">
              <w:rPr>
                <w:sz w:val="22"/>
                <w:szCs w:val="22"/>
              </w:rPr>
              <w:t>4</w:t>
            </w:r>
            <w:r w:rsidR="00506BC4">
              <w:rPr>
                <w:sz w:val="22"/>
                <w:szCs w:val="22"/>
              </w:rPr>
              <w:t>4</w:t>
            </w:r>
          </w:p>
        </w:tc>
      </w:tr>
      <w:tr w:rsidR="00E661F4" w:rsidRPr="00E3666C" w:rsidTr="0094400A">
        <w:tc>
          <w:tcPr>
            <w:tcW w:w="4820" w:type="dxa"/>
            <w:vAlign w:val="center"/>
          </w:tcPr>
          <w:p w:rsidR="00E661F4" w:rsidRPr="00663164" w:rsidRDefault="00E661F4" w:rsidP="00E240B4">
            <w:pPr>
              <w:rPr>
                <w:sz w:val="22"/>
                <w:szCs w:val="22"/>
              </w:rPr>
            </w:pPr>
            <w:r w:rsidRPr="00663164">
              <w:rPr>
                <w:sz w:val="22"/>
                <w:szCs w:val="22"/>
              </w:rPr>
              <w:t>Tedarik</w:t>
            </w:r>
          </w:p>
        </w:tc>
        <w:tc>
          <w:tcPr>
            <w:tcW w:w="1417" w:type="dxa"/>
            <w:vAlign w:val="center"/>
          </w:tcPr>
          <w:p w:rsidR="00E661F4" w:rsidRPr="00663164" w:rsidRDefault="00E661F4" w:rsidP="00E240B4">
            <w:pPr>
              <w:rPr>
                <w:sz w:val="22"/>
                <w:szCs w:val="22"/>
              </w:rPr>
            </w:pPr>
            <w:r w:rsidRPr="00663164">
              <w:rPr>
                <w:sz w:val="22"/>
                <w:szCs w:val="22"/>
              </w:rPr>
              <w:t>-</w:t>
            </w:r>
          </w:p>
        </w:tc>
        <w:tc>
          <w:tcPr>
            <w:tcW w:w="1418" w:type="dxa"/>
            <w:vAlign w:val="center"/>
          </w:tcPr>
          <w:p w:rsidR="00E661F4" w:rsidRPr="00663164" w:rsidRDefault="00E661F4" w:rsidP="00E240B4">
            <w:pPr>
              <w:rPr>
                <w:sz w:val="22"/>
                <w:szCs w:val="22"/>
              </w:rPr>
            </w:pPr>
            <w:r w:rsidRPr="00663164">
              <w:rPr>
                <w:sz w:val="22"/>
                <w:szCs w:val="22"/>
              </w:rPr>
              <w:t>-</w:t>
            </w:r>
          </w:p>
        </w:tc>
        <w:tc>
          <w:tcPr>
            <w:tcW w:w="1417" w:type="dxa"/>
            <w:vAlign w:val="center"/>
          </w:tcPr>
          <w:p w:rsidR="00E661F4" w:rsidRPr="00663164" w:rsidRDefault="00E661F4" w:rsidP="00E240B4">
            <w:pPr>
              <w:rPr>
                <w:sz w:val="22"/>
                <w:szCs w:val="22"/>
              </w:rPr>
            </w:pPr>
            <w:r w:rsidRPr="00663164">
              <w:rPr>
                <w:sz w:val="22"/>
                <w:szCs w:val="22"/>
              </w:rPr>
              <w:t>1.2</w:t>
            </w:r>
          </w:p>
        </w:tc>
        <w:tc>
          <w:tcPr>
            <w:tcW w:w="851" w:type="dxa"/>
            <w:vAlign w:val="center"/>
          </w:tcPr>
          <w:p w:rsidR="00E661F4" w:rsidRPr="00663164" w:rsidRDefault="00457F4D" w:rsidP="00E240B4">
            <w:pPr>
              <w:rPr>
                <w:sz w:val="22"/>
                <w:szCs w:val="22"/>
              </w:rPr>
            </w:pPr>
            <w:r w:rsidRPr="00663164">
              <w:rPr>
                <w:sz w:val="22"/>
                <w:szCs w:val="22"/>
              </w:rPr>
              <w:t>4</w:t>
            </w:r>
            <w:r w:rsidR="00506BC4">
              <w:rPr>
                <w:sz w:val="22"/>
                <w:szCs w:val="22"/>
              </w:rPr>
              <w:t>4</w:t>
            </w:r>
          </w:p>
        </w:tc>
      </w:tr>
      <w:tr w:rsidR="00E661F4" w:rsidRPr="00E3666C" w:rsidTr="0094400A">
        <w:tc>
          <w:tcPr>
            <w:tcW w:w="4820" w:type="dxa"/>
            <w:vAlign w:val="center"/>
          </w:tcPr>
          <w:p w:rsidR="00E661F4" w:rsidRPr="00663164" w:rsidRDefault="00E661F4" w:rsidP="00E240B4">
            <w:pPr>
              <w:rPr>
                <w:sz w:val="22"/>
                <w:szCs w:val="22"/>
              </w:rPr>
            </w:pPr>
            <w:r w:rsidRPr="00663164">
              <w:rPr>
                <w:sz w:val="22"/>
                <w:szCs w:val="22"/>
              </w:rPr>
              <w:t>Genel</w:t>
            </w:r>
          </w:p>
        </w:tc>
        <w:tc>
          <w:tcPr>
            <w:tcW w:w="1417" w:type="dxa"/>
            <w:vAlign w:val="center"/>
          </w:tcPr>
          <w:p w:rsidR="00E661F4" w:rsidRPr="00663164" w:rsidRDefault="00E661F4" w:rsidP="00E240B4">
            <w:pPr>
              <w:rPr>
                <w:sz w:val="22"/>
                <w:szCs w:val="22"/>
              </w:rPr>
            </w:pPr>
            <w:r w:rsidRPr="00663164">
              <w:rPr>
                <w:sz w:val="22"/>
                <w:szCs w:val="22"/>
              </w:rPr>
              <w:t>8.4.1</w:t>
            </w:r>
          </w:p>
        </w:tc>
        <w:tc>
          <w:tcPr>
            <w:tcW w:w="1418" w:type="dxa"/>
            <w:vAlign w:val="center"/>
          </w:tcPr>
          <w:p w:rsidR="00E661F4" w:rsidRPr="00663164" w:rsidRDefault="00E661F4" w:rsidP="00E240B4">
            <w:pPr>
              <w:rPr>
                <w:sz w:val="22"/>
                <w:szCs w:val="22"/>
              </w:rPr>
            </w:pPr>
            <w:r w:rsidRPr="00663164">
              <w:rPr>
                <w:sz w:val="22"/>
                <w:szCs w:val="22"/>
              </w:rPr>
              <w:t>-</w:t>
            </w:r>
          </w:p>
        </w:tc>
        <w:tc>
          <w:tcPr>
            <w:tcW w:w="1417" w:type="dxa"/>
            <w:vAlign w:val="center"/>
          </w:tcPr>
          <w:p w:rsidR="00E661F4" w:rsidRPr="00663164" w:rsidRDefault="00E661F4" w:rsidP="00E240B4">
            <w:pPr>
              <w:rPr>
                <w:sz w:val="22"/>
                <w:szCs w:val="22"/>
              </w:rPr>
            </w:pPr>
            <w:r w:rsidRPr="00663164">
              <w:rPr>
                <w:sz w:val="22"/>
                <w:szCs w:val="22"/>
              </w:rPr>
              <w:t>-</w:t>
            </w:r>
          </w:p>
        </w:tc>
        <w:tc>
          <w:tcPr>
            <w:tcW w:w="851" w:type="dxa"/>
            <w:vAlign w:val="center"/>
          </w:tcPr>
          <w:p w:rsidR="00E661F4" w:rsidRPr="00663164" w:rsidRDefault="00457F4D" w:rsidP="00E240B4">
            <w:pPr>
              <w:rPr>
                <w:sz w:val="22"/>
                <w:szCs w:val="22"/>
              </w:rPr>
            </w:pPr>
            <w:r w:rsidRPr="00663164">
              <w:rPr>
                <w:sz w:val="22"/>
                <w:szCs w:val="22"/>
              </w:rPr>
              <w:t>4</w:t>
            </w:r>
            <w:r w:rsidR="00506BC4">
              <w:rPr>
                <w:sz w:val="22"/>
                <w:szCs w:val="22"/>
              </w:rPr>
              <w:t>4</w:t>
            </w:r>
          </w:p>
        </w:tc>
      </w:tr>
      <w:tr w:rsidR="00E661F4" w:rsidRPr="00E3666C" w:rsidTr="0094400A">
        <w:tc>
          <w:tcPr>
            <w:tcW w:w="4820" w:type="dxa"/>
            <w:vAlign w:val="center"/>
          </w:tcPr>
          <w:p w:rsidR="00E661F4" w:rsidRPr="00663164" w:rsidRDefault="00E661F4" w:rsidP="00E240B4">
            <w:pPr>
              <w:rPr>
                <w:sz w:val="22"/>
                <w:szCs w:val="22"/>
              </w:rPr>
            </w:pPr>
            <w:r w:rsidRPr="00663164">
              <w:rPr>
                <w:sz w:val="22"/>
                <w:szCs w:val="22"/>
              </w:rPr>
              <w:t>Kontrolün Şekli ve Kapsamı</w:t>
            </w:r>
          </w:p>
        </w:tc>
        <w:tc>
          <w:tcPr>
            <w:tcW w:w="1417" w:type="dxa"/>
            <w:vAlign w:val="center"/>
          </w:tcPr>
          <w:p w:rsidR="00E661F4" w:rsidRPr="00663164" w:rsidRDefault="00E661F4" w:rsidP="00E240B4">
            <w:pPr>
              <w:rPr>
                <w:sz w:val="22"/>
                <w:szCs w:val="22"/>
              </w:rPr>
            </w:pPr>
            <w:r w:rsidRPr="00663164">
              <w:rPr>
                <w:sz w:val="22"/>
                <w:szCs w:val="22"/>
              </w:rPr>
              <w:t>8.4.2</w:t>
            </w:r>
          </w:p>
        </w:tc>
        <w:tc>
          <w:tcPr>
            <w:tcW w:w="1418" w:type="dxa"/>
            <w:vAlign w:val="center"/>
          </w:tcPr>
          <w:p w:rsidR="00E661F4" w:rsidRPr="00663164" w:rsidRDefault="00E661F4" w:rsidP="00E240B4">
            <w:pPr>
              <w:rPr>
                <w:sz w:val="22"/>
                <w:szCs w:val="22"/>
              </w:rPr>
            </w:pPr>
            <w:r w:rsidRPr="00663164">
              <w:rPr>
                <w:sz w:val="22"/>
                <w:szCs w:val="22"/>
              </w:rPr>
              <w:t>-</w:t>
            </w:r>
          </w:p>
        </w:tc>
        <w:tc>
          <w:tcPr>
            <w:tcW w:w="1417" w:type="dxa"/>
            <w:vAlign w:val="center"/>
          </w:tcPr>
          <w:p w:rsidR="00E661F4" w:rsidRPr="00663164" w:rsidRDefault="00E661F4" w:rsidP="00E240B4">
            <w:pPr>
              <w:rPr>
                <w:sz w:val="22"/>
                <w:szCs w:val="22"/>
              </w:rPr>
            </w:pPr>
            <w:r w:rsidRPr="00663164">
              <w:rPr>
                <w:sz w:val="22"/>
                <w:szCs w:val="22"/>
              </w:rPr>
              <w:t>-</w:t>
            </w:r>
          </w:p>
        </w:tc>
        <w:tc>
          <w:tcPr>
            <w:tcW w:w="851" w:type="dxa"/>
            <w:vAlign w:val="center"/>
          </w:tcPr>
          <w:p w:rsidR="00E661F4" w:rsidRPr="00663164" w:rsidRDefault="00457F4D" w:rsidP="00E240B4">
            <w:pPr>
              <w:rPr>
                <w:sz w:val="22"/>
                <w:szCs w:val="22"/>
              </w:rPr>
            </w:pPr>
            <w:r w:rsidRPr="00663164">
              <w:rPr>
                <w:sz w:val="22"/>
                <w:szCs w:val="22"/>
              </w:rPr>
              <w:t>4</w:t>
            </w:r>
            <w:r w:rsidR="00506BC4">
              <w:rPr>
                <w:sz w:val="22"/>
                <w:szCs w:val="22"/>
              </w:rPr>
              <w:t>4</w:t>
            </w:r>
          </w:p>
        </w:tc>
      </w:tr>
      <w:tr w:rsidR="00E661F4" w:rsidRPr="00E3666C" w:rsidTr="0094400A">
        <w:tc>
          <w:tcPr>
            <w:tcW w:w="4820" w:type="dxa"/>
            <w:vAlign w:val="center"/>
          </w:tcPr>
          <w:p w:rsidR="00E661F4" w:rsidRPr="00663164" w:rsidRDefault="00E661F4" w:rsidP="00E240B4">
            <w:pPr>
              <w:rPr>
                <w:sz w:val="22"/>
                <w:szCs w:val="22"/>
              </w:rPr>
            </w:pPr>
            <w:r w:rsidRPr="00663164">
              <w:rPr>
                <w:sz w:val="22"/>
                <w:szCs w:val="22"/>
              </w:rPr>
              <w:t>Tedarikçi Bilgileri (KYS)</w:t>
            </w:r>
          </w:p>
        </w:tc>
        <w:tc>
          <w:tcPr>
            <w:tcW w:w="1417" w:type="dxa"/>
            <w:vAlign w:val="center"/>
          </w:tcPr>
          <w:p w:rsidR="00E661F4" w:rsidRPr="00663164" w:rsidRDefault="00E661F4" w:rsidP="00E240B4">
            <w:pPr>
              <w:rPr>
                <w:sz w:val="22"/>
                <w:szCs w:val="22"/>
              </w:rPr>
            </w:pPr>
            <w:r w:rsidRPr="00663164">
              <w:rPr>
                <w:sz w:val="22"/>
                <w:szCs w:val="22"/>
              </w:rPr>
              <w:t>8.4.3</w:t>
            </w:r>
          </w:p>
        </w:tc>
        <w:tc>
          <w:tcPr>
            <w:tcW w:w="1418" w:type="dxa"/>
            <w:vAlign w:val="center"/>
          </w:tcPr>
          <w:p w:rsidR="00E661F4" w:rsidRPr="00663164" w:rsidRDefault="00E661F4" w:rsidP="00E240B4">
            <w:pPr>
              <w:rPr>
                <w:sz w:val="22"/>
                <w:szCs w:val="22"/>
              </w:rPr>
            </w:pPr>
            <w:r w:rsidRPr="00663164">
              <w:rPr>
                <w:sz w:val="22"/>
                <w:szCs w:val="22"/>
              </w:rPr>
              <w:t>-</w:t>
            </w:r>
          </w:p>
        </w:tc>
        <w:tc>
          <w:tcPr>
            <w:tcW w:w="1417" w:type="dxa"/>
            <w:vAlign w:val="center"/>
          </w:tcPr>
          <w:p w:rsidR="00E661F4" w:rsidRPr="00663164" w:rsidRDefault="00E661F4" w:rsidP="00E240B4">
            <w:pPr>
              <w:rPr>
                <w:sz w:val="22"/>
                <w:szCs w:val="22"/>
              </w:rPr>
            </w:pPr>
            <w:r w:rsidRPr="00663164">
              <w:rPr>
                <w:sz w:val="22"/>
                <w:szCs w:val="22"/>
              </w:rPr>
              <w:t>-</w:t>
            </w:r>
          </w:p>
        </w:tc>
        <w:tc>
          <w:tcPr>
            <w:tcW w:w="851" w:type="dxa"/>
            <w:vAlign w:val="center"/>
          </w:tcPr>
          <w:p w:rsidR="00E661F4" w:rsidRPr="00663164" w:rsidRDefault="00457F4D" w:rsidP="00E240B4">
            <w:pPr>
              <w:rPr>
                <w:sz w:val="22"/>
                <w:szCs w:val="22"/>
              </w:rPr>
            </w:pPr>
            <w:r w:rsidRPr="00663164">
              <w:rPr>
                <w:sz w:val="22"/>
                <w:szCs w:val="22"/>
              </w:rPr>
              <w:t>4</w:t>
            </w:r>
            <w:r w:rsidR="00506BC4">
              <w:rPr>
                <w:sz w:val="22"/>
                <w:szCs w:val="22"/>
              </w:rPr>
              <w:t>4</w:t>
            </w:r>
          </w:p>
        </w:tc>
      </w:tr>
      <w:tr w:rsidR="00E661F4" w:rsidRPr="00E3666C" w:rsidTr="0094400A">
        <w:tc>
          <w:tcPr>
            <w:tcW w:w="4820" w:type="dxa"/>
            <w:vAlign w:val="center"/>
          </w:tcPr>
          <w:p w:rsidR="00E661F4" w:rsidRPr="00663164" w:rsidRDefault="00E661F4" w:rsidP="00E240B4">
            <w:pPr>
              <w:rPr>
                <w:sz w:val="22"/>
                <w:szCs w:val="22"/>
              </w:rPr>
            </w:pPr>
            <w:r w:rsidRPr="00663164">
              <w:rPr>
                <w:sz w:val="22"/>
                <w:szCs w:val="22"/>
              </w:rPr>
              <w:t>Ürün ve Hizmetin Sunumu</w:t>
            </w:r>
          </w:p>
        </w:tc>
        <w:tc>
          <w:tcPr>
            <w:tcW w:w="1417" w:type="dxa"/>
            <w:vAlign w:val="center"/>
          </w:tcPr>
          <w:p w:rsidR="00E661F4" w:rsidRPr="00663164" w:rsidRDefault="00E661F4" w:rsidP="00E240B4">
            <w:pPr>
              <w:rPr>
                <w:sz w:val="22"/>
                <w:szCs w:val="22"/>
              </w:rPr>
            </w:pPr>
            <w:r w:rsidRPr="00663164">
              <w:rPr>
                <w:sz w:val="22"/>
                <w:szCs w:val="22"/>
              </w:rPr>
              <w:t>8.5</w:t>
            </w:r>
          </w:p>
        </w:tc>
        <w:tc>
          <w:tcPr>
            <w:tcW w:w="1418" w:type="dxa"/>
            <w:vAlign w:val="center"/>
          </w:tcPr>
          <w:p w:rsidR="00E661F4" w:rsidRPr="00663164" w:rsidRDefault="00E661F4" w:rsidP="00E240B4">
            <w:pPr>
              <w:rPr>
                <w:sz w:val="22"/>
                <w:szCs w:val="22"/>
              </w:rPr>
            </w:pPr>
            <w:r w:rsidRPr="00663164">
              <w:rPr>
                <w:sz w:val="22"/>
                <w:szCs w:val="22"/>
              </w:rPr>
              <w:t>-</w:t>
            </w:r>
          </w:p>
        </w:tc>
        <w:tc>
          <w:tcPr>
            <w:tcW w:w="1417" w:type="dxa"/>
            <w:vAlign w:val="center"/>
          </w:tcPr>
          <w:p w:rsidR="00E661F4" w:rsidRPr="00663164" w:rsidRDefault="00E661F4" w:rsidP="00E240B4">
            <w:pPr>
              <w:rPr>
                <w:sz w:val="22"/>
                <w:szCs w:val="22"/>
              </w:rPr>
            </w:pPr>
            <w:r w:rsidRPr="00663164">
              <w:rPr>
                <w:sz w:val="22"/>
                <w:szCs w:val="22"/>
              </w:rPr>
              <w:t>1.8</w:t>
            </w:r>
          </w:p>
        </w:tc>
        <w:tc>
          <w:tcPr>
            <w:tcW w:w="851" w:type="dxa"/>
            <w:vAlign w:val="center"/>
          </w:tcPr>
          <w:p w:rsidR="00E661F4" w:rsidRPr="00663164" w:rsidRDefault="00457F4D" w:rsidP="00E240B4">
            <w:pPr>
              <w:rPr>
                <w:sz w:val="22"/>
                <w:szCs w:val="22"/>
              </w:rPr>
            </w:pPr>
            <w:r w:rsidRPr="00663164">
              <w:rPr>
                <w:sz w:val="22"/>
                <w:szCs w:val="22"/>
              </w:rPr>
              <w:t>4</w:t>
            </w:r>
            <w:r w:rsidR="00506BC4">
              <w:rPr>
                <w:sz w:val="22"/>
                <w:szCs w:val="22"/>
              </w:rPr>
              <w:t>5</w:t>
            </w:r>
          </w:p>
        </w:tc>
      </w:tr>
      <w:tr w:rsidR="00E661F4" w:rsidRPr="00E3666C" w:rsidTr="0094400A">
        <w:tc>
          <w:tcPr>
            <w:tcW w:w="4820" w:type="dxa"/>
            <w:vAlign w:val="center"/>
          </w:tcPr>
          <w:p w:rsidR="00E661F4" w:rsidRPr="00663164" w:rsidRDefault="00E661F4" w:rsidP="00E240B4">
            <w:pPr>
              <w:rPr>
                <w:sz w:val="22"/>
                <w:szCs w:val="22"/>
              </w:rPr>
            </w:pPr>
            <w:r w:rsidRPr="00663164">
              <w:rPr>
                <w:sz w:val="22"/>
                <w:szCs w:val="22"/>
              </w:rPr>
              <w:t>Ürün ve Hizmet Sunumunun Kontrolü</w:t>
            </w:r>
          </w:p>
        </w:tc>
        <w:tc>
          <w:tcPr>
            <w:tcW w:w="1417" w:type="dxa"/>
            <w:vAlign w:val="center"/>
          </w:tcPr>
          <w:p w:rsidR="00E661F4" w:rsidRPr="00663164" w:rsidRDefault="00E661F4" w:rsidP="00E240B4">
            <w:pPr>
              <w:rPr>
                <w:sz w:val="22"/>
                <w:szCs w:val="22"/>
              </w:rPr>
            </w:pPr>
            <w:r w:rsidRPr="00663164">
              <w:rPr>
                <w:sz w:val="22"/>
                <w:szCs w:val="22"/>
              </w:rPr>
              <w:t>8.5.1</w:t>
            </w:r>
          </w:p>
        </w:tc>
        <w:tc>
          <w:tcPr>
            <w:tcW w:w="1418" w:type="dxa"/>
            <w:vAlign w:val="center"/>
          </w:tcPr>
          <w:p w:rsidR="00E661F4" w:rsidRPr="00663164" w:rsidRDefault="00E661F4" w:rsidP="00E240B4">
            <w:pPr>
              <w:rPr>
                <w:sz w:val="22"/>
                <w:szCs w:val="22"/>
              </w:rPr>
            </w:pPr>
            <w:r w:rsidRPr="00663164">
              <w:rPr>
                <w:sz w:val="22"/>
                <w:szCs w:val="22"/>
              </w:rPr>
              <w:t>-</w:t>
            </w:r>
          </w:p>
        </w:tc>
        <w:tc>
          <w:tcPr>
            <w:tcW w:w="1417" w:type="dxa"/>
            <w:vAlign w:val="center"/>
          </w:tcPr>
          <w:p w:rsidR="00E661F4" w:rsidRPr="00663164" w:rsidRDefault="00E661F4" w:rsidP="00E240B4">
            <w:pPr>
              <w:rPr>
                <w:sz w:val="22"/>
                <w:szCs w:val="22"/>
              </w:rPr>
            </w:pPr>
            <w:r w:rsidRPr="00663164">
              <w:rPr>
                <w:sz w:val="22"/>
                <w:szCs w:val="22"/>
              </w:rPr>
              <w:t>1.1</w:t>
            </w:r>
          </w:p>
        </w:tc>
        <w:tc>
          <w:tcPr>
            <w:tcW w:w="851" w:type="dxa"/>
            <w:vAlign w:val="center"/>
          </w:tcPr>
          <w:p w:rsidR="00E661F4" w:rsidRPr="00663164" w:rsidRDefault="00457F4D" w:rsidP="00E240B4">
            <w:pPr>
              <w:rPr>
                <w:sz w:val="22"/>
                <w:szCs w:val="22"/>
              </w:rPr>
            </w:pPr>
            <w:r w:rsidRPr="00663164">
              <w:rPr>
                <w:sz w:val="22"/>
                <w:szCs w:val="22"/>
              </w:rPr>
              <w:t>4</w:t>
            </w:r>
            <w:r w:rsidR="00506BC4">
              <w:rPr>
                <w:sz w:val="22"/>
                <w:szCs w:val="22"/>
              </w:rPr>
              <w:t>6</w:t>
            </w:r>
          </w:p>
        </w:tc>
      </w:tr>
      <w:tr w:rsidR="00E661F4" w:rsidRPr="00E3666C" w:rsidTr="0094400A">
        <w:tc>
          <w:tcPr>
            <w:tcW w:w="4820" w:type="dxa"/>
            <w:vAlign w:val="center"/>
          </w:tcPr>
          <w:p w:rsidR="00E661F4" w:rsidRPr="00663164" w:rsidRDefault="00E661F4" w:rsidP="00E240B4">
            <w:pPr>
              <w:rPr>
                <w:sz w:val="22"/>
                <w:szCs w:val="22"/>
              </w:rPr>
            </w:pPr>
            <w:r w:rsidRPr="00663164">
              <w:rPr>
                <w:sz w:val="22"/>
                <w:szCs w:val="22"/>
              </w:rPr>
              <w:t>Tanımlama ve İzlenebilirlik</w:t>
            </w:r>
          </w:p>
        </w:tc>
        <w:tc>
          <w:tcPr>
            <w:tcW w:w="1417" w:type="dxa"/>
            <w:vAlign w:val="center"/>
          </w:tcPr>
          <w:p w:rsidR="00E661F4" w:rsidRPr="00663164" w:rsidRDefault="00E661F4" w:rsidP="00E240B4">
            <w:pPr>
              <w:rPr>
                <w:sz w:val="22"/>
                <w:szCs w:val="22"/>
              </w:rPr>
            </w:pPr>
            <w:r w:rsidRPr="00663164">
              <w:rPr>
                <w:sz w:val="22"/>
                <w:szCs w:val="22"/>
              </w:rPr>
              <w:t>8.5.2</w:t>
            </w:r>
          </w:p>
        </w:tc>
        <w:tc>
          <w:tcPr>
            <w:tcW w:w="1418" w:type="dxa"/>
            <w:vAlign w:val="center"/>
          </w:tcPr>
          <w:p w:rsidR="00E661F4" w:rsidRPr="00663164" w:rsidRDefault="00E661F4" w:rsidP="00E240B4">
            <w:pPr>
              <w:rPr>
                <w:sz w:val="22"/>
                <w:szCs w:val="22"/>
              </w:rPr>
            </w:pPr>
            <w:r w:rsidRPr="00663164">
              <w:rPr>
                <w:sz w:val="22"/>
                <w:szCs w:val="22"/>
              </w:rPr>
              <w:t>-</w:t>
            </w:r>
          </w:p>
        </w:tc>
        <w:tc>
          <w:tcPr>
            <w:tcW w:w="1417" w:type="dxa"/>
            <w:vAlign w:val="center"/>
          </w:tcPr>
          <w:p w:rsidR="00E661F4" w:rsidRPr="00663164" w:rsidRDefault="00E661F4" w:rsidP="00E240B4">
            <w:pPr>
              <w:rPr>
                <w:sz w:val="22"/>
                <w:szCs w:val="22"/>
              </w:rPr>
            </w:pPr>
            <w:r w:rsidRPr="00663164">
              <w:rPr>
                <w:sz w:val="22"/>
                <w:szCs w:val="22"/>
              </w:rPr>
              <w:t>1.8</w:t>
            </w:r>
          </w:p>
        </w:tc>
        <w:tc>
          <w:tcPr>
            <w:tcW w:w="851" w:type="dxa"/>
            <w:vAlign w:val="center"/>
          </w:tcPr>
          <w:p w:rsidR="00E661F4" w:rsidRPr="00663164" w:rsidRDefault="00457F4D" w:rsidP="00E240B4">
            <w:pPr>
              <w:rPr>
                <w:sz w:val="22"/>
                <w:szCs w:val="22"/>
              </w:rPr>
            </w:pPr>
            <w:r w:rsidRPr="00663164">
              <w:rPr>
                <w:sz w:val="22"/>
                <w:szCs w:val="22"/>
              </w:rPr>
              <w:t>4</w:t>
            </w:r>
            <w:r w:rsidR="00506BC4">
              <w:rPr>
                <w:sz w:val="22"/>
                <w:szCs w:val="22"/>
              </w:rPr>
              <w:t>6</w:t>
            </w:r>
          </w:p>
        </w:tc>
      </w:tr>
      <w:tr w:rsidR="00E661F4" w:rsidRPr="00E3666C" w:rsidTr="0094400A">
        <w:tc>
          <w:tcPr>
            <w:tcW w:w="4820" w:type="dxa"/>
            <w:vAlign w:val="center"/>
          </w:tcPr>
          <w:p w:rsidR="00E661F4" w:rsidRPr="00663164" w:rsidRDefault="00E661F4" w:rsidP="00E240B4">
            <w:pPr>
              <w:rPr>
                <w:sz w:val="22"/>
                <w:szCs w:val="22"/>
              </w:rPr>
            </w:pPr>
            <w:r w:rsidRPr="00663164">
              <w:rPr>
                <w:sz w:val="22"/>
                <w:szCs w:val="22"/>
              </w:rPr>
              <w:t>Müşteri ve Tedarikçilere Ait Mülkler</w:t>
            </w:r>
          </w:p>
        </w:tc>
        <w:tc>
          <w:tcPr>
            <w:tcW w:w="1417" w:type="dxa"/>
            <w:vAlign w:val="center"/>
          </w:tcPr>
          <w:p w:rsidR="00E661F4" w:rsidRPr="00663164" w:rsidRDefault="00E661F4" w:rsidP="00E240B4">
            <w:pPr>
              <w:rPr>
                <w:sz w:val="22"/>
                <w:szCs w:val="22"/>
              </w:rPr>
            </w:pPr>
            <w:r w:rsidRPr="00663164">
              <w:rPr>
                <w:sz w:val="22"/>
                <w:szCs w:val="22"/>
              </w:rPr>
              <w:t>8.5.3</w:t>
            </w:r>
          </w:p>
        </w:tc>
        <w:tc>
          <w:tcPr>
            <w:tcW w:w="1418" w:type="dxa"/>
            <w:vAlign w:val="center"/>
          </w:tcPr>
          <w:p w:rsidR="00E661F4" w:rsidRPr="00663164" w:rsidRDefault="00E661F4" w:rsidP="00E240B4">
            <w:pPr>
              <w:rPr>
                <w:sz w:val="22"/>
                <w:szCs w:val="22"/>
              </w:rPr>
            </w:pPr>
            <w:r w:rsidRPr="00663164">
              <w:rPr>
                <w:sz w:val="22"/>
                <w:szCs w:val="22"/>
              </w:rPr>
              <w:t>-</w:t>
            </w:r>
          </w:p>
        </w:tc>
        <w:tc>
          <w:tcPr>
            <w:tcW w:w="1417" w:type="dxa"/>
            <w:vAlign w:val="center"/>
          </w:tcPr>
          <w:p w:rsidR="00E661F4" w:rsidRPr="00663164" w:rsidRDefault="00E661F4" w:rsidP="00E240B4">
            <w:pPr>
              <w:rPr>
                <w:sz w:val="22"/>
                <w:szCs w:val="22"/>
              </w:rPr>
            </w:pPr>
            <w:r w:rsidRPr="00663164">
              <w:rPr>
                <w:sz w:val="22"/>
                <w:szCs w:val="22"/>
              </w:rPr>
              <w:t>1.1</w:t>
            </w:r>
          </w:p>
        </w:tc>
        <w:tc>
          <w:tcPr>
            <w:tcW w:w="851" w:type="dxa"/>
            <w:vAlign w:val="center"/>
          </w:tcPr>
          <w:p w:rsidR="00E661F4" w:rsidRPr="00663164" w:rsidRDefault="00457F4D" w:rsidP="00E240B4">
            <w:pPr>
              <w:rPr>
                <w:sz w:val="22"/>
                <w:szCs w:val="22"/>
              </w:rPr>
            </w:pPr>
            <w:r w:rsidRPr="00663164">
              <w:rPr>
                <w:sz w:val="22"/>
                <w:szCs w:val="22"/>
              </w:rPr>
              <w:t>4</w:t>
            </w:r>
            <w:r w:rsidR="00506BC4">
              <w:rPr>
                <w:sz w:val="22"/>
                <w:szCs w:val="22"/>
              </w:rPr>
              <w:t>6</w:t>
            </w:r>
          </w:p>
        </w:tc>
      </w:tr>
      <w:tr w:rsidR="00E661F4" w:rsidRPr="00E3666C" w:rsidTr="0094400A">
        <w:tc>
          <w:tcPr>
            <w:tcW w:w="4820" w:type="dxa"/>
            <w:vAlign w:val="center"/>
          </w:tcPr>
          <w:p w:rsidR="00E661F4" w:rsidRPr="00663164" w:rsidRDefault="00E661F4" w:rsidP="00E240B4">
            <w:pPr>
              <w:rPr>
                <w:sz w:val="22"/>
                <w:szCs w:val="22"/>
              </w:rPr>
            </w:pPr>
            <w:r w:rsidRPr="00663164">
              <w:rPr>
                <w:sz w:val="22"/>
                <w:szCs w:val="22"/>
              </w:rPr>
              <w:t>Ürün ve Hizmetin Korunması</w:t>
            </w:r>
            <w:r w:rsidR="00506BC4">
              <w:rPr>
                <w:sz w:val="22"/>
                <w:szCs w:val="22"/>
              </w:rPr>
              <w:t xml:space="preserve"> (Muhafaza)</w:t>
            </w:r>
          </w:p>
        </w:tc>
        <w:tc>
          <w:tcPr>
            <w:tcW w:w="1417" w:type="dxa"/>
            <w:vAlign w:val="center"/>
          </w:tcPr>
          <w:p w:rsidR="00E661F4" w:rsidRPr="00663164" w:rsidRDefault="00E661F4" w:rsidP="00E240B4">
            <w:pPr>
              <w:rPr>
                <w:sz w:val="22"/>
                <w:szCs w:val="22"/>
              </w:rPr>
            </w:pPr>
            <w:r w:rsidRPr="00663164">
              <w:rPr>
                <w:sz w:val="22"/>
                <w:szCs w:val="22"/>
              </w:rPr>
              <w:t>8.5.4</w:t>
            </w:r>
          </w:p>
        </w:tc>
        <w:tc>
          <w:tcPr>
            <w:tcW w:w="1418" w:type="dxa"/>
            <w:vAlign w:val="center"/>
          </w:tcPr>
          <w:p w:rsidR="00E661F4" w:rsidRPr="00663164" w:rsidRDefault="00E661F4" w:rsidP="00E240B4">
            <w:pPr>
              <w:rPr>
                <w:sz w:val="22"/>
                <w:szCs w:val="22"/>
              </w:rPr>
            </w:pPr>
            <w:r w:rsidRPr="00663164">
              <w:rPr>
                <w:sz w:val="22"/>
                <w:szCs w:val="22"/>
              </w:rPr>
              <w:t>-</w:t>
            </w:r>
          </w:p>
        </w:tc>
        <w:tc>
          <w:tcPr>
            <w:tcW w:w="1417" w:type="dxa"/>
            <w:vAlign w:val="center"/>
          </w:tcPr>
          <w:p w:rsidR="00E661F4" w:rsidRPr="00663164" w:rsidRDefault="00E661F4" w:rsidP="00E240B4">
            <w:pPr>
              <w:rPr>
                <w:sz w:val="22"/>
                <w:szCs w:val="22"/>
              </w:rPr>
            </w:pPr>
            <w:r w:rsidRPr="00663164">
              <w:rPr>
                <w:sz w:val="22"/>
                <w:szCs w:val="22"/>
              </w:rPr>
              <w:t>1.1</w:t>
            </w:r>
          </w:p>
        </w:tc>
        <w:tc>
          <w:tcPr>
            <w:tcW w:w="851" w:type="dxa"/>
            <w:vAlign w:val="center"/>
          </w:tcPr>
          <w:p w:rsidR="00E661F4" w:rsidRPr="00663164" w:rsidRDefault="00506BC4" w:rsidP="00E240B4">
            <w:pPr>
              <w:rPr>
                <w:sz w:val="22"/>
                <w:szCs w:val="22"/>
              </w:rPr>
            </w:pPr>
            <w:r>
              <w:rPr>
                <w:sz w:val="22"/>
                <w:szCs w:val="22"/>
              </w:rPr>
              <w:t>47</w:t>
            </w:r>
          </w:p>
        </w:tc>
      </w:tr>
      <w:tr w:rsidR="00E661F4" w:rsidRPr="00E3666C" w:rsidTr="0094400A">
        <w:tc>
          <w:tcPr>
            <w:tcW w:w="4820" w:type="dxa"/>
            <w:vAlign w:val="center"/>
          </w:tcPr>
          <w:p w:rsidR="00E661F4" w:rsidRPr="00663164" w:rsidRDefault="00E661F4" w:rsidP="00E240B4">
            <w:pPr>
              <w:rPr>
                <w:sz w:val="22"/>
                <w:szCs w:val="22"/>
              </w:rPr>
            </w:pPr>
            <w:r w:rsidRPr="00663164">
              <w:rPr>
                <w:sz w:val="22"/>
                <w:szCs w:val="22"/>
              </w:rPr>
              <w:t>Ürün ve Hizmetin Teslimi</w:t>
            </w:r>
          </w:p>
        </w:tc>
        <w:tc>
          <w:tcPr>
            <w:tcW w:w="1417" w:type="dxa"/>
            <w:vAlign w:val="center"/>
          </w:tcPr>
          <w:p w:rsidR="00E661F4" w:rsidRPr="00663164" w:rsidRDefault="00E661F4" w:rsidP="00E240B4">
            <w:pPr>
              <w:rPr>
                <w:sz w:val="22"/>
                <w:szCs w:val="22"/>
              </w:rPr>
            </w:pPr>
            <w:r w:rsidRPr="00663164">
              <w:rPr>
                <w:sz w:val="22"/>
                <w:szCs w:val="22"/>
              </w:rPr>
              <w:t>8.5.5</w:t>
            </w:r>
          </w:p>
        </w:tc>
        <w:tc>
          <w:tcPr>
            <w:tcW w:w="1418" w:type="dxa"/>
            <w:vAlign w:val="center"/>
          </w:tcPr>
          <w:p w:rsidR="00E661F4" w:rsidRPr="00663164" w:rsidRDefault="00E661F4" w:rsidP="00E240B4">
            <w:pPr>
              <w:rPr>
                <w:sz w:val="22"/>
                <w:szCs w:val="22"/>
              </w:rPr>
            </w:pPr>
            <w:r w:rsidRPr="00663164">
              <w:rPr>
                <w:sz w:val="22"/>
                <w:szCs w:val="22"/>
              </w:rPr>
              <w:t>-</w:t>
            </w:r>
          </w:p>
        </w:tc>
        <w:tc>
          <w:tcPr>
            <w:tcW w:w="1417" w:type="dxa"/>
            <w:vAlign w:val="center"/>
          </w:tcPr>
          <w:p w:rsidR="00E661F4" w:rsidRPr="00663164" w:rsidRDefault="00E661F4" w:rsidP="00E240B4">
            <w:pPr>
              <w:rPr>
                <w:sz w:val="22"/>
                <w:szCs w:val="22"/>
              </w:rPr>
            </w:pPr>
            <w:r w:rsidRPr="00663164">
              <w:rPr>
                <w:sz w:val="22"/>
                <w:szCs w:val="22"/>
              </w:rPr>
              <w:t>1.1</w:t>
            </w:r>
          </w:p>
        </w:tc>
        <w:tc>
          <w:tcPr>
            <w:tcW w:w="851" w:type="dxa"/>
            <w:vAlign w:val="center"/>
          </w:tcPr>
          <w:p w:rsidR="00E661F4" w:rsidRPr="00663164" w:rsidRDefault="00506BC4" w:rsidP="00E240B4">
            <w:pPr>
              <w:rPr>
                <w:sz w:val="22"/>
                <w:szCs w:val="22"/>
              </w:rPr>
            </w:pPr>
            <w:r>
              <w:rPr>
                <w:sz w:val="22"/>
                <w:szCs w:val="22"/>
              </w:rPr>
              <w:t>47</w:t>
            </w:r>
          </w:p>
        </w:tc>
      </w:tr>
      <w:tr w:rsidR="00E661F4" w:rsidRPr="00E3666C" w:rsidTr="0094400A">
        <w:tc>
          <w:tcPr>
            <w:tcW w:w="4820" w:type="dxa"/>
            <w:vAlign w:val="center"/>
          </w:tcPr>
          <w:p w:rsidR="00E661F4" w:rsidRPr="00663164" w:rsidRDefault="00E661F4" w:rsidP="00E240B4">
            <w:pPr>
              <w:rPr>
                <w:sz w:val="22"/>
                <w:szCs w:val="22"/>
              </w:rPr>
            </w:pPr>
            <w:r w:rsidRPr="00663164">
              <w:rPr>
                <w:sz w:val="22"/>
                <w:szCs w:val="22"/>
              </w:rPr>
              <w:t>Değişikliklerin Kontrolü (KYS</w:t>
            </w:r>
            <w:r w:rsidR="002B1B15" w:rsidRPr="00663164">
              <w:rPr>
                <w:sz w:val="22"/>
                <w:szCs w:val="22"/>
              </w:rPr>
              <w:t>)</w:t>
            </w:r>
          </w:p>
        </w:tc>
        <w:tc>
          <w:tcPr>
            <w:tcW w:w="1417" w:type="dxa"/>
            <w:vAlign w:val="center"/>
          </w:tcPr>
          <w:p w:rsidR="00E661F4" w:rsidRPr="00663164" w:rsidRDefault="00E661F4" w:rsidP="00E240B4">
            <w:pPr>
              <w:rPr>
                <w:sz w:val="22"/>
                <w:szCs w:val="22"/>
              </w:rPr>
            </w:pPr>
            <w:r w:rsidRPr="00663164">
              <w:rPr>
                <w:sz w:val="22"/>
                <w:szCs w:val="22"/>
              </w:rPr>
              <w:t>8.5.6</w:t>
            </w:r>
          </w:p>
        </w:tc>
        <w:tc>
          <w:tcPr>
            <w:tcW w:w="1418" w:type="dxa"/>
            <w:vAlign w:val="center"/>
          </w:tcPr>
          <w:p w:rsidR="00E661F4" w:rsidRPr="00663164" w:rsidRDefault="00E661F4" w:rsidP="00E240B4">
            <w:pPr>
              <w:rPr>
                <w:sz w:val="22"/>
                <w:szCs w:val="22"/>
              </w:rPr>
            </w:pPr>
            <w:r w:rsidRPr="00663164">
              <w:rPr>
                <w:sz w:val="22"/>
                <w:szCs w:val="22"/>
              </w:rPr>
              <w:t>-</w:t>
            </w:r>
          </w:p>
        </w:tc>
        <w:tc>
          <w:tcPr>
            <w:tcW w:w="1417" w:type="dxa"/>
            <w:vAlign w:val="center"/>
          </w:tcPr>
          <w:p w:rsidR="00E661F4" w:rsidRPr="00663164" w:rsidRDefault="00E661F4" w:rsidP="00E240B4">
            <w:pPr>
              <w:rPr>
                <w:sz w:val="22"/>
                <w:szCs w:val="22"/>
              </w:rPr>
            </w:pPr>
            <w:r w:rsidRPr="00663164">
              <w:rPr>
                <w:sz w:val="22"/>
                <w:szCs w:val="22"/>
              </w:rPr>
              <w:t>1.1</w:t>
            </w:r>
          </w:p>
        </w:tc>
        <w:tc>
          <w:tcPr>
            <w:tcW w:w="851" w:type="dxa"/>
            <w:vAlign w:val="center"/>
          </w:tcPr>
          <w:p w:rsidR="00E661F4" w:rsidRPr="00663164" w:rsidRDefault="00506BC4" w:rsidP="00E240B4">
            <w:pPr>
              <w:rPr>
                <w:sz w:val="22"/>
                <w:szCs w:val="22"/>
              </w:rPr>
            </w:pPr>
            <w:r>
              <w:rPr>
                <w:sz w:val="22"/>
                <w:szCs w:val="22"/>
              </w:rPr>
              <w:t>48</w:t>
            </w:r>
          </w:p>
        </w:tc>
      </w:tr>
      <w:tr w:rsidR="00E661F4" w:rsidRPr="00E3666C" w:rsidTr="0094400A">
        <w:tc>
          <w:tcPr>
            <w:tcW w:w="4820" w:type="dxa"/>
            <w:vAlign w:val="center"/>
          </w:tcPr>
          <w:p w:rsidR="00E661F4" w:rsidRPr="00663164" w:rsidRDefault="00E661F4" w:rsidP="00E240B4">
            <w:pPr>
              <w:rPr>
                <w:sz w:val="22"/>
                <w:szCs w:val="22"/>
              </w:rPr>
            </w:pPr>
            <w:r w:rsidRPr="00663164">
              <w:rPr>
                <w:sz w:val="22"/>
                <w:szCs w:val="22"/>
              </w:rPr>
              <w:t>Ürün ve Hizmetin Serbest bırakılması</w:t>
            </w:r>
          </w:p>
        </w:tc>
        <w:tc>
          <w:tcPr>
            <w:tcW w:w="1417" w:type="dxa"/>
            <w:vAlign w:val="center"/>
          </w:tcPr>
          <w:p w:rsidR="00E661F4" w:rsidRPr="00663164" w:rsidRDefault="00E661F4" w:rsidP="00E240B4">
            <w:pPr>
              <w:rPr>
                <w:sz w:val="22"/>
                <w:szCs w:val="22"/>
              </w:rPr>
            </w:pPr>
            <w:r w:rsidRPr="00663164">
              <w:rPr>
                <w:sz w:val="22"/>
                <w:szCs w:val="22"/>
              </w:rPr>
              <w:t>8.6</w:t>
            </w:r>
          </w:p>
        </w:tc>
        <w:tc>
          <w:tcPr>
            <w:tcW w:w="1418" w:type="dxa"/>
            <w:vAlign w:val="center"/>
          </w:tcPr>
          <w:p w:rsidR="00E661F4" w:rsidRPr="00663164" w:rsidRDefault="00E661F4" w:rsidP="00E240B4">
            <w:pPr>
              <w:rPr>
                <w:sz w:val="22"/>
                <w:szCs w:val="22"/>
              </w:rPr>
            </w:pPr>
            <w:r w:rsidRPr="00663164">
              <w:rPr>
                <w:sz w:val="22"/>
                <w:szCs w:val="22"/>
              </w:rPr>
              <w:t>-</w:t>
            </w:r>
          </w:p>
        </w:tc>
        <w:tc>
          <w:tcPr>
            <w:tcW w:w="1417" w:type="dxa"/>
            <w:vAlign w:val="center"/>
          </w:tcPr>
          <w:p w:rsidR="00E661F4" w:rsidRPr="00663164" w:rsidRDefault="00E661F4" w:rsidP="00E240B4">
            <w:pPr>
              <w:rPr>
                <w:sz w:val="22"/>
                <w:szCs w:val="22"/>
              </w:rPr>
            </w:pPr>
            <w:r w:rsidRPr="00663164">
              <w:rPr>
                <w:sz w:val="22"/>
                <w:szCs w:val="22"/>
              </w:rPr>
              <w:t>1.1</w:t>
            </w:r>
          </w:p>
        </w:tc>
        <w:tc>
          <w:tcPr>
            <w:tcW w:w="851" w:type="dxa"/>
            <w:vAlign w:val="center"/>
          </w:tcPr>
          <w:p w:rsidR="00E661F4" w:rsidRPr="00663164" w:rsidRDefault="00506BC4" w:rsidP="00E240B4">
            <w:pPr>
              <w:rPr>
                <w:sz w:val="22"/>
                <w:szCs w:val="22"/>
              </w:rPr>
            </w:pPr>
            <w:r>
              <w:rPr>
                <w:sz w:val="22"/>
                <w:szCs w:val="22"/>
              </w:rPr>
              <w:t>48</w:t>
            </w:r>
          </w:p>
        </w:tc>
      </w:tr>
      <w:tr w:rsidR="00E661F4" w:rsidRPr="00E3666C" w:rsidTr="0094400A">
        <w:tc>
          <w:tcPr>
            <w:tcW w:w="4820" w:type="dxa"/>
            <w:vAlign w:val="center"/>
          </w:tcPr>
          <w:p w:rsidR="00E661F4" w:rsidRPr="00663164" w:rsidRDefault="00E661F4" w:rsidP="00E240B4">
            <w:pPr>
              <w:rPr>
                <w:sz w:val="22"/>
                <w:szCs w:val="22"/>
              </w:rPr>
            </w:pPr>
            <w:r w:rsidRPr="00663164">
              <w:rPr>
                <w:sz w:val="22"/>
                <w:szCs w:val="22"/>
              </w:rPr>
              <w:t>Uygun Olmayan Çıktıların Kontrolü</w:t>
            </w:r>
          </w:p>
        </w:tc>
        <w:tc>
          <w:tcPr>
            <w:tcW w:w="1417" w:type="dxa"/>
            <w:vAlign w:val="center"/>
          </w:tcPr>
          <w:p w:rsidR="00E661F4" w:rsidRPr="00663164" w:rsidRDefault="00E661F4" w:rsidP="00E240B4">
            <w:pPr>
              <w:rPr>
                <w:sz w:val="22"/>
                <w:szCs w:val="22"/>
              </w:rPr>
            </w:pPr>
            <w:r w:rsidRPr="00663164">
              <w:rPr>
                <w:sz w:val="22"/>
                <w:szCs w:val="22"/>
              </w:rPr>
              <w:t>8.7</w:t>
            </w:r>
          </w:p>
        </w:tc>
        <w:tc>
          <w:tcPr>
            <w:tcW w:w="1418" w:type="dxa"/>
            <w:vAlign w:val="center"/>
          </w:tcPr>
          <w:p w:rsidR="00E661F4" w:rsidRPr="00663164" w:rsidRDefault="00E661F4" w:rsidP="00E240B4">
            <w:pPr>
              <w:rPr>
                <w:sz w:val="22"/>
                <w:szCs w:val="22"/>
              </w:rPr>
            </w:pPr>
            <w:r w:rsidRPr="00663164">
              <w:rPr>
                <w:sz w:val="22"/>
                <w:szCs w:val="22"/>
              </w:rPr>
              <w:t>-</w:t>
            </w:r>
          </w:p>
        </w:tc>
        <w:tc>
          <w:tcPr>
            <w:tcW w:w="1417" w:type="dxa"/>
            <w:vAlign w:val="center"/>
          </w:tcPr>
          <w:p w:rsidR="00E661F4" w:rsidRPr="00663164" w:rsidRDefault="00E661F4" w:rsidP="00E240B4">
            <w:pPr>
              <w:rPr>
                <w:sz w:val="22"/>
                <w:szCs w:val="22"/>
              </w:rPr>
            </w:pPr>
            <w:r w:rsidRPr="00663164">
              <w:rPr>
                <w:sz w:val="22"/>
                <w:szCs w:val="22"/>
              </w:rPr>
              <w:t>1.1</w:t>
            </w:r>
          </w:p>
        </w:tc>
        <w:tc>
          <w:tcPr>
            <w:tcW w:w="851" w:type="dxa"/>
            <w:vAlign w:val="center"/>
          </w:tcPr>
          <w:p w:rsidR="00E661F4" w:rsidRPr="00663164" w:rsidRDefault="00506BC4" w:rsidP="00E240B4">
            <w:pPr>
              <w:rPr>
                <w:sz w:val="22"/>
                <w:szCs w:val="22"/>
              </w:rPr>
            </w:pPr>
            <w:r>
              <w:rPr>
                <w:sz w:val="22"/>
                <w:szCs w:val="22"/>
              </w:rPr>
              <w:t>49-50</w:t>
            </w:r>
          </w:p>
        </w:tc>
      </w:tr>
      <w:tr w:rsidR="00737B76" w:rsidRPr="00E3666C" w:rsidTr="0094400A">
        <w:tc>
          <w:tcPr>
            <w:tcW w:w="4820" w:type="dxa"/>
            <w:vAlign w:val="center"/>
          </w:tcPr>
          <w:p w:rsidR="00737B76" w:rsidRPr="00663164" w:rsidRDefault="00737B76" w:rsidP="00E240B4">
            <w:pPr>
              <w:rPr>
                <w:sz w:val="22"/>
                <w:szCs w:val="22"/>
              </w:rPr>
            </w:pPr>
            <w:r w:rsidRPr="00663164">
              <w:rPr>
                <w:sz w:val="22"/>
                <w:szCs w:val="22"/>
              </w:rPr>
              <w:t>Müşteri Memnuniyeti Süreci</w:t>
            </w:r>
          </w:p>
        </w:tc>
        <w:tc>
          <w:tcPr>
            <w:tcW w:w="1417" w:type="dxa"/>
            <w:vAlign w:val="center"/>
          </w:tcPr>
          <w:p w:rsidR="00737B76" w:rsidRPr="00663164" w:rsidRDefault="00737B76" w:rsidP="00E240B4">
            <w:pPr>
              <w:rPr>
                <w:sz w:val="22"/>
                <w:szCs w:val="22"/>
              </w:rPr>
            </w:pPr>
            <w:r w:rsidRPr="00663164">
              <w:rPr>
                <w:sz w:val="22"/>
                <w:szCs w:val="22"/>
              </w:rPr>
              <w:t>-</w:t>
            </w:r>
          </w:p>
        </w:tc>
        <w:tc>
          <w:tcPr>
            <w:tcW w:w="1418" w:type="dxa"/>
            <w:vAlign w:val="center"/>
          </w:tcPr>
          <w:p w:rsidR="00737B76" w:rsidRPr="00663164" w:rsidRDefault="00737B76" w:rsidP="00E240B4">
            <w:pPr>
              <w:rPr>
                <w:sz w:val="22"/>
                <w:szCs w:val="22"/>
              </w:rPr>
            </w:pPr>
            <w:r w:rsidRPr="00663164">
              <w:rPr>
                <w:sz w:val="22"/>
                <w:szCs w:val="22"/>
              </w:rPr>
              <w:t>7</w:t>
            </w:r>
          </w:p>
        </w:tc>
        <w:tc>
          <w:tcPr>
            <w:tcW w:w="1417" w:type="dxa"/>
            <w:vAlign w:val="center"/>
          </w:tcPr>
          <w:p w:rsidR="00737B76" w:rsidRPr="00663164" w:rsidRDefault="00737B76" w:rsidP="00E240B4">
            <w:pPr>
              <w:rPr>
                <w:sz w:val="22"/>
                <w:szCs w:val="22"/>
              </w:rPr>
            </w:pPr>
            <w:r w:rsidRPr="00663164">
              <w:rPr>
                <w:sz w:val="22"/>
                <w:szCs w:val="22"/>
              </w:rPr>
              <w:t>-</w:t>
            </w:r>
          </w:p>
        </w:tc>
        <w:tc>
          <w:tcPr>
            <w:tcW w:w="851" w:type="dxa"/>
            <w:vAlign w:val="center"/>
          </w:tcPr>
          <w:p w:rsidR="00737B76" w:rsidRPr="00663164" w:rsidRDefault="002B1B15" w:rsidP="00506BC4">
            <w:pPr>
              <w:rPr>
                <w:sz w:val="22"/>
                <w:szCs w:val="22"/>
              </w:rPr>
            </w:pPr>
            <w:r w:rsidRPr="00663164">
              <w:rPr>
                <w:sz w:val="22"/>
                <w:szCs w:val="22"/>
              </w:rPr>
              <w:t>5</w:t>
            </w:r>
            <w:r w:rsidR="00506BC4">
              <w:rPr>
                <w:sz w:val="22"/>
                <w:szCs w:val="22"/>
              </w:rPr>
              <w:t>0</w:t>
            </w:r>
          </w:p>
        </w:tc>
      </w:tr>
      <w:tr w:rsidR="00457F4D" w:rsidRPr="00E3666C" w:rsidTr="0094400A">
        <w:tc>
          <w:tcPr>
            <w:tcW w:w="4820" w:type="dxa"/>
            <w:vAlign w:val="center"/>
          </w:tcPr>
          <w:p w:rsidR="00457F4D" w:rsidRPr="00663164" w:rsidRDefault="00457F4D" w:rsidP="00E240B4">
            <w:pPr>
              <w:rPr>
                <w:sz w:val="22"/>
                <w:szCs w:val="22"/>
              </w:rPr>
            </w:pPr>
            <w:r w:rsidRPr="00663164">
              <w:rPr>
                <w:sz w:val="22"/>
                <w:szCs w:val="22"/>
              </w:rPr>
              <w:t>Şikayetlerin Alınması</w:t>
            </w:r>
          </w:p>
        </w:tc>
        <w:tc>
          <w:tcPr>
            <w:tcW w:w="1417" w:type="dxa"/>
            <w:vAlign w:val="center"/>
          </w:tcPr>
          <w:p w:rsidR="00457F4D" w:rsidRPr="00663164" w:rsidRDefault="00737B76" w:rsidP="00E240B4">
            <w:pPr>
              <w:rPr>
                <w:sz w:val="22"/>
                <w:szCs w:val="22"/>
              </w:rPr>
            </w:pPr>
            <w:r w:rsidRPr="00663164">
              <w:rPr>
                <w:sz w:val="22"/>
                <w:szCs w:val="22"/>
              </w:rPr>
              <w:t>-</w:t>
            </w:r>
          </w:p>
        </w:tc>
        <w:tc>
          <w:tcPr>
            <w:tcW w:w="1418" w:type="dxa"/>
            <w:vAlign w:val="center"/>
          </w:tcPr>
          <w:p w:rsidR="00457F4D" w:rsidRPr="00663164" w:rsidRDefault="00737B76" w:rsidP="00E240B4">
            <w:pPr>
              <w:rPr>
                <w:sz w:val="22"/>
                <w:szCs w:val="22"/>
              </w:rPr>
            </w:pPr>
            <w:r w:rsidRPr="00663164">
              <w:rPr>
                <w:sz w:val="22"/>
                <w:szCs w:val="22"/>
              </w:rPr>
              <w:t>7.2</w:t>
            </w:r>
          </w:p>
        </w:tc>
        <w:tc>
          <w:tcPr>
            <w:tcW w:w="1417" w:type="dxa"/>
            <w:vAlign w:val="center"/>
          </w:tcPr>
          <w:p w:rsidR="00457F4D" w:rsidRPr="00663164" w:rsidRDefault="00737B76" w:rsidP="00E240B4">
            <w:pPr>
              <w:rPr>
                <w:sz w:val="22"/>
                <w:szCs w:val="22"/>
              </w:rPr>
            </w:pPr>
            <w:r w:rsidRPr="00663164">
              <w:rPr>
                <w:sz w:val="22"/>
                <w:szCs w:val="22"/>
              </w:rPr>
              <w:t>-</w:t>
            </w:r>
          </w:p>
        </w:tc>
        <w:tc>
          <w:tcPr>
            <w:tcW w:w="851" w:type="dxa"/>
            <w:vAlign w:val="center"/>
          </w:tcPr>
          <w:p w:rsidR="00457F4D" w:rsidRPr="00663164" w:rsidRDefault="00737B76" w:rsidP="00E240B4">
            <w:pPr>
              <w:rPr>
                <w:sz w:val="22"/>
                <w:szCs w:val="22"/>
              </w:rPr>
            </w:pPr>
            <w:r w:rsidRPr="00663164">
              <w:rPr>
                <w:sz w:val="22"/>
                <w:szCs w:val="22"/>
              </w:rPr>
              <w:t>5</w:t>
            </w:r>
            <w:r w:rsidR="00506BC4">
              <w:rPr>
                <w:sz w:val="22"/>
                <w:szCs w:val="22"/>
              </w:rPr>
              <w:t>0</w:t>
            </w:r>
          </w:p>
        </w:tc>
      </w:tr>
      <w:tr w:rsidR="00457F4D" w:rsidRPr="00E3666C" w:rsidTr="00457F4D">
        <w:tc>
          <w:tcPr>
            <w:tcW w:w="4820" w:type="dxa"/>
            <w:tcBorders>
              <w:top w:val="single" w:sz="4" w:space="0" w:color="auto"/>
              <w:left w:val="single" w:sz="4" w:space="0" w:color="auto"/>
              <w:bottom w:val="single" w:sz="4" w:space="0" w:color="auto"/>
              <w:right w:val="single" w:sz="4" w:space="0" w:color="auto"/>
            </w:tcBorders>
            <w:vAlign w:val="center"/>
          </w:tcPr>
          <w:p w:rsidR="00457F4D" w:rsidRPr="00663164" w:rsidRDefault="00457F4D" w:rsidP="0027556F">
            <w:pPr>
              <w:rPr>
                <w:sz w:val="22"/>
                <w:szCs w:val="22"/>
              </w:rPr>
            </w:pPr>
            <w:r w:rsidRPr="00663164">
              <w:rPr>
                <w:sz w:val="22"/>
                <w:szCs w:val="22"/>
              </w:rPr>
              <w:t>Şikayetin Takip Edilmesi</w:t>
            </w:r>
          </w:p>
        </w:tc>
        <w:tc>
          <w:tcPr>
            <w:tcW w:w="1417" w:type="dxa"/>
            <w:tcBorders>
              <w:top w:val="single" w:sz="4" w:space="0" w:color="auto"/>
              <w:left w:val="single" w:sz="4" w:space="0" w:color="auto"/>
              <w:bottom w:val="single" w:sz="4" w:space="0" w:color="auto"/>
              <w:right w:val="single" w:sz="4" w:space="0" w:color="auto"/>
            </w:tcBorders>
            <w:vAlign w:val="center"/>
          </w:tcPr>
          <w:p w:rsidR="00457F4D" w:rsidRPr="00663164" w:rsidRDefault="00457F4D" w:rsidP="0027556F">
            <w:pPr>
              <w:rPr>
                <w:sz w:val="22"/>
                <w:szCs w:val="22"/>
              </w:rPr>
            </w:pPr>
            <w:r w:rsidRPr="00663164">
              <w:rPr>
                <w:sz w:val="22"/>
                <w:szCs w:val="22"/>
              </w:rPr>
              <w:t>-</w:t>
            </w:r>
          </w:p>
        </w:tc>
        <w:tc>
          <w:tcPr>
            <w:tcW w:w="1418" w:type="dxa"/>
            <w:tcBorders>
              <w:top w:val="single" w:sz="4" w:space="0" w:color="auto"/>
              <w:left w:val="single" w:sz="4" w:space="0" w:color="auto"/>
              <w:bottom w:val="single" w:sz="4" w:space="0" w:color="auto"/>
              <w:right w:val="single" w:sz="4" w:space="0" w:color="auto"/>
            </w:tcBorders>
            <w:vAlign w:val="center"/>
          </w:tcPr>
          <w:p w:rsidR="00457F4D" w:rsidRPr="00663164" w:rsidRDefault="00457F4D" w:rsidP="0027556F">
            <w:pPr>
              <w:rPr>
                <w:sz w:val="22"/>
                <w:szCs w:val="22"/>
              </w:rPr>
            </w:pPr>
            <w:r w:rsidRPr="00663164">
              <w:rPr>
                <w:sz w:val="22"/>
                <w:szCs w:val="22"/>
              </w:rPr>
              <w:t>7.3</w:t>
            </w:r>
          </w:p>
        </w:tc>
        <w:tc>
          <w:tcPr>
            <w:tcW w:w="1417" w:type="dxa"/>
            <w:tcBorders>
              <w:top w:val="single" w:sz="4" w:space="0" w:color="auto"/>
              <w:left w:val="single" w:sz="4" w:space="0" w:color="auto"/>
              <w:bottom w:val="single" w:sz="4" w:space="0" w:color="auto"/>
              <w:right w:val="single" w:sz="4" w:space="0" w:color="auto"/>
            </w:tcBorders>
            <w:vAlign w:val="center"/>
          </w:tcPr>
          <w:p w:rsidR="00457F4D" w:rsidRPr="00663164" w:rsidRDefault="00457F4D" w:rsidP="0027556F">
            <w:pPr>
              <w:rPr>
                <w:sz w:val="22"/>
                <w:szCs w:val="22"/>
              </w:rPr>
            </w:pPr>
            <w:r w:rsidRPr="00663164">
              <w:rPr>
                <w:sz w:val="22"/>
                <w:szCs w:val="22"/>
              </w:rPr>
              <w:t>-</w:t>
            </w:r>
          </w:p>
        </w:tc>
        <w:tc>
          <w:tcPr>
            <w:tcW w:w="851" w:type="dxa"/>
            <w:tcBorders>
              <w:top w:val="single" w:sz="4" w:space="0" w:color="auto"/>
              <w:left w:val="single" w:sz="4" w:space="0" w:color="auto"/>
              <w:bottom w:val="single" w:sz="4" w:space="0" w:color="auto"/>
              <w:right w:val="single" w:sz="4" w:space="0" w:color="auto"/>
            </w:tcBorders>
            <w:vAlign w:val="center"/>
          </w:tcPr>
          <w:p w:rsidR="00457F4D" w:rsidRPr="00663164" w:rsidRDefault="00737B76" w:rsidP="0027556F">
            <w:pPr>
              <w:rPr>
                <w:sz w:val="22"/>
                <w:szCs w:val="22"/>
              </w:rPr>
            </w:pPr>
            <w:r w:rsidRPr="00663164">
              <w:rPr>
                <w:sz w:val="22"/>
                <w:szCs w:val="22"/>
              </w:rPr>
              <w:t>5</w:t>
            </w:r>
            <w:r w:rsidR="00506BC4">
              <w:rPr>
                <w:sz w:val="22"/>
                <w:szCs w:val="22"/>
              </w:rPr>
              <w:t>1</w:t>
            </w:r>
          </w:p>
        </w:tc>
      </w:tr>
      <w:tr w:rsidR="00457F4D" w:rsidRPr="00E3666C" w:rsidTr="00457F4D">
        <w:tc>
          <w:tcPr>
            <w:tcW w:w="4820" w:type="dxa"/>
            <w:tcBorders>
              <w:top w:val="single" w:sz="4" w:space="0" w:color="auto"/>
              <w:left w:val="single" w:sz="4" w:space="0" w:color="auto"/>
              <w:bottom w:val="single" w:sz="4" w:space="0" w:color="auto"/>
              <w:right w:val="single" w:sz="4" w:space="0" w:color="auto"/>
            </w:tcBorders>
            <w:vAlign w:val="center"/>
          </w:tcPr>
          <w:p w:rsidR="00457F4D" w:rsidRPr="00663164" w:rsidRDefault="00457F4D" w:rsidP="0027556F">
            <w:pPr>
              <w:rPr>
                <w:sz w:val="22"/>
                <w:szCs w:val="22"/>
              </w:rPr>
            </w:pPr>
            <w:r w:rsidRPr="00663164">
              <w:rPr>
                <w:sz w:val="22"/>
                <w:szCs w:val="22"/>
              </w:rPr>
              <w:t>Şikayetin Alındığının Bildirilmesi</w:t>
            </w:r>
          </w:p>
        </w:tc>
        <w:tc>
          <w:tcPr>
            <w:tcW w:w="1417" w:type="dxa"/>
            <w:tcBorders>
              <w:top w:val="single" w:sz="4" w:space="0" w:color="auto"/>
              <w:left w:val="single" w:sz="4" w:space="0" w:color="auto"/>
              <w:bottom w:val="single" w:sz="4" w:space="0" w:color="auto"/>
              <w:right w:val="single" w:sz="4" w:space="0" w:color="auto"/>
            </w:tcBorders>
            <w:vAlign w:val="center"/>
          </w:tcPr>
          <w:p w:rsidR="00457F4D" w:rsidRPr="00663164" w:rsidRDefault="00457F4D" w:rsidP="0027556F">
            <w:pPr>
              <w:rPr>
                <w:sz w:val="22"/>
                <w:szCs w:val="22"/>
              </w:rPr>
            </w:pPr>
            <w:r w:rsidRPr="00663164">
              <w:rPr>
                <w:sz w:val="22"/>
                <w:szCs w:val="22"/>
              </w:rPr>
              <w:t>-</w:t>
            </w:r>
          </w:p>
        </w:tc>
        <w:tc>
          <w:tcPr>
            <w:tcW w:w="1418" w:type="dxa"/>
            <w:tcBorders>
              <w:top w:val="single" w:sz="4" w:space="0" w:color="auto"/>
              <w:left w:val="single" w:sz="4" w:space="0" w:color="auto"/>
              <w:bottom w:val="single" w:sz="4" w:space="0" w:color="auto"/>
              <w:right w:val="single" w:sz="4" w:space="0" w:color="auto"/>
            </w:tcBorders>
            <w:vAlign w:val="center"/>
          </w:tcPr>
          <w:p w:rsidR="00457F4D" w:rsidRPr="00663164" w:rsidRDefault="00457F4D" w:rsidP="0027556F">
            <w:pPr>
              <w:rPr>
                <w:sz w:val="22"/>
                <w:szCs w:val="22"/>
              </w:rPr>
            </w:pPr>
            <w:r w:rsidRPr="00663164">
              <w:rPr>
                <w:sz w:val="22"/>
                <w:szCs w:val="22"/>
              </w:rPr>
              <w:t>7.4</w:t>
            </w:r>
          </w:p>
        </w:tc>
        <w:tc>
          <w:tcPr>
            <w:tcW w:w="1417" w:type="dxa"/>
            <w:tcBorders>
              <w:top w:val="single" w:sz="4" w:space="0" w:color="auto"/>
              <w:left w:val="single" w:sz="4" w:space="0" w:color="auto"/>
              <w:bottom w:val="single" w:sz="4" w:space="0" w:color="auto"/>
              <w:right w:val="single" w:sz="4" w:space="0" w:color="auto"/>
            </w:tcBorders>
            <w:vAlign w:val="center"/>
          </w:tcPr>
          <w:p w:rsidR="00457F4D" w:rsidRPr="00663164" w:rsidRDefault="00457F4D" w:rsidP="0027556F">
            <w:pPr>
              <w:rPr>
                <w:sz w:val="22"/>
                <w:szCs w:val="22"/>
              </w:rPr>
            </w:pPr>
            <w:r w:rsidRPr="00663164">
              <w:rPr>
                <w:sz w:val="22"/>
                <w:szCs w:val="22"/>
              </w:rPr>
              <w:t>-</w:t>
            </w:r>
          </w:p>
        </w:tc>
        <w:tc>
          <w:tcPr>
            <w:tcW w:w="851" w:type="dxa"/>
            <w:tcBorders>
              <w:top w:val="single" w:sz="4" w:space="0" w:color="auto"/>
              <w:left w:val="single" w:sz="4" w:space="0" w:color="auto"/>
              <w:bottom w:val="single" w:sz="4" w:space="0" w:color="auto"/>
              <w:right w:val="single" w:sz="4" w:space="0" w:color="auto"/>
            </w:tcBorders>
            <w:vAlign w:val="center"/>
          </w:tcPr>
          <w:p w:rsidR="00457F4D" w:rsidRPr="00663164" w:rsidRDefault="00737B76" w:rsidP="0027556F">
            <w:pPr>
              <w:rPr>
                <w:sz w:val="22"/>
                <w:szCs w:val="22"/>
              </w:rPr>
            </w:pPr>
            <w:r w:rsidRPr="00663164">
              <w:rPr>
                <w:sz w:val="22"/>
                <w:szCs w:val="22"/>
              </w:rPr>
              <w:t>5</w:t>
            </w:r>
            <w:r w:rsidR="00506BC4">
              <w:rPr>
                <w:sz w:val="22"/>
                <w:szCs w:val="22"/>
              </w:rPr>
              <w:t>1</w:t>
            </w:r>
          </w:p>
        </w:tc>
      </w:tr>
      <w:tr w:rsidR="00457F4D" w:rsidRPr="00E3666C" w:rsidTr="00457F4D">
        <w:tc>
          <w:tcPr>
            <w:tcW w:w="4820" w:type="dxa"/>
            <w:tcBorders>
              <w:top w:val="single" w:sz="4" w:space="0" w:color="auto"/>
              <w:left w:val="single" w:sz="4" w:space="0" w:color="auto"/>
              <w:bottom w:val="single" w:sz="4" w:space="0" w:color="auto"/>
              <w:right w:val="single" w:sz="4" w:space="0" w:color="auto"/>
            </w:tcBorders>
            <w:vAlign w:val="center"/>
          </w:tcPr>
          <w:p w:rsidR="00457F4D" w:rsidRPr="00663164" w:rsidRDefault="00457F4D" w:rsidP="0027556F">
            <w:pPr>
              <w:rPr>
                <w:sz w:val="22"/>
                <w:szCs w:val="22"/>
              </w:rPr>
            </w:pPr>
            <w:r w:rsidRPr="00663164">
              <w:rPr>
                <w:sz w:val="22"/>
                <w:szCs w:val="22"/>
              </w:rPr>
              <w:t>Şikayetin İlk Değerlendirmesi</w:t>
            </w:r>
          </w:p>
        </w:tc>
        <w:tc>
          <w:tcPr>
            <w:tcW w:w="1417" w:type="dxa"/>
            <w:tcBorders>
              <w:top w:val="single" w:sz="4" w:space="0" w:color="auto"/>
              <w:left w:val="single" w:sz="4" w:space="0" w:color="auto"/>
              <w:bottom w:val="single" w:sz="4" w:space="0" w:color="auto"/>
              <w:right w:val="single" w:sz="4" w:space="0" w:color="auto"/>
            </w:tcBorders>
            <w:vAlign w:val="center"/>
          </w:tcPr>
          <w:p w:rsidR="00457F4D" w:rsidRPr="00663164" w:rsidRDefault="00457F4D" w:rsidP="0027556F">
            <w:pPr>
              <w:rPr>
                <w:sz w:val="22"/>
                <w:szCs w:val="22"/>
              </w:rPr>
            </w:pPr>
            <w:r w:rsidRPr="00663164">
              <w:rPr>
                <w:sz w:val="22"/>
                <w:szCs w:val="22"/>
              </w:rPr>
              <w:t>-</w:t>
            </w:r>
          </w:p>
        </w:tc>
        <w:tc>
          <w:tcPr>
            <w:tcW w:w="1418" w:type="dxa"/>
            <w:tcBorders>
              <w:top w:val="single" w:sz="4" w:space="0" w:color="auto"/>
              <w:left w:val="single" w:sz="4" w:space="0" w:color="auto"/>
              <w:bottom w:val="single" w:sz="4" w:space="0" w:color="auto"/>
              <w:right w:val="single" w:sz="4" w:space="0" w:color="auto"/>
            </w:tcBorders>
            <w:vAlign w:val="center"/>
          </w:tcPr>
          <w:p w:rsidR="00457F4D" w:rsidRPr="00663164" w:rsidRDefault="00457F4D" w:rsidP="0027556F">
            <w:pPr>
              <w:rPr>
                <w:sz w:val="22"/>
                <w:szCs w:val="22"/>
              </w:rPr>
            </w:pPr>
            <w:r w:rsidRPr="00663164">
              <w:rPr>
                <w:sz w:val="22"/>
                <w:szCs w:val="22"/>
              </w:rPr>
              <w:t>7.5</w:t>
            </w:r>
          </w:p>
        </w:tc>
        <w:tc>
          <w:tcPr>
            <w:tcW w:w="1417" w:type="dxa"/>
            <w:tcBorders>
              <w:top w:val="single" w:sz="4" w:space="0" w:color="auto"/>
              <w:left w:val="single" w:sz="4" w:space="0" w:color="auto"/>
              <w:bottom w:val="single" w:sz="4" w:space="0" w:color="auto"/>
              <w:right w:val="single" w:sz="4" w:space="0" w:color="auto"/>
            </w:tcBorders>
            <w:vAlign w:val="center"/>
          </w:tcPr>
          <w:p w:rsidR="00457F4D" w:rsidRPr="00663164" w:rsidRDefault="00457F4D" w:rsidP="0027556F">
            <w:pPr>
              <w:rPr>
                <w:sz w:val="22"/>
                <w:szCs w:val="22"/>
              </w:rPr>
            </w:pPr>
            <w:r w:rsidRPr="00663164">
              <w:rPr>
                <w:sz w:val="22"/>
                <w:szCs w:val="22"/>
              </w:rPr>
              <w:t>-</w:t>
            </w:r>
          </w:p>
        </w:tc>
        <w:tc>
          <w:tcPr>
            <w:tcW w:w="851" w:type="dxa"/>
            <w:tcBorders>
              <w:top w:val="single" w:sz="4" w:space="0" w:color="auto"/>
              <w:left w:val="single" w:sz="4" w:space="0" w:color="auto"/>
              <w:bottom w:val="single" w:sz="4" w:space="0" w:color="auto"/>
              <w:right w:val="single" w:sz="4" w:space="0" w:color="auto"/>
            </w:tcBorders>
            <w:vAlign w:val="center"/>
          </w:tcPr>
          <w:p w:rsidR="00457F4D" w:rsidRPr="00663164" w:rsidRDefault="00737B76" w:rsidP="0027556F">
            <w:pPr>
              <w:rPr>
                <w:sz w:val="22"/>
                <w:szCs w:val="22"/>
              </w:rPr>
            </w:pPr>
            <w:r w:rsidRPr="00663164">
              <w:rPr>
                <w:sz w:val="22"/>
                <w:szCs w:val="22"/>
              </w:rPr>
              <w:t>5</w:t>
            </w:r>
            <w:r w:rsidR="00506BC4">
              <w:rPr>
                <w:sz w:val="22"/>
                <w:szCs w:val="22"/>
              </w:rPr>
              <w:t>1</w:t>
            </w:r>
          </w:p>
        </w:tc>
      </w:tr>
      <w:tr w:rsidR="00457F4D" w:rsidRPr="00E3666C" w:rsidTr="00457F4D">
        <w:tc>
          <w:tcPr>
            <w:tcW w:w="4820" w:type="dxa"/>
            <w:tcBorders>
              <w:top w:val="single" w:sz="4" w:space="0" w:color="auto"/>
              <w:left w:val="single" w:sz="4" w:space="0" w:color="auto"/>
              <w:bottom w:val="single" w:sz="4" w:space="0" w:color="auto"/>
              <w:right w:val="single" w:sz="4" w:space="0" w:color="auto"/>
            </w:tcBorders>
            <w:vAlign w:val="center"/>
          </w:tcPr>
          <w:p w:rsidR="00457F4D" w:rsidRPr="00663164" w:rsidRDefault="00457F4D" w:rsidP="0027556F">
            <w:pPr>
              <w:rPr>
                <w:sz w:val="22"/>
                <w:szCs w:val="22"/>
              </w:rPr>
            </w:pPr>
            <w:r w:rsidRPr="00663164">
              <w:rPr>
                <w:sz w:val="22"/>
                <w:szCs w:val="22"/>
              </w:rPr>
              <w:t>Şikayetlerin Araştırılması</w:t>
            </w:r>
          </w:p>
        </w:tc>
        <w:tc>
          <w:tcPr>
            <w:tcW w:w="1417" w:type="dxa"/>
            <w:tcBorders>
              <w:top w:val="single" w:sz="4" w:space="0" w:color="auto"/>
              <w:left w:val="single" w:sz="4" w:space="0" w:color="auto"/>
              <w:bottom w:val="single" w:sz="4" w:space="0" w:color="auto"/>
              <w:right w:val="single" w:sz="4" w:space="0" w:color="auto"/>
            </w:tcBorders>
            <w:vAlign w:val="center"/>
          </w:tcPr>
          <w:p w:rsidR="00457F4D" w:rsidRPr="00663164" w:rsidRDefault="00457F4D" w:rsidP="0027556F">
            <w:pPr>
              <w:rPr>
                <w:sz w:val="22"/>
                <w:szCs w:val="22"/>
              </w:rPr>
            </w:pPr>
            <w:r w:rsidRPr="00663164">
              <w:rPr>
                <w:sz w:val="22"/>
                <w:szCs w:val="22"/>
              </w:rPr>
              <w:t>-</w:t>
            </w:r>
          </w:p>
        </w:tc>
        <w:tc>
          <w:tcPr>
            <w:tcW w:w="1418" w:type="dxa"/>
            <w:tcBorders>
              <w:top w:val="single" w:sz="4" w:space="0" w:color="auto"/>
              <w:left w:val="single" w:sz="4" w:space="0" w:color="auto"/>
              <w:bottom w:val="single" w:sz="4" w:space="0" w:color="auto"/>
              <w:right w:val="single" w:sz="4" w:space="0" w:color="auto"/>
            </w:tcBorders>
            <w:vAlign w:val="center"/>
          </w:tcPr>
          <w:p w:rsidR="00457F4D" w:rsidRPr="00663164" w:rsidRDefault="00457F4D" w:rsidP="0027556F">
            <w:pPr>
              <w:rPr>
                <w:sz w:val="22"/>
                <w:szCs w:val="22"/>
              </w:rPr>
            </w:pPr>
            <w:r w:rsidRPr="00663164">
              <w:rPr>
                <w:sz w:val="22"/>
                <w:szCs w:val="22"/>
              </w:rPr>
              <w:t>7.6</w:t>
            </w:r>
          </w:p>
        </w:tc>
        <w:tc>
          <w:tcPr>
            <w:tcW w:w="1417" w:type="dxa"/>
            <w:tcBorders>
              <w:top w:val="single" w:sz="4" w:space="0" w:color="auto"/>
              <w:left w:val="single" w:sz="4" w:space="0" w:color="auto"/>
              <w:bottom w:val="single" w:sz="4" w:space="0" w:color="auto"/>
              <w:right w:val="single" w:sz="4" w:space="0" w:color="auto"/>
            </w:tcBorders>
            <w:vAlign w:val="center"/>
          </w:tcPr>
          <w:p w:rsidR="00457F4D" w:rsidRPr="00663164" w:rsidRDefault="00457F4D" w:rsidP="0027556F">
            <w:pPr>
              <w:rPr>
                <w:sz w:val="22"/>
                <w:szCs w:val="22"/>
              </w:rPr>
            </w:pPr>
            <w:r w:rsidRPr="00663164">
              <w:rPr>
                <w:sz w:val="22"/>
                <w:szCs w:val="22"/>
              </w:rPr>
              <w:t>-</w:t>
            </w:r>
          </w:p>
        </w:tc>
        <w:tc>
          <w:tcPr>
            <w:tcW w:w="851" w:type="dxa"/>
            <w:tcBorders>
              <w:top w:val="single" w:sz="4" w:space="0" w:color="auto"/>
              <w:left w:val="single" w:sz="4" w:space="0" w:color="auto"/>
              <w:bottom w:val="single" w:sz="4" w:space="0" w:color="auto"/>
              <w:right w:val="single" w:sz="4" w:space="0" w:color="auto"/>
            </w:tcBorders>
            <w:vAlign w:val="center"/>
          </w:tcPr>
          <w:p w:rsidR="00506BC4" w:rsidRPr="00663164" w:rsidRDefault="00737B76" w:rsidP="0027556F">
            <w:pPr>
              <w:rPr>
                <w:sz w:val="22"/>
                <w:szCs w:val="22"/>
              </w:rPr>
            </w:pPr>
            <w:r w:rsidRPr="00663164">
              <w:rPr>
                <w:sz w:val="22"/>
                <w:szCs w:val="22"/>
              </w:rPr>
              <w:t>5</w:t>
            </w:r>
            <w:r w:rsidR="00506BC4">
              <w:rPr>
                <w:sz w:val="22"/>
                <w:szCs w:val="22"/>
              </w:rPr>
              <w:t>1</w:t>
            </w:r>
          </w:p>
        </w:tc>
      </w:tr>
      <w:tr w:rsidR="00457F4D" w:rsidRPr="00E3666C" w:rsidTr="00457F4D">
        <w:tc>
          <w:tcPr>
            <w:tcW w:w="4820" w:type="dxa"/>
            <w:tcBorders>
              <w:top w:val="single" w:sz="4" w:space="0" w:color="auto"/>
              <w:left w:val="single" w:sz="4" w:space="0" w:color="auto"/>
              <w:bottom w:val="single" w:sz="4" w:space="0" w:color="auto"/>
              <w:right w:val="single" w:sz="4" w:space="0" w:color="auto"/>
            </w:tcBorders>
            <w:vAlign w:val="center"/>
          </w:tcPr>
          <w:p w:rsidR="00457F4D" w:rsidRPr="00663164" w:rsidRDefault="00457F4D" w:rsidP="0027556F">
            <w:pPr>
              <w:rPr>
                <w:sz w:val="22"/>
                <w:szCs w:val="22"/>
              </w:rPr>
            </w:pPr>
            <w:r w:rsidRPr="00663164">
              <w:rPr>
                <w:sz w:val="22"/>
                <w:szCs w:val="22"/>
              </w:rPr>
              <w:lastRenderedPageBreak/>
              <w:t>Şikayetlere Cevap Verme</w:t>
            </w:r>
          </w:p>
        </w:tc>
        <w:tc>
          <w:tcPr>
            <w:tcW w:w="1417" w:type="dxa"/>
            <w:tcBorders>
              <w:top w:val="single" w:sz="4" w:space="0" w:color="auto"/>
              <w:left w:val="single" w:sz="4" w:space="0" w:color="auto"/>
              <w:bottom w:val="single" w:sz="4" w:space="0" w:color="auto"/>
              <w:right w:val="single" w:sz="4" w:space="0" w:color="auto"/>
            </w:tcBorders>
            <w:vAlign w:val="center"/>
          </w:tcPr>
          <w:p w:rsidR="00457F4D" w:rsidRPr="00663164" w:rsidRDefault="00457F4D" w:rsidP="0027556F">
            <w:pPr>
              <w:rPr>
                <w:sz w:val="22"/>
                <w:szCs w:val="22"/>
              </w:rPr>
            </w:pPr>
            <w:r w:rsidRPr="00663164">
              <w:rPr>
                <w:sz w:val="22"/>
                <w:szCs w:val="22"/>
              </w:rPr>
              <w:t>-</w:t>
            </w:r>
          </w:p>
        </w:tc>
        <w:tc>
          <w:tcPr>
            <w:tcW w:w="1418" w:type="dxa"/>
            <w:tcBorders>
              <w:top w:val="single" w:sz="4" w:space="0" w:color="auto"/>
              <w:left w:val="single" w:sz="4" w:space="0" w:color="auto"/>
              <w:bottom w:val="single" w:sz="4" w:space="0" w:color="auto"/>
              <w:right w:val="single" w:sz="4" w:space="0" w:color="auto"/>
            </w:tcBorders>
            <w:vAlign w:val="center"/>
          </w:tcPr>
          <w:p w:rsidR="00457F4D" w:rsidRPr="00663164" w:rsidRDefault="00457F4D" w:rsidP="0027556F">
            <w:pPr>
              <w:rPr>
                <w:sz w:val="22"/>
                <w:szCs w:val="22"/>
              </w:rPr>
            </w:pPr>
            <w:r w:rsidRPr="00663164">
              <w:rPr>
                <w:sz w:val="22"/>
                <w:szCs w:val="22"/>
              </w:rPr>
              <w:t>7.7</w:t>
            </w:r>
          </w:p>
        </w:tc>
        <w:tc>
          <w:tcPr>
            <w:tcW w:w="1417" w:type="dxa"/>
            <w:tcBorders>
              <w:top w:val="single" w:sz="4" w:space="0" w:color="auto"/>
              <w:left w:val="single" w:sz="4" w:space="0" w:color="auto"/>
              <w:bottom w:val="single" w:sz="4" w:space="0" w:color="auto"/>
              <w:right w:val="single" w:sz="4" w:space="0" w:color="auto"/>
            </w:tcBorders>
            <w:vAlign w:val="center"/>
          </w:tcPr>
          <w:p w:rsidR="00457F4D" w:rsidRPr="00663164" w:rsidRDefault="00457F4D" w:rsidP="0027556F">
            <w:pPr>
              <w:rPr>
                <w:sz w:val="22"/>
                <w:szCs w:val="22"/>
              </w:rPr>
            </w:pPr>
            <w:r w:rsidRPr="00663164">
              <w:rPr>
                <w:sz w:val="22"/>
                <w:szCs w:val="22"/>
              </w:rPr>
              <w:t>-</w:t>
            </w:r>
          </w:p>
        </w:tc>
        <w:tc>
          <w:tcPr>
            <w:tcW w:w="851" w:type="dxa"/>
            <w:tcBorders>
              <w:top w:val="single" w:sz="4" w:space="0" w:color="auto"/>
              <w:left w:val="single" w:sz="4" w:space="0" w:color="auto"/>
              <w:bottom w:val="single" w:sz="4" w:space="0" w:color="auto"/>
              <w:right w:val="single" w:sz="4" w:space="0" w:color="auto"/>
            </w:tcBorders>
            <w:vAlign w:val="center"/>
          </w:tcPr>
          <w:p w:rsidR="00457F4D" w:rsidRPr="00663164" w:rsidRDefault="00737B76" w:rsidP="0027556F">
            <w:pPr>
              <w:rPr>
                <w:sz w:val="22"/>
                <w:szCs w:val="22"/>
              </w:rPr>
            </w:pPr>
            <w:r w:rsidRPr="00663164">
              <w:rPr>
                <w:sz w:val="22"/>
                <w:szCs w:val="22"/>
              </w:rPr>
              <w:t>5</w:t>
            </w:r>
            <w:r w:rsidR="00506BC4">
              <w:rPr>
                <w:sz w:val="22"/>
                <w:szCs w:val="22"/>
              </w:rPr>
              <w:t>1</w:t>
            </w:r>
          </w:p>
        </w:tc>
      </w:tr>
      <w:tr w:rsidR="00457F4D" w:rsidRPr="00E3666C" w:rsidTr="00457F4D">
        <w:tc>
          <w:tcPr>
            <w:tcW w:w="4820" w:type="dxa"/>
            <w:tcBorders>
              <w:top w:val="single" w:sz="4" w:space="0" w:color="auto"/>
              <w:left w:val="single" w:sz="4" w:space="0" w:color="auto"/>
              <w:bottom w:val="single" w:sz="4" w:space="0" w:color="auto"/>
              <w:right w:val="single" w:sz="4" w:space="0" w:color="auto"/>
            </w:tcBorders>
            <w:vAlign w:val="center"/>
          </w:tcPr>
          <w:p w:rsidR="00457F4D" w:rsidRPr="00663164" w:rsidRDefault="00457F4D" w:rsidP="0027556F">
            <w:pPr>
              <w:rPr>
                <w:sz w:val="22"/>
                <w:szCs w:val="22"/>
              </w:rPr>
            </w:pPr>
            <w:r w:rsidRPr="00663164">
              <w:rPr>
                <w:sz w:val="22"/>
                <w:szCs w:val="22"/>
              </w:rPr>
              <w:t>Kararın Bildirilmesi</w:t>
            </w:r>
          </w:p>
        </w:tc>
        <w:tc>
          <w:tcPr>
            <w:tcW w:w="1417" w:type="dxa"/>
            <w:tcBorders>
              <w:top w:val="single" w:sz="4" w:space="0" w:color="auto"/>
              <w:left w:val="single" w:sz="4" w:space="0" w:color="auto"/>
              <w:bottom w:val="single" w:sz="4" w:space="0" w:color="auto"/>
              <w:right w:val="single" w:sz="4" w:space="0" w:color="auto"/>
            </w:tcBorders>
            <w:vAlign w:val="center"/>
          </w:tcPr>
          <w:p w:rsidR="00457F4D" w:rsidRPr="00663164" w:rsidRDefault="00457F4D" w:rsidP="0027556F">
            <w:pPr>
              <w:rPr>
                <w:sz w:val="22"/>
                <w:szCs w:val="22"/>
              </w:rPr>
            </w:pPr>
            <w:r w:rsidRPr="00663164">
              <w:rPr>
                <w:sz w:val="22"/>
                <w:szCs w:val="22"/>
              </w:rPr>
              <w:t>-</w:t>
            </w:r>
          </w:p>
        </w:tc>
        <w:tc>
          <w:tcPr>
            <w:tcW w:w="1418" w:type="dxa"/>
            <w:tcBorders>
              <w:top w:val="single" w:sz="4" w:space="0" w:color="auto"/>
              <w:left w:val="single" w:sz="4" w:space="0" w:color="auto"/>
              <w:bottom w:val="single" w:sz="4" w:space="0" w:color="auto"/>
              <w:right w:val="single" w:sz="4" w:space="0" w:color="auto"/>
            </w:tcBorders>
            <w:vAlign w:val="center"/>
          </w:tcPr>
          <w:p w:rsidR="00457F4D" w:rsidRPr="00663164" w:rsidRDefault="00457F4D" w:rsidP="0027556F">
            <w:pPr>
              <w:rPr>
                <w:sz w:val="22"/>
                <w:szCs w:val="22"/>
              </w:rPr>
            </w:pPr>
            <w:r w:rsidRPr="00663164">
              <w:rPr>
                <w:sz w:val="22"/>
                <w:szCs w:val="22"/>
              </w:rPr>
              <w:t>7.8</w:t>
            </w:r>
          </w:p>
        </w:tc>
        <w:tc>
          <w:tcPr>
            <w:tcW w:w="1417" w:type="dxa"/>
            <w:tcBorders>
              <w:top w:val="single" w:sz="4" w:space="0" w:color="auto"/>
              <w:left w:val="single" w:sz="4" w:space="0" w:color="auto"/>
              <w:bottom w:val="single" w:sz="4" w:space="0" w:color="auto"/>
              <w:right w:val="single" w:sz="4" w:space="0" w:color="auto"/>
            </w:tcBorders>
            <w:vAlign w:val="center"/>
          </w:tcPr>
          <w:p w:rsidR="00457F4D" w:rsidRPr="00663164" w:rsidRDefault="00457F4D" w:rsidP="0027556F">
            <w:pPr>
              <w:rPr>
                <w:sz w:val="22"/>
                <w:szCs w:val="22"/>
              </w:rPr>
            </w:pPr>
            <w:r w:rsidRPr="00663164">
              <w:rPr>
                <w:sz w:val="22"/>
                <w:szCs w:val="22"/>
              </w:rPr>
              <w:t>-</w:t>
            </w:r>
          </w:p>
        </w:tc>
        <w:tc>
          <w:tcPr>
            <w:tcW w:w="851" w:type="dxa"/>
            <w:tcBorders>
              <w:top w:val="single" w:sz="4" w:space="0" w:color="auto"/>
              <w:left w:val="single" w:sz="4" w:space="0" w:color="auto"/>
              <w:bottom w:val="single" w:sz="4" w:space="0" w:color="auto"/>
              <w:right w:val="single" w:sz="4" w:space="0" w:color="auto"/>
            </w:tcBorders>
            <w:vAlign w:val="center"/>
          </w:tcPr>
          <w:p w:rsidR="00457F4D" w:rsidRPr="00663164" w:rsidRDefault="00737B76" w:rsidP="0027556F">
            <w:pPr>
              <w:rPr>
                <w:sz w:val="22"/>
                <w:szCs w:val="22"/>
              </w:rPr>
            </w:pPr>
            <w:r w:rsidRPr="00663164">
              <w:rPr>
                <w:sz w:val="22"/>
                <w:szCs w:val="22"/>
              </w:rPr>
              <w:t>5</w:t>
            </w:r>
            <w:r w:rsidR="00506BC4">
              <w:rPr>
                <w:sz w:val="22"/>
                <w:szCs w:val="22"/>
              </w:rPr>
              <w:t>1</w:t>
            </w:r>
          </w:p>
        </w:tc>
      </w:tr>
      <w:tr w:rsidR="00457F4D" w:rsidRPr="00E3666C" w:rsidTr="00457F4D">
        <w:tc>
          <w:tcPr>
            <w:tcW w:w="4820" w:type="dxa"/>
            <w:tcBorders>
              <w:top w:val="single" w:sz="4" w:space="0" w:color="auto"/>
              <w:left w:val="single" w:sz="4" w:space="0" w:color="auto"/>
              <w:bottom w:val="single" w:sz="4" w:space="0" w:color="auto"/>
              <w:right w:val="single" w:sz="4" w:space="0" w:color="auto"/>
            </w:tcBorders>
            <w:vAlign w:val="center"/>
          </w:tcPr>
          <w:p w:rsidR="00457F4D" w:rsidRPr="00663164" w:rsidRDefault="00457F4D" w:rsidP="0027556F">
            <w:pPr>
              <w:rPr>
                <w:sz w:val="22"/>
                <w:szCs w:val="22"/>
              </w:rPr>
            </w:pPr>
            <w:r w:rsidRPr="00663164">
              <w:rPr>
                <w:sz w:val="22"/>
                <w:szCs w:val="22"/>
              </w:rPr>
              <w:t>Şikayetin Kapatılması</w:t>
            </w:r>
          </w:p>
        </w:tc>
        <w:tc>
          <w:tcPr>
            <w:tcW w:w="1417" w:type="dxa"/>
            <w:tcBorders>
              <w:top w:val="single" w:sz="4" w:space="0" w:color="auto"/>
              <w:left w:val="single" w:sz="4" w:space="0" w:color="auto"/>
              <w:bottom w:val="single" w:sz="4" w:space="0" w:color="auto"/>
              <w:right w:val="single" w:sz="4" w:space="0" w:color="auto"/>
            </w:tcBorders>
            <w:vAlign w:val="center"/>
          </w:tcPr>
          <w:p w:rsidR="00457F4D" w:rsidRPr="00663164" w:rsidRDefault="00457F4D" w:rsidP="0027556F">
            <w:pPr>
              <w:rPr>
                <w:sz w:val="22"/>
                <w:szCs w:val="22"/>
              </w:rPr>
            </w:pPr>
            <w:r w:rsidRPr="00663164">
              <w:rPr>
                <w:sz w:val="22"/>
                <w:szCs w:val="22"/>
              </w:rPr>
              <w:t>-</w:t>
            </w:r>
          </w:p>
        </w:tc>
        <w:tc>
          <w:tcPr>
            <w:tcW w:w="1418" w:type="dxa"/>
            <w:tcBorders>
              <w:top w:val="single" w:sz="4" w:space="0" w:color="auto"/>
              <w:left w:val="single" w:sz="4" w:space="0" w:color="auto"/>
              <w:bottom w:val="single" w:sz="4" w:space="0" w:color="auto"/>
              <w:right w:val="single" w:sz="4" w:space="0" w:color="auto"/>
            </w:tcBorders>
            <w:vAlign w:val="center"/>
          </w:tcPr>
          <w:p w:rsidR="00457F4D" w:rsidRPr="00663164" w:rsidRDefault="00457F4D" w:rsidP="0027556F">
            <w:pPr>
              <w:rPr>
                <w:sz w:val="22"/>
                <w:szCs w:val="22"/>
              </w:rPr>
            </w:pPr>
            <w:r w:rsidRPr="00663164">
              <w:rPr>
                <w:sz w:val="22"/>
                <w:szCs w:val="22"/>
              </w:rPr>
              <w:t>7.9</w:t>
            </w:r>
          </w:p>
        </w:tc>
        <w:tc>
          <w:tcPr>
            <w:tcW w:w="1417" w:type="dxa"/>
            <w:tcBorders>
              <w:top w:val="single" w:sz="4" w:space="0" w:color="auto"/>
              <w:left w:val="single" w:sz="4" w:space="0" w:color="auto"/>
              <w:bottom w:val="single" w:sz="4" w:space="0" w:color="auto"/>
              <w:right w:val="single" w:sz="4" w:space="0" w:color="auto"/>
            </w:tcBorders>
            <w:vAlign w:val="center"/>
          </w:tcPr>
          <w:p w:rsidR="00457F4D" w:rsidRPr="00663164" w:rsidRDefault="00457F4D" w:rsidP="0027556F">
            <w:pPr>
              <w:rPr>
                <w:sz w:val="22"/>
                <w:szCs w:val="22"/>
              </w:rPr>
            </w:pPr>
            <w:r w:rsidRPr="00663164">
              <w:rPr>
                <w:sz w:val="22"/>
                <w:szCs w:val="22"/>
              </w:rPr>
              <w:t>-</w:t>
            </w:r>
          </w:p>
        </w:tc>
        <w:tc>
          <w:tcPr>
            <w:tcW w:w="851" w:type="dxa"/>
            <w:tcBorders>
              <w:top w:val="single" w:sz="4" w:space="0" w:color="auto"/>
              <w:left w:val="single" w:sz="4" w:space="0" w:color="auto"/>
              <w:bottom w:val="single" w:sz="4" w:space="0" w:color="auto"/>
              <w:right w:val="single" w:sz="4" w:space="0" w:color="auto"/>
            </w:tcBorders>
            <w:vAlign w:val="center"/>
          </w:tcPr>
          <w:p w:rsidR="00457F4D" w:rsidRPr="00663164" w:rsidRDefault="00737B76" w:rsidP="0027556F">
            <w:pPr>
              <w:rPr>
                <w:sz w:val="22"/>
                <w:szCs w:val="22"/>
              </w:rPr>
            </w:pPr>
            <w:r w:rsidRPr="00663164">
              <w:rPr>
                <w:sz w:val="22"/>
                <w:szCs w:val="22"/>
              </w:rPr>
              <w:t>5</w:t>
            </w:r>
            <w:r w:rsidR="00506BC4">
              <w:rPr>
                <w:sz w:val="22"/>
                <w:szCs w:val="22"/>
              </w:rPr>
              <w:t>1</w:t>
            </w:r>
          </w:p>
        </w:tc>
      </w:tr>
      <w:tr w:rsidR="00E661F4" w:rsidRPr="00E3666C" w:rsidTr="0094400A">
        <w:tc>
          <w:tcPr>
            <w:tcW w:w="4820" w:type="dxa"/>
            <w:vAlign w:val="center"/>
          </w:tcPr>
          <w:p w:rsidR="00E661F4" w:rsidRPr="00663164" w:rsidRDefault="00E661F4" w:rsidP="00DC542D">
            <w:pPr>
              <w:rPr>
                <w:sz w:val="22"/>
                <w:szCs w:val="22"/>
              </w:rPr>
            </w:pPr>
            <w:r w:rsidRPr="00663164">
              <w:rPr>
                <w:sz w:val="22"/>
                <w:szCs w:val="22"/>
              </w:rPr>
              <w:t xml:space="preserve">Performans Değerlendirme </w:t>
            </w:r>
          </w:p>
          <w:p w:rsidR="00E661F4" w:rsidRPr="00663164" w:rsidRDefault="00E661F4" w:rsidP="00E240B4">
            <w:pPr>
              <w:ind w:left="-43"/>
              <w:rPr>
                <w:sz w:val="22"/>
                <w:szCs w:val="22"/>
              </w:rPr>
            </w:pPr>
            <w:r w:rsidRPr="00663164">
              <w:rPr>
                <w:sz w:val="22"/>
                <w:szCs w:val="22"/>
              </w:rPr>
              <w:t xml:space="preserve"> Bilginin Toplanması (MMYS)</w:t>
            </w:r>
          </w:p>
        </w:tc>
        <w:tc>
          <w:tcPr>
            <w:tcW w:w="1417" w:type="dxa"/>
            <w:vAlign w:val="center"/>
          </w:tcPr>
          <w:p w:rsidR="00E661F4" w:rsidRPr="00663164" w:rsidRDefault="00E661F4" w:rsidP="00E240B4">
            <w:pPr>
              <w:rPr>
                <w:sz w:val="22"/>
                <w:szCs w:val="22"/>
              </w:rPr>
            </w:pPr>
            <w:r w:rsidRPr="00663164">
              <w:rPr>
                <w:sz w:val="22"/>
                <w:szCs w:val="22"/>
              </w:rPr>
              <w:t>9</w:t>
            </w:r>
          </w:p>
        </w:tc>
        <w:tc>
          <w:tcPr>
            <w:tcW w:w="1418" w:type="dxa"/>
            <w:vAlign w:val="center"/>
          </w:tcPr>
          <w:p w:rsidR="00E661F4" w:rsidRPr="00663164" w:rsidRDefault="00E661F4" w:rsidP="00E240B4">
            <w:pPr>
              <w:rPr>
                <w:sz w:val="22"/>
                <w:szCs w:val="22"/>
              </w:rPr>
            </w:pPr>
            <w:r w:rsidRPr="00663164">
              <w:rPr>
                <w:sz w:val="22"/>
                <w:szCs w:val="22"/>
              </w:rPr>
              <w:t>8.1</w:t>
            </w:r>
          </w:p>
        </w:tc>
        <w:tc>
          <w:tcPr>
            <w:tcW w:w="1417" w:type="dxa"/>
            <w:vAlign w:val="center"/>
          </w:tcPr>
          <w:p w:rsidR="00E661F4" w:rsidRPr="00663164" w:rsidRDefault="00E661F4" w:rsidP="00E240B4">
            <w:pPr>
              <w:rPr>
                <w:sz w:val="22"/>
                <w:szCs w:val="22"/>
              </w:rPr>
            </w:pPr>
            <w:r w:rsidRPr="00663164">
              <w:rPr>
                <w:sz w:val="22"/>
                <w:szCs w:val="22"/>
              </w:rPr>
              <w:t>1.3, 1.4</w:t>
            </w:r>
          </w:p>
        </w:tc>
        <w:tc>
          <w:tcPr>
            <w:tcW w:w="851" w:type="dxa"/>
            <w:vAlign w:val="center"/>
          </w:tcPr>
          <w:p w:rsidR="00E661F4" w:rsidRPr="00663164" w:rsidRDefault="00737B76" w:rsidP="00E240B4">
            <w:pPr>
              <w:rPr>
                <w:sz w:val="22"/>
                <w:szCs w:val="22"/>
              </w:rPr>
            </w:pPr>
            <w:r w:rsidRPr="00663164">
              <w:rPr>
                <w:sz w:val="22"/>
                <w:szCs w:val="22"/>
              </w:rPr>
              <w:t>5</w:t>
            </w:r>
            <w:r w:rsidR="00506BC4">
              <w:rPr>
                <w:sz w:val="22"/>
                <w:szCs w:val="22"/>
              </w:rPr>
              <w:t>2-54</w:t>
            </w:r>
          </w:p>
        </w:tc>
      </w:tr>
      <w:tr w:rsidR="00E661F4" w:rsidRPr="00E3666C" w:rsidTr="0094400A">
        <w:tc>
          <w:tcPr>
            <w:tcW w:w="4820" w:type="dxa"/>
            <w:vAlign w:val="center"/>
          </w:tcPr>
          <w:p w:rsidR="00E661F4" w:rsidRPr="00663164" w:rsidRDefault="00E661F4" w:rsidP="00E240B4">
            <w:pPr>
              <w:rPr>
                <w:sz w:val="22"/>
                <w:szCs w:val="22"/>
              </w:rPr>
            </w:pPr>
            <w:r w:rsidRPr="00663164">
              <w:rPr>
                <w:sz w:val="22"/>
                <w:szCs w:val="22"/>
              </w:rPr>
              <w:t>İzleme, Ölçme, Analiz ve Değerlendirme</w:t>
            </w:r>
          </w:p>
          <w:p w:rsidR="00E661F4" w:rsidRPr="00663164" w:rsidRDefault="00E661F4" w:rsidP="00E240B4">
            <w:pPr>
              <w:rPr>
                <w:sz w:val="22"/>
                <w:szCs w:val="22"/>
              </w:rPr>
            </w:pPr>
            <w:r w:rsidRPr="00663164">
              <w:rPr>
                <w:sz w:val="22"/>
                <w:szCs w:val="22"/>
              </w:rPr>
              <w:t>Şikayetlerin Analizi ve Değerlendirilmesi (MMYS)</w:t>
            </w:r>
          </w:p>
        </w:tc>
        <w:tc>
          <w:tcPr>
            <w:tcW w:w="1417" w:type="dxa"/>
            <w:vAlign w:val="center"/>
          </w:tcPr>
          <w:p w:rsidR="00E661F4" w:rsidRPr="00663164" w:rsidRDefault="00E661F4" w:rsidP="00E240B4">
            <w:pPr>
              <w:rPr>
                <w:sz w:val="22"/>
                <w:szCs w:val="22"/>
              </w:rPr>
            </w:pPr>
            <w:r w:rsidRPr="00663164">
              <w:rPr>
                <w:sz w:val="22"/>
                <w:szCs w:val="22"/>
              </w:rPr>
              <w:t>9.1</w:t>
            </w:r>
          </w:p>
        </w:tc>
        <w:tc>
          <w:tcPr>
            <w:tcW w:w="1418" w:type="dxa"/>
            <w:vAlign w:val="center"/>
          </w:tcPr>
          <w:p w:rsidR="00E661F4" w:rsidRPr="00663164" w:rsidRDefault="00E661F4" w:rsidP="00E240B4">
            <w:pPr>
              <w:rPr>
                <w:sz w:val="22"/>
                <w:szCs w:val="22"/>
              </w:rPr>
            </w:pPr>
            <w:r w:rsidRPr="00663164">
              <w:rPr>
                <w:sz w:val="22"/>
                <w:szCs w:val="22"/>
              </w:rPr>
              <w:t>8.2</w:t>
            </w:r>
          </w:p>
        </w:tc>
        <w:tc>
          <w:tcPr>
            <w:tcW w:w="1417" w:type="dxa"/>
            <w:vAlign w:val="center"/>
          </w:tcPr>
          <w:p w:rsidR="00E661F4" w:rsidRPr="00663164" w:rsidRDefault="00E661F4" w:rsidP="00E240B4">
            <w:pPr>
              <w:rPr>
                <w:sz w:val="22"/>
                <w:szCs w:val="22"/>
              </w:rPr>
            </w:pPr>
            <w:r w:rsidRPr="00663164">
              <w:rPr>
                <w:sz w:val="22"/>
                <w:szCs w:val="22"/>
              </w:rPr>
              <w:t>1.3, 1.4</w:t>
            </w:r>
          </w:p>
        </w:tc>
        <w:tc>
          <w:tcPr>
            <w:tcW w:w="851" w:type="dxa"/>
            <w:vAlign w:val="center"/>
          </w:tcPr>
          <w:p w:rsidR="00E661F4" w:rsidRPr="00663164" w:rsidRDefault="00737B76" w:rsidP="00E240B4">
            <w:pPr>
              <w:rPr>
                <w:sz w:val="22"/>
                <w:szCs w:val="22"/>
              </w:rPr>
            </w:pPr>
            <w:r w:rsidRPr="00663164">
              <w:rPr>
                <w:sz w:val="22"/>
                <w:szCs w:val="22"/>
              </w:rPr>
              <w:t>5</w:t>
            </w:r>
            <w:r w:rsidR="00632F86">
              <w:rPr>
                <w:sz w:val="22"/>
                <w:szCs w:val="22"/>
              </w:rPr>
              <w:t>2-54</w:t>
            </w:r>
          </w:p>
        </w:tc>
      </w:tr>
      <w:tr w:rsidR="00E661F4" w:rsidRPr="00E3666C" w:rsidTr="0094400A">
        <w:tc>
          <w:tcPr>
            <w:tcW w:w="4820" w:type="dxa"/>
            <w:vAlign w:val="center"/>
          </w:tcPr>
          <w:p w:rsidR="00E661F4" w:rsidRPr="00663164" w:rsidRDefault="00E661F4" w:rsidP="00E240B4">
            <w:pPr>
              <w:rPr>
                <w:sz w:val="22"/>
                <w:szCs w:val="22"/>
              </w:rPr>
            </w:pPr>
            <w:r w:rsidRPr="00663164">
              <w:rPr>
                <w:sz w:val="22"/>
                <w:szCs w:val="22"/>
              </w:rPr>
              <w:t>Genel</w:t>
            </w:r>
          </w:p>
        </w:tc>
        <w:tc>
          <w:tcPr>
            <w:tcW w:w="1417" w:type="dxa"/>
            <w:vAlign w:val="center"/>
          </w:tcPr>
          <w:p w:rsidR="00E661F4" w:rsidRPr="00663164" w:rsidRDefault="00E661F4" w:rsidP="00E240B4">
            <w:pPr>
              <w:rPr>
                <w:sz w:val="22"/>
                <w:szCs w:val="22"/>
              </w:rPr>
            </w:pPr>
            <w:r w:rsidRPr="00663164">
              <w:rPr>
                <w:sz w:val="22"/>
                <w:szCs w:val="22"/>
              </w:rPr>
              <w:t>9.1.1</w:t>
            </w:r>
          </w:p>
        </w:tc>
        <w:tc>
          <w:tcPr>
            <w:tcW w:w="1418" w:type="dxa"/>
            <w:vAlign w:val="center"/>
          </w:tcPr>
          <w:p w:rsidR="00E661F4" w:rsidRPr="00663164" w:rsidRDefault="00E661F4" w:rsidP="00E240B4">
            <w:pPr>
              <w:rPr>
                <w:sz w:val="22"/>
                <w:szCs w:val="22"/>
              </w:rPr>
            </w:pPr>
            <w:r w:rsidRPr="00663164">
              <w:rPr>
                <w:sz w:val="22"/>
                <w:szCs w:val="22"/>
              </w:rPr>
              <w:t>-</w:t>
            </w:r>
          </w:p>
        </w:tc>
        <w:tc>
          <w:tcPr>
            <w:tcW w:w="1417" w:type="dxa"/>
            <w:vAlign w:val="center"/>
          </w:tcPr>
          <w:p w:rsidR="00E661F4" w:rsidRPr="00663164" w:rsidRDefault="00E661F4" w:rsidP="00E240B4">
            <w:pPr>
              <w:rPr>
                <w:sz w:val="22"/>
                <w:szCs w:val="22"/>
              </w:rPr>
            </w:pPr>
            <w:r w:rsidRPr="00663164">
              <w:rPr>
                <w:sz w:val="22"/>
                <w:szCs w:val="22"/>
              </w:rPr>
              <w:t>-</w:t>
            </w:r>
          </w:p>
        </w:tc>
        <w:tc>
          <w:tcPr>
            <w:tcW w:w="851" w:type="dxa"/>
            <w:vAlign w:val="center"/>
          </w:tcPr>
          <w:p w:rsidR="00E661F4" w:rsidRPr="00663164" w:rsidRDefault="00737B76" w:rsidP="00E240B4">
            <w:pPr>
              <w:rPr>
                <w:sz w:val="22"/>
                <w:szCs w:val="22"/>
              </w:rPr>
            </w:pPr>
            <w:r w:rsidRPr="00663164">
              <w:rPr>
                <w:sz w:val="22"/>
                <w:szCs w:val="22"/>
              </w:rPr>
              <w:t>5</w:t>
            </w:r>
            <w:r w:rsidR="00632F86">
              <w:rPr>
                <w:sz w:val="22"/>
                <w:szCs w:val="22"/>
              </w:rPr>
              <w:t>2-54</w:t>
            </w:r>
          </w:p>
        </w:tc>
      </w:tr>
      <w:tr w:rsidR="00737B76" w:rsidRPr="00E3666C" w:rsidTr="0094400A">
        <w:tc>
          <w:tcPr>
            <w:tcW w:w="4820" w:type="dxa"/>
            <w:vAlign w:val="center"/>
          </w:tcPr>
          <w:p w:rsidR="00737B76" w:rsidRPr="00663164" w:rsidRDefault="00737B76" w:rsidP="00E240B4">
            <w:pPr>
              <w:rPr>
                <w:sz w:val="22"/>
                <w:szCs w:val="22"/>
              </w:rPr>
            </w:pPr>
            <w:r w:rsidRPr="00663164">
              <w:rPr>
                <w:sz w:val="22"/>
                <w:szCs w:val="22"/>
              </w:rPr>
              <w:t xml:space="preserve">Sürdürme veya İyileştirme </w:t>
            </w:r>
          </w:p>
        </w:tc>
        <w:tc>
          <w:tcPr>
            <w:tcW w:w="1417" w:type="dxa"/>
            <w:vAlign w:val="center"/>
          </w:tcPr>
          <w:p w:rsidR="00737B76" w:rsidRPr="00663164" w:rsidRDefault="00737B76" w:rsidP="00E240B4">
            <w:pPr>
              <w:rPr>
                <w:sz w:val="22"/>
                <w:szCs w:val="22"/>
              </w:rPr>
            </w:pPr>
            <w:r w:rsidRPr="00663164">
              <w:rPr>
                <w:sz w:val="22"/>
                <w:szCs w:val="22"/>
              </w:rPr>
              <w:t>-</w:t>
            </w:r>
          </w:p>
        </w:tc>
        <w:tc>
          <w:tcPr>
            <w:tcW w:w="1418" w:type="dxa"/>
            <w:vAlign w:val="center"/>
          </w:tcPr>
          <w:p w:rsidR="00737B76" w:rsidRPr="00663164" w:rsidRDefault="00737B76" w:rsidP="00E240B4">
            <w:pPr>
              <w:rPr>
                <w:sz w:val="22"/>
                <w:szCs w:val="22"/>
              </w:rPr>
            </w:pPr>
            <w:r w:rsidRPr="00663164">
              <w:rPr>
                <w:sz w:val="22"/>
                <w:szCs w:val="22"/>
              </w:rPr>
              <w:t>8</w:t>
            </w:r>
          </w:p>
        </w:tc>
        <w:tc>
          <w:tcPr>
            <w:tcW w:w="1417" w:type="dxa"/>
            <w:vAlign w:val="center"/>
          </w:tcPr>
          <w:p w:rsidR="00737B76" w:rsidRPr="00663164" w:rsidRDefault="00737B76" w:rsidP="00E240B4">
            <w:pPr>
              <w:rPr>
                <w:sz w:val="22"/>
                <w:szCs w:val="22"/>
              </w:rPr>
            </w:pPr>
            <w:r w:rsidRPr="00663164">
              <w:rPr>
                <w:sz w:val="22"/>
                <w:szCs w:val="22"/>
              </w:rPr>
              <w:t>-</w:t>
            </w:r>
          </w:p>
        </w:tc>
        <w:tc>
          <w:tcPr>
            <w:tcW w:w="851" w:type="dxa"/>
            <w:vAlign w:val="center"/>
          </w:tcPr>
          <w:p w:rsidR="00737B76" w:rsidRPr="00663164" w:rsidRDefault="00632F86" w:rsidP="00E240B4">
            <w:pPr>
              <w:rPr>
                <w:sz w:val="22"/>
                <w:szCs w:val="22"/>
              </w:rPr>
            </w:pPr>
            <w:r>
              <w:rPr>
                <w:sz w:val="22"/>
                <w:szCs w:val="22"/>
              </w:rPr>
              <w:t>54</w:t>
            </w:r>
          </w:p>
        </w:tc>
      </w:tr>
      <w:tr w:rsidR="00737B76" w:rsidRPr="00E3666C" w:rsidTr="0094400A">
        <w:tc>
          <w:tcPr>
            <w:tcW w:w="4820" w:type="dxa"/>
            <w:vAlign w:val="center"/>
          </w:tcPr>
          <w:p w:rsidR="00737B76" w:rsidRPr="00663164" w:rsidRDefault="00737B76" w:rsidP="00E240B4">
            <w:pPr>
              <w:rPr>
                <w:sz w:val="22"/>
                <w:szCs w:val="22"/>
              </w:rPr>
            </w:pPr>
            <w:r w:rsidRPr="00663164">
              <w:rPr>
                <w:sz w:val="22"/>
                <w:szCs w:val="22"/>
              </w:rPr>
              <w:t>Bilginin Toplanması</w:t>
            </w:r>
          </w:p>
        </w:tc>
        <w:tc>
          <w:tcPr>
            <w:tcW w:w="1417" w:type="dxa"/>
            <w:vAlign w:val="center"/>
          </w:tcPr>
          <w:p w:rsidR="00737B76" w:rsidRPr="00663164" w:rsidRDefault="00737B76" w:rsidP="00E240B4">
            <w:pPr>
              <w:rPr>
                <w:sz w:val="22"/>
                <w:szCs w:val="22"/>
              </w:rPr>
            </w:pPr>
            <w:r w:rsidRPr="00663164">
              <w:rPr>
                <w:sz w:val="22"/>
                <w:szCs w:val="22"/>
              </w:rPr>
              <w:t>-</w:t>
            </w:r>
          </w:p>
        </w:tc>
        <w:tc>
          <w:tcPr>
            <w:tcW w:w="1418" w:type="dxa"/>
            <w:vAlign w:val="center"/>
          </w:tcPr>
          <w:p w:rsidR="00737B76" w:rsidRPr="00663164" w:rsidRDefault="00737B76" w:rsidP="00E240B4">
            <w:pPr>
              <w:rPr>
                <w:sz w:val="22"/>
                <w:szCs w:val="22"/>
              </w:rPr>
            </w:pPr>
            <w:r w:rsidRPr="00663164">
              <w:rPr>
                <w:sz w:val="22"/>
                <w:szCs w:val="22"/>
              </w:rPr>
              <w:t>8.1</w:t>
            </w:r>
          </w:p>
        </w:tc>
        <w:tc>
          <w:tcPr>
            <w:tcW w:w="1417" w:type="dxa"/>
            <w:vAlign w:val="center"/>
          </w:tcPr>
          <w:p w:rsidR="00737B76" w:rsidRPr="00663164" w:rsidRDefault="00737B76" w:rsidP="00E240B4">
            <w:pPr>
              <w:rPr>
                <w:sz w:val="22"/>
                <w:szCs w:val="22"/>
              </w:rPr>
            </w:pPr>
            <w:r w:rsidRPr="00663164">
              <w:rPr>
                <w:sz w:val="22"/>
                <w:szCs w:val="22"/>
              </w:rPr>
              <w:t>-</w:t>
            </w:r>
          </w:p>
        </w:tc>
        <w:tc>
          <w:tcPr>
            <w:tcW w:w="851" w:type="dxa"/>
            <w:vAlign w:val="center"/>
          </w:tcPr>
          <w:p w:rsidR="00737B76" w:rsidRPr="00663164" w:rsidRDefault="00632F86" w:rsidP="00E240B4">
            <w:pPr>
              <w:rPr>
                <w:sz w:val="22"/>
                <w:szCs w:val="22"/>
              </w:rPr>
            </w:pPr>
            <w:r>
              <w:rPr>
                <w:sz w:val="22"/>
                <w:szCs w:val="22"/>
              </w:rPr>
              <w:t>54</w:t>
            </w:r>
          </w:p>
        </w:tc>
      </w:tr>
      <w:tr w:rsidR="00E661F4" w:rsidRPr="00E3666C" w:rsidTr="0094400A">
        <w:tc>
          <w:tcPr>
            <w:tcW w:w="4820" w:type="dxa"/>
            <w:vAlign w:val="center"/>
          </w:tcPr>
          <w:p w:rsidR="00E661F4" w:rsidRPr="00663164" w:rsidRDefault="00E661F4" w:rsidP="00663164">
            <w:pPr>
              <w:rPr>
                <w:sz w:val="22"/>
                <w:szCs w:val="22"/>
              </w:rPr>
            </w:pPr>
            <w:r w:rsidRPr="00663164">
              <w:rPr>
                <w:sz w:val="22"/>
                <w:szCs w:val="22"/>
              </w:rPr>
              <w:t>Müşteri Memnuniyeti Şikayetleri Ele Alma Prosesi ile İlgili Memnuniyet (MMYS)</w:t>
            </w:r>
          </w:p>
        </w:tc>
        <w:tc>
          <w:tcPr>
            <w:tcW w:w="1417" w:type="dxa"/>
            <w:vAlign w:val="center"/>
          </w:tcPr>
          <w:p w:rsidR="00E661F4" w:rsidRPr="00663164" w:rsidRDefault="00E661F4" w:rsidP="00E240B4">
            <w:pPr>
              <w:rPr>
                <w:sz w:val="22"/>
                <w:szCs w:val="22"/>
              </w:rPr>
            </w:pPr>
            <w:r w:rsidRPr="00663164">
              <w:rPr>
                <w:sz w:val="22"/>
                <w:szCs w:val="22"/>
              </w:rPr>
              <w:t>9.1.2</w:t>
            </w:r>
          </w:p>
        </w:tc>
        <w:tc>
          <w:tcPr>
            <w:tcW w:w="1418" w:type="dxa"/>
            <w:vAlign w:val="center"/>
          </w:tcPr>
          <w:p w:rsidR="00E661F4" w:rsidRPr="00663164" w:rsidRDefault="00E661F4" w:rsidP="00E240B4">
            <w:pPr>
              <w:rPr>
                <w:sz w:val="22"/>
                <w:szCs w:val="22"/>
              </w:rPr>
            </w:pPr>
            <w:r w:rsidRPr="00663164">
              <w:rPr>
                <w:sz w:val="22"/>
                <w:szCs w:val="22"/>
              </w:rPr>
              <w:t>8.3</w:t>
            </w:r>
          </w:p>
        </w:tc>
        <w:tc>
          <w:tcPr>
            <w:tcW w:w="1417" w:type="dxa"/>
            <w:vAlign w:val="center"/>
          </w:tcPr>
          <w:p w:rsidR="00E661F4" w:rsidRPr="00663164" w:rsidRDefault="00E661F4" w:rsidP="00E240B4">
            <w:pPr>
              <w:rPr>
                <w:sz w:val="22"/>
                <w:szCs w:val="22"/>
              </w:rPr>
            </w:pPr>
            <w:r w:rsidRPr="00663164">
              <w:rPr>
                <w:sz w:val="22"/>
                <w:szCs w:val="22"/>
              </w:rPr>
              <w:t>1.7</w:t>
            </w:r>
          </w:p>
        </w:tc>
        <w:tc>
          <w:tcPr>
            <w:tcW w:w="851" w:type="dxa"/>
            <w:vAlign w:val="center"/>
          </w:tcPr>
          <w:p w:rsidR="00E661F4" w:rsidRPr="00663164" w:rsidRDefault="00737B76" w:rsidP="00E240B4">
            <w:pPr>
              <w:rPr>
                <w:sz w:val="22"/>
                <w:szCs w:val="22"/>
              </w:rPr>
            </w:pPr>
            <w:r w:rsidRPr="00663164">
              <w:rPr>
                <w:sz w:val="22"/>
                <w:szCs w:val="22"/>
              </w:rPr>
              <w:t>5</w:t>
            </w:r>
            <w:r w:rsidR="00632F86">
              <w:rPr>
                <w:sz w:val="22"/>
                <w:szCs w:val="22"/>
              </w:rPr>
              <w:t>4</w:t>
            </w:r>
          </w:p>
        </w:tc>
      </w:tr>
      <w:tr w:rsidR="00E661F4" w:rsidRPr="00E3666C" w:rsidTr="0094400A">
        <w:tc>
          <w:tcPr>
            <w:tcW w:w="4820" w:type="dxa"/>
            <w:vAlign w:val="center"/>
          </w:tcPr>
          <w:p w:rsidR="00E661F4" w:rsidRPr="00663164" w:rsidRDefault="00E661F4" w:rsidP="00663164">
            <w:pPr>
              <w:rPr>
                <w:sz w:val="22"/>
                <w:szCs w:val="22"/>
              </w:rPr>
            </w:pPr>
            <w:r w:rsidRPr="00663164">
              <w:rPr>
                <w:sz w:val="22"/>
                <w:szCs w:val="22"/>
              </w:rPr>
              <w:t>Analiz ve Değerlendirme (KYS)</w:t>
            </w:r>
            <w:r w:rsidR="00663164">
              <w:rPr>
                <w:sz w:val="22"/>
                <w:szCs w:val="22"/>
              </w:rPr>
              <w:t xml:space="preserve"> </w:t>
            </w:r>
            <w:r w:rsidRPr="00663164">
              <w:rPr>
                <w:sz w:val="22"/>
                <w:szCs w:val="22"/>
              </w:rPr>
              <w:t>Şikayetleri Ele Alma Prosesinin İzlenmesi (MMYS)</w:t>
            </w:r>
          </w:p>
        </w:tc>
        <w:tc>
          <w:tcPr>
            <w:tcW w:w="1417" w:type="dxa"/>
            <w:vAlign w:val="center"/>
          </w:tcPr>
          <w:p w:rsidR="00E661F4" w:rsidRPr="00663164" w:rsidRDefault="00E661F4" w:rsidP="00E240B4">
            <w:pPr>
              <w:rPr>
                <w:sz w:val="22"/>
                <w:szCs w:val="22"/>
              </w:rPr>
            </w:pPr>
            <w:r w:rsidRPr="00663164">
              <w:rPr>
                <w:sz w:val="22"/>
                <w:szCs w:val="22"/>
              </w:rPr>
              <w:t>9.1.3</w:t>
            </w:r>
          </w:p>
        </w:tc>
        <w:tc>
          <w:tcPr>
            <w:tcW w:w="1418" w:type="dxa"/>
            <w:vAlign w:val="center"/>
          </w:tcPr>
          <w:p w:rsidR="00E661F4" w:rsidRPr="00663164" w:rsidRDefault="00737B76" w:rsidP="00E240B4">
            <w:pPr>
              <w:rPr>
                <w:sz w:val="22"/>
                <w:szCs w:val="22"/>
              </w:rPr>
            </w:pPr>
            <w:r w:rsidRPr="00663164">
              <w:rPr>
                <w:sz w:val="22"/>
                <w:szCs w:val="22"/>
              </w:rPr>
              <w:t>8.4</w:t>
            </w:r>
          </w:p>
        </w:tc>
        <w:tc>
          <w:tcPr>
            <w:tcW w:w="1417" w:type="dxa"/>
            <w:vAlign w:val="center"/>
          </w:tcPr>
          <w:p w:rsidR="00E661F4" w:rsidRPr="00663164" w:rsidRDefault="00E661F4" w:rsidP="00E240B4">
            <w:pPr>
              <w:rPr>
                <w:sz w:val="22"/>
                <w:szCs w:val="22"/>
              </w:rPr>
            </w:pPr>
            <w:r w:rsidRPr="00663164">
              <w:rPr>
                <w:sz w:val="22"/>
                <w:szCs w:val="22"/>
              </w:rPr>
              <w:t>1.8</w:t>
            </w:r>
          </w:p>
        </w:tc>
        <w:tc>
          <w:tcPr>
            <w:tcW w:w="851" w:type="dxa"/>
            <w:vAlign w:val="center"/>
          </w:tcPr>
          <w:p w:rsidR="00E661F4" w:rsidRPr="00663164" w:rsidRDefault="00737B76" w:rsidP="00E240B4">
            <w:pPr>
              <w:rPr>
                <w:sz w:val="22"/>
                <w:szCs w:val="22"/>
              </w:rPr>
            </w:pPr>
            <w:r w:rsidRPr="00663164">
              <w:rPr>
                <w:sz w:val="22"/>
                <w:szCs w:val="22"/>
              </w:rPr>
              <w:t>5</w:t>
            </w:r>
            <w:r w:rsidR="00632F86">
              <w:rPr>
                <w:sz w:val="22"/>
                <w:szCs w:val="22"/>
              </w:rPr>
              <w:t>4-55</w:t>
            </w:r>
          </w:p>
        </w:tc>
      </w:tr>
      <w:tr w:rsidR="00E661F4" w:rsidRPr="00E3666C" w:rsidTr="0094400A">
        <w:tc>
          <w:tcPr>
            <w:tcW w:w="4820" w:type="dxa"/>
            <w:vAlign w:val="center"/>
          </w:tcPr>
          <w:p w:rsidR="00E661F4" w:rsidRPr="00663164" w:rsidRDefault="00E661F4" w:rsidP="00663164">
            <w:pPr>
              <w:rPr>
                <w:sz w:val="22"/>
                <w:szCs w:val="22"/>
              </w:rPr>
            </w:pPr>
            <w:r w:rsidRPr="00663164">
              <w:rPr>
                <w:sz w:val="22"/>
                <w:szCs w:val="22"/>
              </w:rPr>
              <w:t>İç Tetkik</w:t>
            </w:r>
            <w:r w:rsidR="00663164">
              <w:rPr>
                <w:sz w:val="22"/>
                <w:szCs w:val="22"/>
              </w:rPr>
              <w:t xml:space="preserve"> </w:t>
            </w:r>
            <w:r w:rsidRPr="00663164">
              <w:rPr>
                <w:sz w:val="22"/>
                <w:szCs w:val="22"/>
              </w:rPr>
              <w:t>Şikayetleri Ele Alma Prosesinin Tetkiki (MMYS)</w:t>
            </w:r>
          </w:p>
        </w:tc>
        <w:tc>
          <w:tcPr>
            <w:tcW w:w="1417" w:type="dxa"/>
            <w:vAlign w:val="center"/>
          </w:tcPr>
          <w:p w:rsidR="00E661F4" w:rsidRPr="00663164" w:rsidRDefault="00E661F4" w:rsidP="00E240B4">
            <w:pPr>
              <w:rPr>
                <w:sz w:val="22"/>
                <w:szCs w:val="22"/>
              </w:rPr>
            </w:pPr>
            <w:r w:rsidRPr="00663164">
              <w:rPr>
                <w:sz w:val="22"/>
                <w:szCs w:val="22"/>
              </w:rPr>
              <w:t>9.2</w:t>
            </w:r>
          </w:p>
        </w:tc>
        <w:tc>
          <w:tcPr>
            <w:tcW w:w="1418" w:type="dxa"/>
            <w:vAlign w:val="center"/>
          </w:tcPr>
          <w:p w:rsidR="00E661F4" w:rsidRPr="00663164" w:rsidRDefault="00E661F4" w:rsidP="00E240B4">
            <w:pPr>
              <w:rPr>
                <w:sz w:val="22"/>
                <w:szCs w:val="22"/>
              </w:rPr>
            </w:pPr>
            <w:r w:rsidRPr="00663164">
              <w:rPr>
                <w:sz w:val="22"/>
                <w:szCs w:val="22"/>
              </w:rPr>
              <w:t>8.5</w:t>
            </w:r>
          </w:p>
        </w:tc>
        <w:tc>
          <w:tcPr>
            <w:tcW w:w="1417" w:type="dxa"/>
            <w:vAlign w:val="center"/>
          </w:tcPr>
          <w:p w:rsidR="00E661F4" w:rsidRPr="00663164" w:rsidRDefault="00E661F4" w:rsidP="00E240B4">
            <w:pPr>
              <w:rPr>
                <w:sz w:val="22"/>
                <w:szCs w:val="22"/>
              </w:rPr>
            </w:pPr>
            <w:r w:rsidRPr="00663164">
              <w:rPr>
                <w:sz w:val="22"/>
                <w:szCs w:val="22"/>
              </w:rPr>
              <w:t>1.8</w:t>
            </w:r>
          </w:p>
        </w:tc>
        <w:tc>
          <w:tcPr>
            <w:tcW w:w="851" w:type="dxa"/>
            <w:vAlign w:val="center"/>
          </w:tcPr>
          <w:p w:rsidR="00E661F4" w:rsidRPr="00663164" w:rsidRDefault="00551D4C" w:rsidP="00E240B4">
            <w:pPr>
              <w:rPr>
                <w:sz w:val="22"/>
                <w:szCs w:val="22"/>
              </w:rPr>
            </w:pPr>
            <w:r w:rsidRPr="00663164">
              <w:rPr>
                <w:sz w:val="22"/>
                <w:szCs w:val="22"/>
              </w:rPr>
              <w:t>5</w:t>
            </w:r>
            <w:r w:rsidR="00632F86">
              <w:rPr>
                <w:sz w:val="22"/>
                <w:szCs w:val="22"/>
              </w:rPr>
              <w:t>5</w:t>
            </w:r>
          </w:p>
        </w:tc>
      </w:tr>
      <w:tr w:rsidR="00551D4C" w:rsidRPr="00E3666C" w:rsidTr="0094400A">
        <w:tc>
          <w:tcPr>
            <w:tcW w:w="4820" w:type="dxa"/>
            <w:vAlign w:val="center"/>
          </w:tcPr>
          <w:p w:rsidR="00551D4C" w:rsidRPr="00663164" w:rsidRDefault="00551D4C" w:rsidP="00E240B4">
            <w:pPr>
              <w:rPr>
                <w:sz w:val="22"/>
                <w:szCs w:val="22"/>
              </w:rPr>
            </w:pPr>
            <w:r w:rsidRPr="00663164">
              <w:rPr>
                <w:sz w:val="22"/>
                <w:szCs w:val="22"/>
              </w:rPr>
              <w:t>Genel</w:t>
            </w:r>
          </w:p>
        </w:tc>
        <w:tc>
          <w:tcPr>
            <w:tcW w:w="1417" w:type="dxa"/>
            <w:vAlign w:val="center"/>
          </w:tcPr>
          <w:p w:rsidR="00551D4C" w:rsidRPr="00663164" w:rsidRDefault="00551D4C" w:rsidP="00E240B4">
            <w:pPr>
              <w:rPr>
                <w:sz w:val="22"/>
                <w:szCs w:val="22"/>
              </w:rPr>
            </w:pPr>
            <w:r w:rsidRPr="00663164">
              <w:rPr>
                <w:sz w:val="22"/>
                <w:szCs w:val="22"/>
              </w:rPr>
              <w:t>9.2.1</w:t>
            </w:r>
          </w:p>
        </w:tc>
        <w:tc>
          <w:tcPr>
            <w:tcW w:w="1418" w:type="dxa"/>
            <w:vAlign w:val="center"/>
          </w:tcPr>
          <w:p w:rsidR="00551D4C" w:rsidRPr="00663164" w:rsidRDefault="00551D4C" w:rsidP="00E240B4">
            <w:pPr>
              <w:rPr>
                <w:sz w:val="22"/>
                <w:szCs w:val="22"/>
              </w:rPr>
            </w:pPr>
            <w:r w:rsidRPr="00663164">
              <w:rPr>
                <w:sz w:val="22"/>
                <w:szCs w:val="22"/>
              </w:rPr>
              <w:t>8.5</w:t>
            </w:r>
          </w:p>
        </w:tc>
        <w:tc>
          <w:tcPr>
            <w:tcW w:w="1417" w:type="dxa"/>
            <w:vAlign w:val="center"/>
          </w:tcPr>
          <w:p w:rsidR="00551D4C" w:rsidRPr="00663164" w:rsidRDefault="00551D4C" w:rsidP="00E240B4">
            <w:pPr>
              <w:rPr>
                <w:sz w:val="22"/>
                <w:szCs w:val="22"/>
              </w:rPr>
            </w:pPr>
            <w:r w:rsidRPr="00663164">
              <w:rPr>
                <w:sz w:val="22"/>
                <w:szCs w:val="22"/>
              </w:rPr>
              <w:t>-</w:t>
            </w:r>
          </w:p>
        </w:tc>
        <w:tc>
          <w:tcPr>
            <w:tcW w:w="851" w:type="dxa"/>
            <w:vAlign w:val="center"/>
          </w:tcPr>
          <w:p w:rsidR="00551D4C" w:rsidRPr="00663164" w:rsidRDefault="00632F86" w:rsidP="00E240B4">
            <w:pPr>
              <w:rPr>
                <w:sz w:val="22"/>
                <w:szCs w:val="22"/>
              </w:rPr>
            </w:pPr>
            <w:r>
              <w:rPr>
                <w:sz w:val="22"/>
                <w:szCs w:val="22"/>
              </w:rPr>
              <w:t>55</w:t>
            </w:r>
          </w:p>
        </w:tc>
      </w:tr>
      <w:tr w:rsidR="00E661F4" w:rsidRPr="00E3666C" w:rsidTr="0094400A">
        <w:tc>
          <w:tcPr>
            <w:tcW w:w="4820" w:type="dxa"/>
            <w:vAlign w:val="center"/>
          </w:tcPr>
          <w:p w:rsidR="00E661F4" w:rsidRPr="00663164" w:rsidRDefault="00E661F4" w:rsidP="00E240B4">
            <w:pPr>
              <w:rPr>
                <w:sz w:val="22"/>
                <w:szCs w:val="22"/>
              </w:rPr>
            </w:pPr>
            <w:r w:rsidRPr="00663164">
              <w:rPr>
                <w:sz w:val="22"/>
                <w:szCs w:val="22"/>
              </w:rPr>
              <w:t>Yönetimin Gözden Geçirmesi</w:t>
            </w:r>
          </w:p>
        </w:tc>
        <w:tc>
          <w:tcPr>
            <w:tcW w:w="1417" w:type="dxa"/>
            <w:vAlign w:val="center"/>
          </w:tcPr>
          <w:p w:rsidR="00E661F4" w:rsidRPr="00663164" w:rsidRDefault="00E661F4" w:rsidP="00E240B4">
            <w:pPr>
              <w:rPr>
                <w:sz w:val="22"/>
                <w:szCs w:val="22"/>
              </w:rPr>
            </w:pPr>
            <w:r w:rsidRPr="00663164">
              <w:rPr>
                <w:sz w:val="22"/>
                <w:szCs w:val="22"/>
              </w:rPr>
              <w:t>9.3</w:t>
            </w:r>
          </w:p>
        </w:tc>
        <w:tc>
          <w:tcPr>
            <w:tcW w:w="1418" w:type="dxa"/>
            <w:vAlign w:val="center"/>
          </w:tcPr>
          <w:p w:rsidR="00E661F4" w:rsidRPr="00663164" w:rsidRDefault="00E661F4" w:rsidP="00E240B4">
            <w:pPr>
              <w:rPr>
                <w:sz w:val="22"/>
                <w:szCs w:val="22"/>
              </w:rPr>
            </w:pPr>
            <w:r w:rsidRPr="00663164">
              <w:rPr>
                <w:sz w:val="22"/>
                <w:szCs w:val="22"/>
              </w:rPr>
              <w:t>-</w:t>
            </w:r>
          </w:p>
        </w:tc>
        <w:tc>
          <w:tcPr>
            <w:tcW w:w="1417" w:type="dxa"/>
            <w:vAlign w:val="center"/>
          </w:tcPr>
          <w:p w:rsidR="00E661F4" w:rsidRPr="00663164" w:rsidRDefault="00E661F4" w:rsidP="00E240B4">
            <w:pPr>
              <w:rPr>
                <w:sz w:val="22"/>
                <w:szCs w:val="22"/>
              </w:rPr>
            </w:pPr>
            <w:r w:rsidRPr="00663164">
              <w:rPr>
                <w:sz w:val="22"/>
                <w:szCs w:val="22"/>
              </w:rPr>
              <w:t>1.8</w:t>
            </w:r>
          </w:p>
        </w:tc>
        <w:tc>
          <w:tcPr>
            <w:tcW w:w="851" w:type="dxa"/>
            <w:vAlign w:val="center"/>
          </w:tcPr>
          <w:p w:rsidR="00E661F4" w:rsidRPr="00663164" w:rsidRDefault="0092326F" w:rsidP="00E240B4">
            <w:pPr>
              <w:rPr>
                <w:sz w:val="22"/>
                <w:szCs w:val="22"/>
              </w:rPr>
            </w:pPr>
            <w:r w:rsidRPr="00663164">
              <w:rPr>
                <w:sz w:val="22"/>
                <w:szCs w:val="22"/>
              </w:rPr>
              <w:t>5</w:t>
            </w:r>
            <w:r w:rsidR="00632F86">
              <w:rPr>
                <w:sz w:val="22"/>
                <w:szCs w:val="22"/>
              </w:rPr>
              <w:t>6</w:t>
            </w:r>
          </w:p>
        </w:tc>
      </w:tr>
      <w:tr w:rsidR="00E661F4" w:rsidRPr="00E3666C" w:rsidTr="0094400A">
        <w:tc>
          <w:tcPr>
            <w:tcW w:w="4820" w:type="dxa"/>
            <w:vAlign w:val="center"/>
          </w:tcPr>
          <w:p w:rsidR="00E661F4" w:rsidRPr="00663164" w:rsidRDefault="00E661F4" w:rsidP="00E240B4">
            <w:pPr>
              <w:rPr>
                <w:sz w:val="22"/>
                <w:szCs w:val="22"/>
              </w:rPr>
            </w:pPr>
            <w:r w:rsidRPr="00663164">
              <w:rPr>
                <w:sz w:val="22"/>
                <w:szCs w:val="22"/>
              </w:rPr>
              <w:t>Genel</w:t>
            </w:r>
          </w:p>
        </w:tc>
        <w:tc>
          <w:tcPr>
            <w:tcW w:w="1417" w:type="dxa"/>
            <w:vAlign w:val="center"/>
          </w:tcPr>
          <w:p w:rsidR="00E661F4" w:rsidRPr="00663164" w:rsidRDefault="00E661F4" w:rsidP="00E240B4">
            <w:pPr>
              <w:rPr>
                <w:sz w:val="22"/>
                <w:szCs w:val="22"/>
              </w:rPr>
            </w:pPr>
            <w:r w:rsidRPr="00663164">
              <w:rPr>
                <w:sz w:val="22"/>
                <w:szCs w:val="22"/>
              </w:rPr>
              <w:t>9.3.1</w:t>
            </w:r>
          </w:p>
        </w:tc>
        <w:tc>
          <w:tcPr>
            <w:tcW w:w="1418" w:type="dxa"/>
            <w:vAlign w:val="center"/>
          </w:tcPr>
          <w:p w:rsidR="00E661F4" w:rsidRPr="00663164" w:rsidRDefault="00551D4C" w:rsidP="00E240B4">
            <w:pPr>
              <w:rPr>
                <w:sz w:val="22"/>
                <w:szCs w:val="22"/>
              </w:rPr>
            </w:pPr>
            <w:r w:rsidRPr="00663164">
              <w:rPr>
                <w:sz w:val="22"/>
                <w:szCs w:val="22"/>
              </w:rPr>
              <w:t>8.6.1</w:t>
            </w:r>
          </w:p>
        </w:tc>
        <w:tc>
          <w:tcPr>
            <w:tcW w:w="1417" w:type="dxa"/>
            <w:vAlign w:val="center"/>
          </w:tcPr>
          <w:p w:rsidR="00E661F4" w:rsidRPr="00663164" w:rsidRDefault="00E661F4" w:rsidP="00E240B4">
            <w:pPr>
              <w:rPr>
                <w:sz w:val="22"/>
                <w:szCs w:val="22"/>
              </w:rPr>
            </w:pPr>
            <w:r w:rsidRPr="00663164">
              <w:rPr>
                <w:sz w:val="22"/>
                <w:szCs w:val="22"/>
              </w:rPr>
              <w:t>-</w:t>
            </w:r>
          </w:p>
        </w:tc>
        <w:tc>
          <w:tcPr>
            <w:tcW w:w="851" w:type="dxa"/>
            <w:vAlign w:val="center"/>
          </w:tcPr>
          <w:p w:rsidR="00E661F4" w:rsidRPr="00663164" w:rsidRDefault="00632F86" w:rsidP="00E240B4">
            <w:pPr>
              <w:rPr>
                <w:sz w:val="22"/>
                <w:szCs w:val="22"/>
              </w:rPr>
            </w:pPr>
            <w:r>
              <w:rPr>
                <w:sz w:val="22"/>
                <w:szCs w:val="22"/>
              </w:rPr>
              <w:t>56</w:t>
            </w:r>
          </w:p>
        </w:tc>
      </w:tr>
      <w:tr w:rsidR="00E661F4" w:rsidRPr="00E3666C" w:rsidTr="0094400A">
        <w:tc>
          <w:tcPr>
            <w:tcW w:w="4820" w:type="dxa"/>
            <w:vAlign w:val="center"/>
          </w:tcPr>
          <w:p w:rsidR="00E661F4" w:rsidRPr="00663164" w:rsidRDefault="00E661F4" w:rsidP="00E240B4">
            <w:pPr>
              <w:rPr>
                <w:sz w:val="22"/>
                <w:szCs w:val="22"/>
              </w:rPr>
            </w:pPr>
            <w:r w:rsidRPr="00663164">
              <w:rPr>
                <w:sz w:val="22"/>
                <w:szCs w:val="22"/>
              </w:rPr>
              <w:t>Yönetimin Gözden Geçirmesi Girdileri</w:t>
            </w:r>
          </w:p>
          <w:p w:rsidR="00E661F4" w:rsidRPr="00663164" w:rsidRDefault="00E661F4" w:rsidP="00E240B4">
            <w:pPr>
              <w:rPr>
                <w:sz w:val="22"/>
                <w:szCs w:val="22"/>
              </w:rPr>
            </w:pPr>
            <w:r w:rsidRPr="00663164">
              <w:rPr>
                <w:sz w:val="22"/>
                <w:szCs w:val="22"/>
              </w:rPr>
              <w:t>Şikayetleri Ele Alma Prosesini Yönetimin Gözden Geçirmesi (MMYS)</w:t>
            </w:r>
          </w:p>
        </w:tc>
        <w:tc>
          <w:tcPr>
            <w:tcW w:w="1417" w:type="dxa"/>
            <w:vAlign w:val="center"/>
          </w:tcPr>
          <w:p w:rsidR="00E661F4" w:rsidRPr="00663164" w:rsidRDefault="00E661F4" w:rsidP="00E240B4">
            <w:pPr>
              <w:rPr>
                <w:sz w:val="22"/>
                <w:szCs w:val="22"/>
              </w:rPr>
            </w:pPr>
            <w:r w:rsidRPr="00663164">
              <w:rPr>
                <w:sz w:val="22"/>
                <w:szCs w:val="22"/>
              </w:rPr>
              <w:t>9.3.2</w:t>
            </w:r>
          </w:p>
        </w:tc>
        <w:tc>
          <w:tcPr>
            <w:tcW w:w="1418" w:type="dxa"/>
            <w:vAlign w:val="center"/>
          </w:tcPr>
          <w:p w:rsidR="00E661F4" w:rsidRPr="00663164" w:rsidRDefault="00551D4C" w:rsidP="00E240B4">
            <w:pPr>
              <w:rPr>
                <w:sz w:val="22"/>
                <w:szCs w:val="22"/>
              </w:rPr>
            </w:pPr>
            <w:r w:rsidRPr="00663164">
              <w:rPr>
                <w:sz w:val="22"/>
                <w:szCs w:val="22"/>
              </w:rPr>
              <w:t>8.6.2</w:t>
            </w:r>
          </w:p>
        </w:tc>
        <w:tc>
          <w:tcPr>
            <w:tcW w:w="1417" w:type="dxa"/>
            <w:vAlign w:val="center"/>
          </w:tcPr>
          <w:p w:rsidR="00E661F4" w:rsidRPr="00663164" w:rsidRDefault="00E661F4" w:rsidP="00E240B4">
            <w:pPr>
              <w:rPr>
                <w:sz w:val="22"/>
                <w:szCs w:val="22"/>
              </w:rPr>
            </w:pPr>
            <w:r w:rsidRPr="00663164">
              <w:rPr>
                <w:sz w:val="22"/>
                <w:szCs w:val="22"/>
              </w:rPr>
              <w:t>-</w:t>
            </w:r>
          </w:p>
        </w:tc>
        <w:tc>
          <w:tcPr>
            <w:tcW w:w="851" w:type="dxa"/>
            <w:vAlign w:val="center"/>
          </w:tcPr>
          <w:p w:rsidR="00E661F4" w:rsidRPr="00663164" w:rsidRDefault="0092326F" w:rsidP="00E240B4">
            <w:pPr>
              <w:rPr>
                <w:sz w:val="22"/>
                <w:szCs w:val="22"/>
              </w:rPr>
            </w:pPr>
            <w:r w:rsidRPr="00663164">
              <w:rPr>
                <w:sz w:val="22"/>
                <w:szCs w:val="22"/>
              </w:rPr>
              <w:t>5</w:t>
            </w:r>
            <w:r w:rsidR="00632F86">
              <w:rPr>
                <w:sz w:val="22"/>
                <w:szCs w:val="22"/>
              </w:rPr>
              <w:t>6</w:t>
            </w:r>
          </w:p>
        </w:tc>
      </w:tr>
      <w:tr w:rsidR="00E661F4" w:rsidRPr="00E3666C" w:rsidTr="0094400A">
        <w:tc>
          <w:tcPr>
            <w:tcW w:w="4820" w:type="dxa"/>
            <w:vAlign w:val="center"/>
          </w:tcPr>
          <w:p w:rsidR="00E661F4" w:rsidRPr="00663164" w:rsidRDefault="00E661F4" w:rsidP="00E240B4">
            <w:pPr>
              <w:rPr>
                <w:sz w:val="22"/>
                <w:szCs w:val="22"/>
              </w:rPr>
            </w:pPr>
            <w:r w:rsidRPr="00663164">
              <w:rPr>
                <w:sz w:val="22"/>
                <w:szCs w:val="22"/>
              </w:rPr>
              <w:t>Yönetimin Gözden Geçirmesi Çıktıları</w:t>
            </w:r>
          </w:p>
        </w:tc>
        <w:tc>
          <w:tcPr>
            <w:tcW w:w="1417" w:type="dxa"/>
            <w:vAlign w:val="center"/>
          </w:tcPr>
          <w:p w:rsidR="00E661F4" w:rsidRPr="00663164" w:rsidRDefault="00E661F4" w:rsidP="00E240B4">
            <w:pPr>
              <w:rPr>
                <w:sz w:val="22"/>
                <w:szCs w:val="22"/>
              </w:rPr>
            </w:pPr>
            <w:r w:rsidRPr="00663164">
              <w:rPr>
                <w:sz w:val="22"/>
                <w:szCs w:val="22"/>
              </w:rPr>
              <w:t>9.3.3</w:t>
            </w:r>
          </w:p>
        </w:tc>
        <w:tc>
          <w:tcPr>
            <w:tcW w:w="1418" w:type="dxa"/>
            <w:vAlign w:val="center"/>
          </w:tcPr>
          <w:p w:rsidR="00E661F4" w:rsidRPr="00663164" w:rsidRDefault="00551D4C" w:rsidP="00E240B4">
            <w:pPr>
              <w:rPr>
                <w:sz w:val="22"/>
                <w:szCs w:val="22"/>
              </w:rPr>
            </w:pPr>
            <w:r w:rsidRPr="00663164">
              <w:rPr>
                <w:sz w:val="22"/>
                <w:szCs w:val="22"/>
              </w:rPr>
              <w:t>8.6.3</w:t>
            </w:r>
          </w:p>
        </w:tc>
        <w:tc>
          <w:tcPr>
            <w:tcW w:w="1417" w:type="dxa"/>
            <w:vAlign w:val="center"/>
          </w:tcPr>
          <w:p w:rsidR="00E661F4" w:rsidRPr="00663164" w:rsidRDefault="00E661F4" w:rsidP="00E240B4">
            <w:pPr>
              <w:rPr>
                <w:sz w:val="22"/>
                <w:szCs w:val="22"/>
              </w:rPr>
            </w:pPr>
            <w:r w:rsidRPr="00663164">
              <w:rPr>
                <w:sz w:val="22"/>
                <w:szCs w:val="22"/>
              </w:rPr>
              <w:t>-</w:t>
            </w:r>
          </w:p>
        </w:tc>
        <w:tc>
          <w:tcPr>
            <w:tcW w:w="851" w:type="dxa"/>
            <w:vAlign w:val="center"/>
          </w:tcPr>
          <w:p w:rsidR="00E661F4" w:rsidRPr="00663164" w:rsidRDefault="00632F86" w:rsidP="00E240B4">
            <w:pPr>
              <w:rPr>
                <w:sz w:val="22"/>
                <w:szCs w:val="22"/>
              </w:rPr>
            </w:pPr>
            <w:r>
              <w:rPr>
                <w:sz w:val="22"/>
                <w:szCs w:val="22"/>
              </w:rPr>
              <w:t>56</w:t>
            </w:r>
          </w:p>
        </w:tc>
      </w:tr>
      <w:tr w:rsidR="00E661F4" w:rsidRPr="00E3666C" w:rsidTr="0094400A">
        <w:tc>
          <w:tcPr>
            <w:tcW w:w="4820" w:type="dxa"/>
            <w:vAlign w:val="center"/>
          </w:tcPr>
          <w:p w:rsidR="00E661F4" w:rsidRPr="00663164" w:rsidRDefault="00E661F4" w:rsidP="00663164">
            <w:pPr>
              <w:rPr>
                <w:sz w:val="22"/>
                <w:szCs w:val="22"/>
              </w:rPr>
            </w:pPr>
            <w:r w:rsidRPr="00663164">
              <w:rPr>
                <w:sz w:val="22"/>
                <w:szCs w:val="22"/>
              </w:rPr>
              <w:t>İyileştirme</w:t>
            </w:r>
            <w:r w:rsidR="00663164">
              <w:rPr>
                <w:sz w:val="22"/>
                <w:szCs w:val="22"/>
              </w:rPr>
              <w:t xml:space="preserve"> </w:t>
            </w:r>
            <w:r w:rsidRPr="00663164">
              <w:rPr>
                <w:sz w:val="22"/>
                <w:szCs w:val="22"/>
              </w:rPr>
              <w:t>Sürdürme veya İyileştirme (MMYS)</w:t>
            </w:r>
          </w:p>
        </w:tc>
        <w:tc>
          <w:tcPr>
            <w:tcW w:w="1417" w:type="dxa"/>
            <w:vAlign w:val="center"/>
          </w:tcPr>
          <w:p w:rsidR="00E661F4" w:rsidRPr="00663164" w:rsidRDefault="00E661F4" w:rsidP="00E240B4">
            <w:pPr>
              <w:rPr>
                <w:sz w:val="22"/>
                <w:szCs w:val="22"/>
              </w:rPr>
            </w:pPr>
            <w:r w:rsidRPr="00663164">
              <w:rPr>
                <w:sz w:val="22"/>
                <w:szCs w:val="22"/>
              </w:rPr>
              <w:t>10</w:t>
            </w:r>
          </w:p>
        </w:tc>
        <w:tc>
          <w:tcPr>
            <w:tcW w:w="1418" w:type="dxa"/>
            <w:vAlign w:val="center"/>
          </w:tcPr>
          <w:p w:rsidR="00E661F4" w:rsidRPr="00663164" w:rsidRDefault="00E661F4" w:rsidP="00E240B4">
            <w:pPr>
              <w:rPr>
                <w:sz w:val="22"/>
                <w:szCs w:val="22"/>
              </w:rPr>
            </w:pPr>
            <w:r w:rsidRPr="00663164">
              <w:rPr>
                <w:sz w:val="22"/>
                <w:szCs w:val="22"/>
              </w:rPr>
              <w:t>8</w:t>
            </w:r>
            <w:r w:rsidR="00551D4C" w:rsidRPr="00663164">
              <w:rPr>
                <w:sz w:val="22"/>
                <w:szCs w:val="22"/>
              </w:rPr>
              <w:t>.7</w:t>
            </w:r>
          </w:p>
        </w:tc>
        <w:tc>
          <w:tcPr>
            <w:tcW w:w="1417" w:type="dxa"/>
            <w:vAlign w:val="center"/>
          </w:tcPr>
          <w:p w:rsidR="00E661F4" w:rsidRPr="00663164" w:rsidRDefault="00E661F4" w:rsidP="00E240B4">
            <w:pPr>
              <w:rPr>
                <w:sz w:val="22"/>
                <w:szCs w:val="22"/>
              </w:rPr>
            </w:pPr>
            <w:r w:rsidRPr="00663164">
              <w:rPr>
                <w:sz w:val="22"/>
                <w:szCs w:val="22"/>
              </w:rPr>
              <w:t>1.8</w:t>
            </w:r>
          </w:p>
        </w:tc>
        <w:tc>
          <w:tcPr>
            <w:tcW w:w="851" w:type="dxa"/>
            <w:vAlign w:val="center"/>
          </w:tcPr>
          <w:p w:rsidR="00E661F4" w:rsidRPr="00663164" w:rsidRDefault="00632F86" w:rsidP="00E240B4">
            <w:pPr>
              <w:rPr>
                <w:sz w:val="22"/>
                <w:szCs w:val="22"/>
              </w:rPr>
            </w:pPr>
            <w:r>
              <w:rPr>
                <w:sz w:val="22"/>
                <w:szCs w:val="22"/>
              </w:rPr>
              <w:t>57</w:t>
            </w:r>
          </w:p>
        </w:tc>
      </w:tr>
      <w:tr w:rsidR="00E661F4" w:rsidRPr="00E3666C" w:rsidTr="0094400A">
        <w:tc>
          <w:tcPr>
            <w:tcW w:w="4820" w:type="dxa"/>
            <w:vAlign w:val="center"/>
          </w:tcPr>
          <w:p w:rsidR="00E661F4" w:rsidRPr="00663164" w:rsidRDefault="00E661F4" w:rsidP="00E240B4">
            <w:pPr>
              <w:rPr>
                <w:sz w:val="22"/>
                <w:szCs w:val="22"/>
              </w:rPr>
            </w:pPr>
            <w:r w:rsidRPr="00663164">
              <w:rPr>
                <w:sz w:val="22"/>
                <w:szCs w:val="22"/>
              </w:rPr>
              <w:t>Genel</w:t>
            </w:r>
          </w:p>
        </w:tc>
        <w:tc>
          <w:tcPr>
            <w:tcW w:w="1417" w:type="dxa"/>
            <w:vAlign w:val="center"/>
          </w:tcPr>
          <w:p w:rsidR="00E661F4" w:rsidRPr="00663164" w:rsidRDefault="00E661F4" w:rsidP="00E240B4">
            <w:pPr>
              <w:rPr>
                <w:sz w:val="22"/>
                <w:szCs w:val="22"/>
              </w:rPr>
            </w:pPr>
            <w:r w:rsidRPr="00663164">
              <w:rPr>
                <w:sz w:val="22"/>
                <w:szCs w:val="22"/>
              </w:rPr>
              <w:t>10.1</w:t>
            </w:r>
          </w:p>
        </w:tc>
        <w:tc>
          <w:tcPr>
            <w:tcW w:w="1418" w:type="dxa"/>
            <w:vAlign w:val="center"/>
          </w:tcPr>
          <w:p w:rsidR="00E661F4" w:rsidRPr="00663164" w:rsidRDefault="00E661F4" w:rsidP="00E240B4">
            <w:pPr>
              <w:rPr>
                <w:sz w:val="22"/>
                <w:szCs w:val="22"/>
              </w:rPr>
            </w:pPr>
            <w:r w:rsidRPr="00663164">
              <w:rPr>
                <w:sz w:val="22"/>
                <w:szCs w:val="22"/>
              </w:rPr>
              <w:t>-</w:t>
            </w:r>
          </w:p>
        </w:tc>
        <w:tc>
          <w:tcPr>
            <w:tcW w:w="1417" w:type="dxa"/>
            <w:vAlign w:val="center"/>
          </w:tcPr>
          <w:p w:rsidR="00E661F4" w:rsidRPr="00663164" w:rsidRDefault="00E661F4" w:rsidP="00E240B4">
            <w:pPr>
              <w:rPr>
                <w:sz w:val="22"/>
                <w:szCs w:val="22"/>
              </w:rPr>
            </w:pPr>
            <w:r w:rsidRPr="00663164">
              <w:rPr>
                <w:sz w:val="22"/>
                <w:szCs w:val="22"/>
              </w:rPr>
              <w:t>-</w:t>
            </w:r>
          </w:p>
        </w:tc>
        <w:tc>
          <w:tcPr>
            <w:tcW w:w="851" w:type="dxa"/>
            <w:vAlign w:val="center"/>
          </w:tcPr>
          <w:p w:rsidR="00E661F4" w:rsidRPr="00663164" w:rsidRDefault="00632F86" w:rsidP="00E240B4">
            <w:pPr>
              <w:rPr>
                <w:sz w:val="22"/>
                <w:szCs w:val="22"/>
              </w:rPr>
            </w:pPr>
            <w:r>
              <w:rPr>
                <w:sz w:val="22"/>
                <w:szCs w:val="22"/>
              </w:rPr>
              <w:t>57</w:t>
            </w:r>
          </w:p>
        </w:tc>
      </w:tr>
      <w:tr w:rsidR="00E661F4" w:rsidRPr="00E3666C" w:rsidTr="0094400A">
        <w:tc>
          <w:tcPr>
            <w:tcW w:w="4820" w:type="dxa"/>
            <w:vAlign w:val="center"/>
          </w:tcPr>
          <w:p w:rsidR="00E661F4" w:rsidRPr="00663164" w:rsidRDefault="00E661F4" w:rsidP="00663164">
            <w:pPr>
              <w:rPr>
                <w:sz w:val="22"/>
                <w:szCs w:val="22"/>
              </w:rPr>
            </w:pPr>
            <w:r w:rsidRPr="00663164">
              <w:rPr>
                <w:sz w:val="22"/>
                <w:szCs w:val="22"/>
              </w:rPr>
              <w:t>Düzeltic</w:t>
            </w:r>
            <w:r w:rsidR="00663164">
              <w:rPr>
                <w:sz w:val="22"/>
                <w:szCs w:val="22"/>
              </w:rPr>
              <w:t>i</w:t>
            </w:r>
            <w:r w:rsidRPr="00663164">
              <w:rPr>
                <w:sz w:val="22"/>
                <w:szCs w:val="22"/>
              </w:rPr>
              <w:t xml:space="preserve"> Faaliyetler</w:t>
            </w:r>
          </w:p>
        </w:tc>
        <w:tc>
          <w:tcPr>
            <w:tcW w:w="1417" w:type="dxa"/>
            <w:vAlign w:val="center"/>
          </w:tcPr>
          <w:p w:rsidR="00E661F4" w:rsidRPr="00663164" w:rsidRDefault="00E661F4" w:rsidP="00E240B4">
            <w:pPr>
              <w:rPr>
                <w:sz w:val="22"/>
                <w:szCs w:val="22"/>
              </w:rPr>
            </w:pPr>
            <w:r w:rsidRPr="00663164">
              <w:rPr>
                <w:sz w:val="22"/>
                <w:szCs w:val="22"/>
              </w:rPr>
              <w:t>10.2</w:t>
            </w:r>
          </w:p>
        </w:tc>
        <w:tc>
          <w:tcPr>
            <w:tcW w:w="1418" w:type="dxa"/>
            <w:vAlign w:val="center"/>
          </w:tcPr>
          <w:p w:rsidR="00E661F4" w:rsidRPr="00663164" w:rsidRDefault="00E661F4" w:rsidP="00E240B4">
            <w:pPr>
              <w:rPr>
                <w:sz w:val="22"/>
                <w:szCs w:val="22"/>
              </w:rPr>
            </w:pPr>
            <w:r w:rsidRPr="00663164">
              <w:rPr>
                <w:sz w:val="22"/>
                <w:szCs w:val="22"/>
              </w:rPr>
              <w:t>-</w:t>
            </w:r>
          </w:p>
        </w:tc>
        <w:tc>
          <w:tcPr>
            <w:tcW w:w="1417" w:type="dxa"/>
            <w:vAlign w:val="center"/>
          </w:tcPr>
          <w:p w:rsidR="00E661F4" w:rsidRPr="00663164" w:rsidRDefault="00E661F4" w:rsidP="00E240B4">
            <w:pPr>
              <w:rPr>
                <w:sz w:val="22"/>
                <w:szCs w:val="22"/>
              </w:rPr>
            </w:pPr>
            <w:r w:rsidRPr="00663164">
              <w:rPr>
                <w:sz w:val="22"/>
                <w:szCs w:val="22"/>
              </w:rPr>
              <w:t>1.8</w:t>
            </w:r>
          </w:p>
        </w:tc>
        <w:tc>
          <w:tcPr>
            <w:tcW w:w="851" w:type="dxa"/>
            <w:vAlign w:val="center"/>
          </w:tcPr>
          <w:p w:rsidR="00E661F4" w:rsidRPr="00663164" w:rsidRDefault="00632F86" w:rsidP="00E240B4">
            <w:pPr>
              <w:rPr>
                <w:sz w:val="22"/>
                <w:szCs w:val="22"/>
              </w:rPr>
            </w:pPr>
            <w:r>
              <w:rPr>
                <w:sz w:val="22"/>
                <w:szCs w:val="22"/>
              </w:rPr>
              <w:t>57-58</w:t>
            </w:r>
          </w:p>
        </w:tc>
      </w:tr>
      <w:tr w:rsidR="00E661F4" w:rsidRPr="00E3666C" w:rsidTr="0094400A">
        <w:tc>
          <w:tcPr>
            <w:tcW w:w="4820" w:type="dxa"/>
            <w:vAlign w:val="center"/>
          </w:tcPr>
          <w:p w:rsidR="00E661F4" w:rsidRPr="00663164" w:rsidRDefault="00E661F4" w:rsidP="00E240B4">
            <w:pPr>
              <w:rPr>
                <w:sz w:val="22"/>
                <w:szCs w:val="22"/>
              </w:rPr>
            </w:pPr>
            <w:r w:rsidRPr="00663164">
              <w:rPr>
                <w:sz w:val="22"/>
                <w:szCs w:val="22"/>
              </w:rPr>
              <w:t>Sürekli İyileştirme</w:t>
            </w:r>
          </w:p>
        </w:tc>
        <w:tc>
          <w:tcPr>
            <w:tcW w:w="1417" w:type="dxa"/>
            <w:vAlign w:val="center"/>
          </w:tcPr>
          <w:p w:rsidR="00E661F4" w:rsidRPr="00663164" w:rsidRDefault="00E661F4" w:rsidP="00E240B4">
            <w:pPr>
              <w:rPr>
                <w:sz w:val="22"/>
                <w:szCs w:val="22"/>
              </w:rPr>
            </w:pPr>
            <w:r w:rsidRPr="00663164">
              <w:rPr>
                <w:sz w:val="22"/>
                <w:szCs w:val="22"/>
              </w:rPr>
              <w:t>10.3</w:t>
            </w:r>
          </w:p>
        </w:tc>
        <w:tc>
          <w:tcPr>
            <w:tcW w:w="1418" w:type="dxa"/>
            <w:vAlign w:val="center"/>
          </w:tcPr>
          <w:p w:rsidR="00E661F4" w:rsidRPr="00663164" w:rsidRDefault="00E661F4" w:rsidP="00E240B4">
            <w:pPr>
              <w:rPr>
                <w:sz w:val="22"/>
                <w:szCs w:val="22"/>
              </w:rPr>
            </w:pPr>
            <w:r w:rsidRPr="00663164">
              <w:rPr>
                <w:sz w:val="22"/>
                <w:szCs w:val="22"/>
              </w:rPr>
              <w:t>8.7</w:t>
            </w:r>
          </w:p>
        </w:tc>
        <w:tc>
          <w:tcPr>
            <w:tcW w:w="1417" w:type="dxa"/>
            <w:vAlign w:val="center"/>
          </w:tcPr>
          <w:p w:rsidR="00E661F4" w:rsidRPr="00663164" w:rsidRDefault="00E661F4" w:rsidP="00E240B4">
            <w:pPr>
              <w:rPr>
                <w:sz w:val="22"/>
                <w:szCs w:val="22"/>
              </w:rPr>
            </w:pPr>
            <w:r w:rsidRPr="00663164">
              <w:rPr>
                <w:sz w:val="22"/>
                <w:szCs w:val="22"/>
              </w:rPr>
              <w:t>1.8</w:t>
            </w:r>
          </w:p>
        </w:tc>
        <w:tc>
          <w:tcPr>
            <w:tcW w:w="851" w:type="dxa"/>
            <w:vAlign w:val="center"/>
          </w:tcPr>
          <w:p w:rsidR="00E661F4" w:rsidRPr="00663164" w:rsidRDefault="00632F86" w:rsidP="00632F86">
            <w:pPr>
              <w:rPr>
                <w:sz w:val="22"/>
                <w:szCs w:val="22"/>
              </w:rPr>
            </w:pPr>
            <w:r>
              <w:rPr>
                <w:sz w:val="22"/>
                <w:szCs w:val="22"/>
              </w:rPr>
              <w:t>58-59</w:t>
            </w:r>
          </w:p>
        </w:tc>
      </w:tr>
    </w:tbl>
    <w:p w:rsidR="000C4019" w:rsidRDefault="000C4019" w:rsidP="00B84743">
      <w:pPr>
        <w:rPr>
          <w:rFonts w:ascii="Calibri" w:hAnsi="Calibri"/>
          <w:bCs/>
          <w:sz w:val="20"/>
          <w:szCs w:val="20"/>
        </w:rPr>
      </w:pPr>
    </w:p>
    <w:p w:rsidR="007E766C" w:rsidRDefault="007E766C" w:rsidP="00B84743">
      <w:pPr>
        <w:rPr>
          <w:rFonts w:ascii="Century Gothic" w:hAnsi="Century Gothic"/>
          <w:b/>
          <w:sz w:val="22"/>
          <w:szCs w:val="22"/>
        </w:rPr>
      </w:pPr>
    </w:p>
    <w:p w:rsidR="00805CD9" w:rsidRDefault="00805CD9" w:rsidP="00B84743">
      <w:pPr>
        <w:rPr>
          <w:rFonts w:ascii="Century Gothic" w:hAnsi="Century Gothic"/>
          <w:b/>
          <w:sz w:val="22"/>
          <w:szCs w:val="22"/>
        </w:rPr>
      </w:pPr>
    </w:p>
    <w:p w:rsidR="00805CD9" w:rsidRDefault="00805CD9" w:rsidP="00B84743">
      <w:pPr>
        <w:rPr>
          <w:rFonts w:ascii="Century Gothic" w:hAnsi="Century Gothic"/>
          <w:b/>
          <w:sz w:val="22"/>
          <w:szCs w:val="22"/>
        </w:rPr>
      </w:pPr>
    </w:p>
    <w:p w:rsidR="00805CD9" w:rsidRDefault="00805CD9" w:rsidP="00B84743">
      <w:pPr>
        <w:rPr>
          <w:rFonts w:ascii="Century Gothic" w:hAnsi="Century Gothic"/>
          <w:b/>
          <w:sz w:val="22"/>
          <w:szCs w:val="22"/>
        </w:rPr>
      </w:pPr>
    </w:p>
    <w:p w:rsidR="00805CD9" w:rsidRDefault="00805CD9" w:rsidP="00B84743">
      <w:pPr>
        <w:rPr>
          <w:rFonts w:ascii="Century Gothic" w:hAnsi="Century Gothic"/>
          <w:b/>
          <w:sz w:val="22"/>
          <w:szCs w:val="22"/>
        </w:rPr>
      </w:pPr>
    </w:p>
    <w:p w:rsidR="00805CD9" w:rsidRDefault="00805CD9" w:rsidP="00B84743">
      <w:pPr>
        <w:rPr>
          <w:rFonts w:ascii="Century Gothic" w:hAnsi="Century Gothic"/>
          <w:b/>
          <w:sz w:val="22"/>
          <w:szCs w:val="22"/>
        </w:rPr>
      </w:pPr>
    </w:p>
    <w:p w:rsidR="00805CD9" w:rsidRDefault="00805CD9" w:rsidP="00B84743">
      <w:pPr>
        <w:rPr>
          <w:rFonts w:ascii="Century Gothic" w:hAnsi="Century Gothic"/>
          <w:b/>
          <w:sz w:val="22"/>
          <w:szCs w:val="22"/>
        </w:rPr>
      </w:pPr>
    </w:p>
    <w:p w:rsidR="00805CD9" w:rsidRDefault="00805CD9" w:rsidP="00B84743">
      <w:pPr>
        <w:rPr>
          <w:rFonts w:ascii="Century Gothic" w:hAnsi="Century Gothic"/>
          <w:b/>
          <w:sz w:val="22"/>
          <w:szCs w:val="22"/>
        </w:rPr>
      </w:pPr>
    </w:p>
    <w:p w:rsidR="007E766C" w:rsidRDefault="007E766C" w:rsidP="00B84743">
      <w:pPr>
        <w:rPr>
          <w:rFonts w:ascii="Century Gothic" w:hAnsi="Century Gothic"/>
          <w:b/>
          <w:sz w:val="22"/>
          <w:szCs w:val="22"/>
        </w:rPr>
      </w:pPr>
    </w:p>
    <w:p w:rsidR="007E766C" w:rsidRDefault="007E766C" w:rsidP="00B84743">
      <w:pPr>
        <w:rPr>
          <w:rFonts w:ascii="Century Gothic" w:hAnsi="Century Gothic"/>
          <w:b/>
          <w:sz w:val="22"/>
          <w:szCs w:val="22"/>
        </w:rPr>
      </w:pPr>
    </w:p>
    <w:p w:rsidR="004B1239" w:rsidRDefault="004B1239" w:rsidP="00B84743">
      <w:pPr>
        <w:rPr>
          <w:rFonts w:ascii="Century Gothic" w:hAnsi="Century Gothic"/>
          <w:b/>
          <w:sz w:val="22"/>
          <w:szCs w:val="22"/>
        </w:rPr>
      </w:pPr>
    </w:p>
    <w:p w:rsidR="004B1239" w:rsidRDefault="004B1239" w:rsidP="00B84743">
      <w:pPr>
        <w:rPr>
          <w:rFonts w:ascii="Century Gothic" w:hAnsi="Century Gothic"/>
          <w:b/>
          <w:sz w:val="22"/>
          <w:szCs w:val="22"/>
        </w:rPr>
      </w:pPr>
    </w:p>
    <w:p w:rsidR="00551D4C" w:rsidRDefault="00551D4C" w:rsidP="00B84743">
      <w:pPr>
        <w:rPr>
          <w:rFonts w:ascii="Century Gothic" w:hAnsi="Century Gothic"/>
          <w:b/>
          <w:sz w:val="22"/>
          <w:szCs w:val="22"/>
        </w:rPr>
      </w:pPr>
    </w:p>
    <w:p w:rsidR="00551D4C" w:rsidRDefault="00551D4C" w:rsidP="00B84743">
      <w:pPr>
        <w:rPr>
          <w:rFonts w:ascii="Century Gothic" w:hAnsi="Century Gothic"/>
          <w:b/>
          <w:sz w:val="22"/>
          <w:szCs w:val="22"/>
        </w:rPr>
      </w:pPr>
    </w:p>
    <w:p w:rsidR="00551D4C" w:rsidRDefault="00551D4C" w:rsidP="00B84743">
      <w:pPr>
        <w:rPr>
          <w:rFonts w:ascii="Century Gothic" w:hAnsi="Century Gothic"/>
          <w:b/>
          <w:sz w:val="22"/>
          <w:szCs w:val="22"/>
        </w:rPr>
      </w:pPr>
    </w:p>
    <w:p w:rsidR="00D7004A" w:rsidRDefault="00D7004A" w:rsidP="00B84743">
      <w:pPr>
        <w:rPr>
          <w:rFonts w:ascii="Century Gothic" w:hAnsi="Century Gothic"/>
          <w:b/>
          <w:sz w:val="22"/>
          <w:szCs w:val="22"/>
        </w:rPr>
      </w:pPr>
    </w:p>
    <w:p w:rsidR="00551D4C" w:rsidRDefault="00551D4C" w:rsidP="00B84743">
      <w:pPr>
        <w:rPr>
          <w:rFonts w:ascii="Century Gothic" w:hAnsi="Century Gothic"/>
          <w:b/>
          <w:sz w:val="22"/>
          <w:szCs w:val="22"/>
        </w:rPr>
      </w:pPr>
    </w:p>
    <w:p w:rsidR="00335877" w:rsidRDefault="00335877" w:rsidP="00B84743">
      <w:pPr>
        <w:rPr>
          <w:rFonts w:ascii="Century Gothic" w:hAnsi="Century Gothic"/>
          <w:b/>
          <w:sz w:val="22"/>
          <w:szCs w:val="22"/>
        </w:rPr>
      </w:pPr>
    </w:p>
    <w:p w:rsidR="00335877" w:rsidRPr="00663164" w:rsidRDefault="008E79D5" w:rsidP="001E1EE1">
      <w:pPr>
        <w:spacing w:line="276" w:lineRule="auto"/>
        <w:jc w:val="both"/>
        <w:rPr>
          <w:b/>
          <w:sz w:val="22"/>
          <w:szCs w:val="22"/>
        </w:rPr>
      </w:pPr>
      <w:r w:rsidRPr="00663164">
        <w:rPr>
          <w:b/>
          <w:sz w:val="22"/>
          <w:szCs w:val="22"/>
        </w:rPr>
        <w:t>ÖNSÖZ</w:t>
      </w:r>
    </w:p>
    <w:p w:rsidR="001847B2" w:rsidRDefault="00DD0BF7" w:rsidP="001E1EE1">
      <w:pPr>
        <w:spacing w:line="276" w:lineRule="auto"/>
        <w:jc w:val="both"/>
        <w:rPr>
          <w:sz w:val="22"/>
          <w:szCs w:val="22"/>
        </w:rPr>
      </w:pPr>
      <w:r w:rsidRPr="00663164">
        <w:rPr>
          <w:sz w:val="22"/>
          <w:szCs w:val="22"/>
        </w:rPr>
        <w:lastRenderedPageBreak/>
        <w:t>Kurumumuz</w:t>
      </w:r>
      <w:r w:rsidR="00820175" w:rsidRPr="00663164">
        <w:rPr>
          <w:sz w:val="22"/>
          <w:szCs w:val="22"/>
        </w:rPr>
        <w:t>,</w:t>
      </w:r>
      <w:r w:rsidRPr="00663164">
        <w:rPr>
          <w:sz w:val="22"/>
          <w:szCs w:val="22"/>
        </w:rPr>
        <w:t xml:space="preserve"> entegre yönetim sistemi</w:t>
      </w:r>
      <w:r w:rsidR="00820175" w:rsidRPr="00663164">
        <w:rPr>
          <w:sz w:val="22"/>
          <w:szCs w:val="22"/>
        </w:rPr>
        <w:t>nin</w:t>
      </w:r>
      <w:r w:rsidRPr="00663164">
        <w:rPr>
          <w:sz w:val="22"/>
          <w:szCs w:val="22"/>
        </w:rPr>
        <w:t xml:space="preserve"> oluşturulması</w:t>
      </w:r>
      <w:r w:rsidR="00A83B7D" w:rsidRPr="00663164">
        <w:rPr>
          <w:sz w:val="22"/>
          <w:szCs w:val="22"/>
        </w:rPr>
        <w:t>nda</w:t>
      </w:r>
      <w:r w:rsidRPr="00663164">
        <w:rPr>
          <w:sz w:val="22"/>
          <w:szCs w:val="22"/>
        </w:rPr>
        <w:t xml:space="preserve"> </w:t>
      </w:r>
      <w:r w:rsidR="00A83B7D" w:rsidRPr="00663164">
        <w:rPr>
          <w:sz w:val="22"/>
          <w:szCs w:val="22"/>
        </w:rPr>
        <w:t xml:space="preserve">aşağıda listesi bulunan </w:t>
      </w:r>
      <w:r w:rsidRPr="00663164">
        <w:rPr>
          <w:sz w:val="22"/>
          <w:szCs w:val="22"/>
        </w:rPr>
        <w:t>standart</w:t>
      </w:r>
      <w:r w:rsidR="00820175" w:rsidRPr="00663164">
        <w:rPr>
          <w:sz w:val="22"/>
          <w:szCs w:val="22"/>
        </w:rPr>
        <w:t>ların</w:t>
      </w:r>
      <w:r w:rsidR="00A83B7D" w:rsidRPr="00663164">
        <w:rPr>
          <w:sz w:val="22"/>
          <w:szCs w:val="22"/>
        </w:rPr>
        <w:t xml:space="preserve"> şartları</w:t>
      </w:r>
      <w:r w:rsidR="00820175" w:rsidRPr="00663164">
        <w:rPr>
          <w:sz w:val="22"/>
          <w:szCs w:val="22"/>
        </w:rPr>
        <w:t>nı,</w:t>
      </w:r>
      <w:r w:rsidR="00A83B7D" w:rsidRPr="00663164">
        <w:rPr>
          <w:sz w:val="22"/>
          <w:szCs w:val="22"/>
        </w:rPr>
        <w:t xml:space="preserve"> yasal yükümlülüklerimiz</w:t>
      </w:r>
      <w:r w:rsidR="00820175" w:rsidRPr="00663164">
        <w:rPr>
          <w:sz w:val="22"/>
          <w:szCs w:val="22"/>
        </w:rPr>
        <w:t>i</w:t>
      </w:r>
      <w:r w:rsidR="00A83B7D" w:rsidRPr="00663164">
        <w:rPr>
          <w:sz w:val="22"/>
          <w:szCs w:val="22"/>
        </w:rPr>
        <w:t xml:space="preserve"> ve kurumumuzun doğası</w:t>
      </w:r>
      <w:r w:rsidR="00820175" w:rsidRPr="00663164">
        <w:rPr>
          <w:sz w:val="22"/>
          <w:szCs w:val="22"/>
        </w:rPr>
        <w:t>nı</w:t>
      </w:r>
      <w:r w:rsidR="00DB2A28" w:rsidRPr="00663164">
        <w:rPr>
          <w:sz w:val="22"/>
          <w:szCs w:val="22"/>
        </w:rPr>
        <w:t xml:space="preserve"> dikkate al</w:t>
      </w:r>
      <w:r w:rsidR="00A83B7D" w:rsidRPr="00663164">
        <w:rPr>
          <w:sz w:val="22"/>
          <w:szCs w:val="22"/>
        </w:rPr>
        <w:t xml:space="preserve">mıştır. </w:t>
      </w:r>
      <w:r w:rsidR="001847B2" w:rsidRPr="00663164">
        <w:rPr>
          <w:sz w:val="22"/>
          <w:szCs w:val="22"/>
        </w:rPr>
        <w:t xml:space="preserve">Entegre yönetim sistemi kurumumuzun tüm proseslerini içermektedir. </w:t>
      </w:r>
    </w:p>
    <w:p w:rsidR="00697DDE" w:rsidRPr="00663164" w:rsidRDefault="00697DDE" w:rsidP="001E1EE1">
      <w:pPr>
        <w:spacing w:line="276" w:lineRule="auto"/>
        <w:jc w:val="both"/>
        <w:rPr>
          <w:sz w:val="22"/>
          <w:szCs w:val="22"/>
        </w:rPr>
      </w:pPr>
    </w:p>
    <w:p w:rsidR="001847B2" w:rsidRPr="00663164" w:rsidRDefault="001847B2" w:rsidP="001E1EE1">
      <w:pPr>
        <w:spacing w:line="276" w:lineRule="auto"/>
        <w:jc w:val="both"/>
        <w:rPr>
          <w:sz w:val="22"/>
          <w:szCs w:val="22"/>
        </w:rPr>
      </w:pPr>
      <w:r w:rsidRPr="00663164">
        <w:rPr>
          <w:sz w:val="22"/>
          <w:szCs w:val="22"/>
        </w:rPr>
        <w:t>Kurum</w:t>
      </w:r>
      <w:r w:rsidR="000C4019" w:rsidRPr="00663164">
        <w:rPr>
          <w:sz w:val="22"/>
          <w:szCs w:val="22"/>
        </w:rPr>
        <w:t>uz</w:t>
      </w:r>
      <w:r w:rsidR="00DB2A28" w:rsidRPr="00663164">
        <w:rPr>
          <w:sz w:val="22"/>
          <w:szCs w:val="22"/>
        </w:rPr>
        <w:t>u</w:t>
      </w:r>
      <w:r w:rsidR="000C4019" w:rsidRPr="00663164">
        <w:rPr>
          <w:sz w:val="22"/>
          <w:szCs w:val="22"/>
        </w:rPr>
        <w:t>n</w:t>
      </w:r>
      <w:r w:rsidRPr="00663164">
        <w:rPr>
          <w:sz w:val="22"/>
          <w:szCs w:val="22"/>
        </w:rPr>
        <w:t xml:space="preserve"> yönetimi; yasal şartlar başta olmak üzere, standart şartları ve kurumun yapısı doğrultusunda, entegre yönetim sisteminin gereklerini uygulamayı, bunun için </w:t>
      </w:r>
      <w:r w:rsidR="000C4019" w:rsidRPr="00663164">
        <w:rPr>
          <w:sz w:val="22"/>
          <w:szCs w:val="22"/>
        </w:rPr>
        <w:t xml:space="preserve">kurum kaynaklarını paydaşlarımızın ihtiyaç ve beklentilerini karşılama yönünde planlı kullanmayı, ölçülebilir proseslerin performanslarını gözden geçirerek entegre yönetim sisteminin etkinliğini sağlamayı taahhüt eder. </w:t>
      </w:r>
    </w:p>
    <w:p w:rsidR="001847B2" w:rsidRPr="00663164" w:rsidRDefault="001847B2" w:rsidP="001E1EE1">
      <w:pPr>
        <w:spacing w:line="276" w:lineRule="auto"/>
        <w:jc w:val="both"/>
        <w:rPr>
          <w:sz w:val="22"/>
          <w:szCs w:val="22"/>
        </w:rPr>
      </w:pPr>
    </w:p>
    <w:p w:rsidR="00DD0BF7" w:rsidRPr="00663164" w:rsidRDefault="008E79D5" w:rsidP="001E1EE1">
      <w:pPr>
        <w:spacing w:line="276" w:lineRule="auto"/>
        <w:jc w:val="both"/>
        <w:rPr>
          <w:sz w:val="22"/>
          <w:szCs w:val="22"/>
        </w:rPr>
      </w:pPr>
      <w:r w:rsidRPr="00663164">
        <w:rPr>
          <w:sz w:val="22"/>
          <w:szCs w:val="22"/>
        </w:rPr>
        <w:t xml:space="preserve">Entegre </w:t>
      </w:r>
      <w:r w:rsidR="001475A1" w:rsidRPr="00663164">
        <w:rPr>
          <w:sz w:val="22"/>
          <w:szCs w:val="22"/>
        </w:rPr>
        <w:t>yönetim sitemimiz için referans alınan</w:t>
      </w:r>
      <w:r w:rsidRPr="00663164">
        <w:rPr>
          <w:sz w:val="22"/>
          <w:szCs w:val="22"/>
        </w:rPr>
        <w:t xml:space="preserve"> </w:t>
      </w:r>
      <w:r w:rsidR="00A83B7D" w:rsidRPr="00663164">
        <w:rPr>
          <w:sz w:val="22"/>
          <w:szCs w:val="22"/>
        </w:rPr>
        <w:t>standartlar</w:t>
      </w:r>
      <w:r w:rsidR="00C93713" w:rsidRPr="00663164">
        <w:rPr>
          <w:sz w:val="22"/>
          <w:szCs w:val="22"/>
        </w:rPr>
        <w:t>;</w:t>
      </w:r>
      <w:r w:rsidR="00BB53ED">
        <w:rPr>
          <w:sz w:val="22"/>
          <w:szCs w:val="22"/>
        </w:rPr>
        <w:t xml:space="preserve"> </w:t>
      </w:r>
    </w:p>
    <w:p w:rsidR="00A83B7D" w:rsidRPr="00663164" w:rsidRDefault="00A83B7D" w:rsidP="001E1EE1">
      <w:pPr>
        <w:spacing w:line="276" w:lineRule="auto"/>
        <w:jc w:val="both"/>
        <w:rPr>
          <w:sz w:val="22"/>
          <w:szCs w:val="22"/>
        </w:rPr>
      </w:pPr>
      <w:bookmarkStart w:id="0" w:name="_Hlk487221495"/>
      <w:r w:rsidRPr="00663164">
        <w:rPr>
          <w:sz w:val="22"/>
          <w:szCs w:val="22"/>
        </w:rPr>
        <w:t>ISO 9001:2015 Kalite Yönetim Sistemi,</w:t>
      </w:r>
      <w:r w:rsidR="00BB53ED">
        <w:rPr>
          <w:sz w:val="22"/>
          <w:szCs w:val="22"/>
        </w:rPr>
        <w:t xml:space="preserve"> </w:t>
      </w:r>
    </w:p>
    <w:p w:rsidR="00A83B7D" w:rsidRPr="00663164" w:rsidRDefault="00054A87" w:rsidP="001E1EE1">
      <w:pPr>
        <w:spacing w:line="276" w:lineRule="auto"/>
        <w:jc w:val="both"/>
        <w:rPr>
          <w:sz w:val="22"/>
          <w:szCs w:val="22"/>
        </w:rPr>
      </w:pPr>
      <w:r w:rsidRPr="00663164">
        <w:rPr>
          <w:sz w:val="22"/>
          <w:szCs w:val="22"/>
        </w:rPr>
        <w:t>TS ISO 10002</w:t>
      </w:r>
      <w:r w:rsidR="00A83B7D" w:rsidRPr="00663164">
        <w:rPr>
          <w:sz w:val="22"/>
          <w:szCs w:val="22"/>
        </w:rPr>
        <w:t>:2015</w:t>
      </w:r>
      <w:r w:rsidRPr="00663164">
        <w:rPr>
          <w:sz w:val="22"/>
          <w:szCs w:val="22"/>
        </w:rPr>
        <w:t xml:space="preserve"> Müşteri Memnuniyeti</w:t>
      </w:r>
      <w:r w:rsidR="00A83B7D" w:rsidRPr="00663164">
        <w:rPr>
          <w:sz w:val="22"/>
          <w:szCs w:val="22"/>
        </w:rPr>
        <w:t xml:space="preserve"> Yönetim Sistemi,</w:t>
      </w:r>
      <w:r w:rsidR="00BB53ED">
        <w:rPr>
          <w:sz w:val="22"/>
          <w:szCs w:val="22"/>
        </w:rPr>
        <w:t xml:space="preserve"> </w:t>
      </w:r>
    </w:p>
    <w:p w:rsidR="00A83B7D" w:rsidRPr="00663164" w:rsidRDefault="00A83B7D" w:rsidP="001E1EE1">
      <w:pPr>
        <w:spacing w:line="276" w:lineRule="auto"/>
        <w:jc w:val="both"/>
        <w:rPr>
          <w:sz w:val="22"/>
          <w:szCs w:val="22"/>
        </w:rPr>
      </w:pPr>
      <w:r w:rsidRPr="00663164">
        <w:rPr>
          <w:sz w:val="22"/>
          <w:szCs w:val="22"/>
        </w:rPr>
        <w:t>TOBB Akreditasyonu:2010</w:t>
      </w:r>
      <w:r w:rsidR="00BB17E5" w:rsidRPr="00663164">
        <w:rPr>
          <w:sz w:val="22"/>
          <w:szCs w:val="22"/>
        </w:rPr>
        <w:t xml:space="preserve"> </w:t>
      </w:r>
    </w:p>
    <w:bookmarkEnd w:id="0"/>
    <w:p w:rsidR="0090621B" w:rsidRPr="00663164" w:rsidRDefault="0090621B" w:rsidP="001E1EE1">
      <w:pPr>
        <w:spacing w:line="276" w:lineRule="auto"/>
        <w:jc w:val="both"/>
        <w:rPr>
          <w:sz w:val="22"/>
          <w:szCs w:val="22"/>
        </w:rPr>
      </w:pPr>
    </w:p>
    <w:p w:rsidR="009F7EBD" w:rsidRPr="00663164" w:rsidRDefault="00287982" w:rsidP="001E1EE1">
      <w:pPr>
        <w:spacing w:line="276" w:lineRule="auto"/>
        <w:jc w:val="both"/>
        <w:rPr>
          <w:b/>
          <w:sz w:val="22"/>
          <w:szCs w:val="22"/>
        </w:rPr>
      </w:pPr>
      <w:r w:rsidRPr="00663164">
        <w:rPr>
          <w:b/>
          <w:sz w:val="22"/>
          <w:szCs w:val="22"/>
        </w:rPr>
        <w:t>0</w:t>
      </w:r>
      <w:r w:rsidR="00EF640B" w:rsidRPr="00663164">
        <w:rPr>
          <w:b/>
          <w:sz w:val="22"/>
          <w:szCs w:val="22"/>
        </w:rPr>
        <w:t xml:space="preserve"> GİRİŞ </w:t>
      </w:r>
    </w:p>
    <w:p w:rsidR="009F7EBD" w:rsidRPr="00663164" w:rsidRDefault="009F7EBD" w:rsidP="00A762D3">
      <w:pPr>
        <w:numPr>
          <w:ilvl w:val="0"/>
          <w:numId w:val="2"/>
        </w:numPr>
        <w:spacing w:line="276" w:lineRule="auto"/>
        <w:ind w:left="426" w:hanging="426"/>
        <w:jc w:val="both"/>
        <w:rPr>
          <w:b/>
          <w:sz w:val="22"/>
          <w:szCs w:val="22"/>
        </w:rPr>
      </w:pPr>
      <w:r w:rsidRPr="00663164">
        <w:rPr>
          <w:b/>
          <w:sz w:val="22"/>
          <w:szCs w:val="22"/>
        </w:rPr>
        <w:t xml:space="preserve">Genel </w:t>
      </w:r>
    </w:p>
    <w:p w:rsidR="00435398" w:rsidRPr="00663164" w:rsidRDefault="00194E11" w:rsidP="001E1EE1">
      <w:pPr>
        <w:spacing w:line="276" w:lineRule="auto"/>
        <w:jc w:val="both"/>
        <w:rPr>
          <w:sz w:val="22"/>
          <w:szCs w:val="22"/>
        </w:rPr>
      </w:pPr>
      <w:r w:rsidRPr="00663164">
        <w:rPr>
          <w:sz w:val="22"/>
          <w:szCs w:val="22"/>
        </w:rPr>
        <w:t>Burhaniye Ticaret Odası</w:t>
      </w:r>
      <w:r w:rsidR="00857609" w:rsidRPr="00663164">
        <w:rPr>
          <w:sz w:val="22"/>
          <w:szCs w:val="22"/>
        </w:rPr>
        <w:t>;</w:t>
      </w:r>
      <w:r w:rsidR="00435398" w:rsidRPr="00663164">
        <w:rPr>
          <w:sz w:val="22"/>
          <w:szCs w:val="22"/>
        </w:rPr>
        <w:t xml:space="preserve"> </w:t>
      </w:r>
      <w:r w:rsidR="000C40C2" w:rsidRPr="00663164">
        <w:rPr>
          <w:sz w:val="22"/>
          <w:szCs w:val="22"/>
        </w:rPr>
        <w:t>Entegre Yönetim Sistemlerinin (</w:t>
      </w:r>
      <w:r w:rsidR="00435398" w:rsidRPr="00663164">
        <w:rPr>
          <w:sz w:val="22"/>
          <w:szCs w:val="22"/>
        </w:rPr>
        <w:t>Kalite Yönetimi</w:t>
      </w:r>
      <w:r w:rsidR="000C40C2" w:rsidRPr="00663164">
        <w:rPr>
          <w:sz w:val="22"/>
          <w:szCs w:val="22"/>
        </w:rPr>
        <w:t xml:space="preserve">, </w:t>
      </w:r>
      <w:r w:rsidR="00390FA6" w:rsidRPr="00663164">
        <w:rPr>
          <w:sz w:val="22"/>
          <w:szCs w:val="22"/>
        </w:rPr>
        <w:t>Müşteri Memnuniyeti</w:t>
      </w:r>
      <w:r w:rsidR="000C40C2" w:rsidRPr="00663164">
        <w:rPr>
          <w:sz w:val="22"/>
          <w:szCs w:val="22"/>
        </w:rPr>
        <w:t xml:space="preserve"> </w:t>
      </w:r>
      <w:r w:rsidR="00435398" w:rsidRPr="00663164">
        <w:rPr>
          <w:sz w:val="22"/>
          <w:szCs w:val="22"/>
        </w:rPr>
        <w:t>ve TOBB Akreditasyo</w:t>
      </w:r>
      <w:r w:rsidR="00F66D7B" w:rsidRPr="00663164">
        <w:rPr>
          <w:sz w:val="22"/>
          <w:szCs w:val="22"/>
        </w:rPr>
        <w:t>n</w:t>
      </w:r>
      <w:r w:rsidR="000C40C2" w:rsidRPr="00663164">
        <w:rPr>
          <w:sz w:val="22"/>
          <w:szCs w:val="22"/>
        </w:rPr>
        <w:t>u)</w:t>
      </w:r>
      <w:r w:rsidR="00F66D7B" w:rsidRPr="00663164">
        <w:rPr>
          <w:sz w:val="22"/>
          <w:szCs w:val="22"/>
        </w:rPr>
        <w:t xml:space="preserve"> etkin </w:t>
      </w:r>
      <w:r w:rsidR="004341FB" w:rsidRPr="00663164">
        <w:rPr>
          <w:sz w:val="22"/>
          <w:szCs w:val="22"/>
        </w:rPr>
        <w:t>uygulan</w:t>
      </w:r>
      <w:r w:rsidR="00435398" w:rsidRPr="00663164">
        <w:rPr>
          <w:sz w:val="22"/>
          <w:szCs w:val="22"/>
        </w:rPr>
        <w:t xml:space="preserve">masında ve sürekli </w:t>
      </w:r>
      <w:r w:rsidR="004341FB" w:rsidRPr="00663164">
        <w:rPr>
          <w:sz w:val="22"/>
          <w:szCs w:val="22"/>
        </w:rPr>
        <w:t xml:space="preserve">iyileştirilmesinde </w:t>
      </w:r>
      <w:r w:rsidR="0009292F" w:rsidRPr="00663164">
        <w:rPr>
          <w:sz w:val="22"/>
          <w:szCs w:val="22"/>
        </w:rPr>
        <w:t>u</w:t>
      </w:r>
      <w:r w:rsidR="00390FA6" w:rsidRPr="00663164">
        <w:rPr>
          <w:sz w:val="22"/>
          <w:szCs w:val="22"/>
        </w:rPr>
        <w:t>luslar</w:t>
      </w:r>
      <w:r w:rsidR="000C40C2" w:rsidRPr="00663164">
        <w:rPr>
          <w:sz w:val="22"/>
          <w:szCs w:val="22"/>
        </w:rPr>
        <w:t xml:space="preserve">arası ve </w:t>
      </w:r>
      <w:r w:rsidR="0009292F" w:rsidRPr="00663164">
        <w:rPr>
          <w:sz w:val="22"/>
          <w:szCs w:val="22"/>
        </w:rPr>
        <w:t>ulusal s</w:t>
      </w:r>
      <w:r w:rsidR="000C40C2" w:rsidRPr="00663164">
        <w:rPr>
          <w:sz w:val="22"/>
          <w:szCs w:val="22"/>
        </w:rPr>
        <w:t>tandartları referans alm</w:t>
      </w:r>
      <w:r w:rsidR="0009292F" w:rsidRPr="00663164">
        <w:rPr>
          <w:sz w:val="22"/>
          <w:szCs w:val="22"/>
        </w:rPr>
        <w:t>ıştır. Entegre Yönetim Sistem</w:t>
      </w:r>
      <w:r w:rsidR="000C40C2" w:rsidRPr="00663164">
        <w:rPr>
          <w:sz w:val="22"/>
          <w:szCs w:val="22"/>
        </w:rPr>
        <w:t xml:space="preserve">inin </w:t>
      </w:r>
      <w:r w:rsidR="00857609" w:rsidRPr="00663164">
        <w:rPr>
          <w:sz w:val="22"/>
          <w:szCs w:val="22"/>
        </w:rPr>
        <w:t>uygulanmasında</w:t>
      </w:r>
      <w:r w:rsidR="000C40C2" w:rsidRPr="00663164">
        <w:rPr>
          <w:sz w:val="22"/>
          <w:szCs w:val="22"/>
        </w:rPr>
        <w:t xml:space="preserve"> </w:t>
      </w:r>
      <w:r w:rsidR="00B07B42" w:rsidRPr="00663164">
        <w:rPr>
          <w:sz w:val="22"/>
          <w:szCs w:val="22"/>
        </w:rPr>
        <w:t>referans alınan standartlar, ulusal ve uluslararası mevzuat ve E</w:t>
      </w:r>
      <w:r w:rsidR="00A01540" w:rsidRPr="00663164">
        <w:rPr>
          <w:sz w:val="22"/>
          <w:szCs w:val="22"/>
        </w:rPr>
        <w:t>ntegre Yönetim Sistemi Kılavuzu</w:t>
      </w:r>
      <w:r w:rsidR="00B07B42" w:rsidRPr="00663164">
        <w:rPr>
          <w:sz w:val="22"/>
          <w:szCs w:val="22"/>
        </w:rPr>
        <w:t>nda yer alan Vizyon, Misyon, Yönetim Politikaları ile oluşturduğumuz ilkeler</w:t>
      </w:r>
      <w:r w:rsidR="000C40C2" w:rsidRPr="00663164">
        <w:rPr>
          <w:sz w:val="22"/>
          <w:szCs w:val="22"/>
        </w:rPr>
        <w:t xml:space="preserve"> </w:t>
      </w:r>
      <w:r w:rsidR="00CD6010" w:rsidRPr="00663164">
        <w:rPr>
          <w:sz w:val="22"/>
          <w:szCs w:val="22"/>
        </w:rPr>
        <w:t xml:space="preserve">referans alınır. </w:t>
      </w:r>
    </w:p>
    <w:p w:rsidR="003F65AD" w:rsidRPr="00663164" w:rsidRDefault="003F65AD" w:rsidP="001E1EE1">
      <w:pPr>
        <w:spacing w:line="276" w:lineRule="auto"/>
        <w:jc w:val="both"/>
        <w:rPr>
          <w:b/>
          <w:sz w:val="22"/>
          <w:szCs w:val="22"/>
        </w:rPr>
      </w:pPr>
    </w:p>
    <w:p w:rsidR="0009292F" w:rsidRPr="00663164" w:rsidRDefault="0009292F" w:rsidP="001E1EE1">
      <w:pPr>
        <w:autoSpaceDE w:val="0"/>
        <w:autoSpaceDN w:val="0"/>
        <w:adjustRightInd w:val="0"/>
        <w:spacing w:line="276" w:lineRule="auto"/>
        <w:jc w:val="both"/>
        <w:rPr>
          <w:sz w:val="22"/>
          <w:szCs w:val="22"/>
        </w:rPr>
      </w:pPr>
      <w:r w:rsidRPr="00663164">
        <w:rPr>
          <w:sz w:val="22"/>
          <w:szCs w:val="22"/>
        </w:rPr>
        <w:t>Sistemin uygulanmasında Planla</w:t>
      </w:r>
      <w:r w:rsidR="00DB2A28" w:rsidRPr="00663164">
        <w:rPr>
          <w:sz w:val="22"/>
          <w:szCs w:val="22"/>
        </w:rPr>
        <w:t xml:space="preserve"> – Uygula – Kontrol E</w:t>
      </w:r>
      <w:r w:rsidR="00A92A2B" w:rsidRPr="00663164">
        <w:rPr>
          <w:sz w:val="22"/>
          <w:szCs w:val="22"/>
        </w:rPr>
        <w:t>t – Önlem A</w:t>
      </w:r>
      <w:r w:rsidRPr="00663164">
        <w:rPr>
          <w:sz w:val="22"/>
          <w:szCs w:val="22"/>
        </w:rPr>
        <w:t xml:space="preserve">l (PUKÖ) döngüsü ve risk temelli düşünmeyi içeren </w:t>
      </w:r>
      <w:r w:rsidR="000A7CD7" w:rsidRPr="00663164">
        <w:rPr>
          <w:sz w:val="22"/>
          <w:szCs w:val="22"/>
        </w:rPr>
        <w:t>süreç</w:t>
      </w:r>
      <w:r w:rsidRPr="00663164">
        <w:rPr>
          <w:sz w:val="22"/>
          <w:szCs w:val="22"/>
        </w:rPr>
        <w:t xml:space="preserve"> yaklaşımının uygulanmasında kurumumuzun tüm </w:t>
      </w:r>
      <w:r w:rsidR="000A7CD7" w:rsidRPr="00663164">
        <w:rPr>
          <w:sz w:val="22"/>
          <w:szCs w:val="22"/>
        </w:rPr>
        <w:t>süreç</w:t>
      </w:r>
      <w:r w:rsidRPr="00663164">
        <w:rPr>
          <w:sz w:val="22"/>
          <w:szCs w:val="22"/>
        </w:rPr>
        <w:t>leri</w:t>
      </w:r>
      <w:r w:rsidR="00883E61" w:rsidRPr="00663164">
        <w:rPr>
          <w:sz w:val="22"/>
          <w:szCs w:val="22"/>
        </w:rPr>
        <w:t xml:space="preserve">, </w:t>
      </w:r>
      <w:r w:rsidR="00DB2A28" w:rsidRPr="00663164">
        <w:rPr>
          <w:sz w:val="22"/>
          <w:szCs w:val="22"/>
        </w:rPr>
        <w:t>Süreç Yönetimi Tablosu</w:t>
      </w:r>
      <w:r w:rsidR="007B571A">
        <w:rPr>
          <w:sz w:val="22"/>
          <w:szCs w:val="22"/>
        </w:rPr>
        <w:t xml:space="preserve"> </w:t>
      </w:r>
      <w:r w:rsidR="00DB2A28" w:rsidRPr="00663164">
        <w:rPr>
          <w:sz w:val="22"/>
          <w:szCs w:val="22"/>
        </w:rPr>
        <w:t xml:space="preserve">’nda </w:t>
      </w:r>
      <w:r w:rsidR="00883E61" w:rsidRPr="00663164">
        <w:rPr>
          <w:sz w:val="22"/>
          <w:szCs w:val="22"/>
        </w:rPr>
        <w:t xml:space="preserve">belirlenen performans </w:t>
      </w:r>
      <w:r w:rsidR="00523629" w:rsidRPr="00663164">
        <w:rPr>
          <w:sz w:val="22"/>
          <w:szCs w:val="22"/>
        </w:rPr>
        <w:t xml:space="preserve">kriterlerine göre ölçülür. Süreç performans kriterleri, kurumsal </w:t>
      </w:r>
      <w:r w:rsidR="00883E61" w:rsidRPr="00663164">
        <w:rPr>
          <w:sz w:val="22"/>
          <w:szCs w:val="22"/>
        </w:rPr>
        <w:t xml:space="preserve">stratejik hedeflerimizi </w:t>
      </w:r>
      <w:r w:rsidR="00523629" w:rsidRPr="00663164">
        <w:rPr>
          <w:sz w:val="22"/>
          <w:szCs w:val="22"/>
        </w:rPr>
        <w:t xml:space="preserve">tamamlayıcı unsur olarak belirlenmiş ve kurumumuzun proseslerdeki başarısı planlı gözden geçirme toplantıları ile değerlendirilmektedir. </w:t>
      </w:r>
      <w:r w:rsidR="00A40A5E" w:rsidRPr="00663164">
        <w:rPr>
          <w:sz w:val="22"/>
          <w:szCs w:val="22"/>
        </w:rPr>
        <w:t xml:space="preserve">Gözden geçirilen </w:t>
      </w:r>
      <w:r w:rsidR="000A7CD7" w:rsidRPr="00663164">
        <w:rPr>
          <w:sz w:val="22"/>
          <w:szCs w:val="22"/>
        </w:rPr>
        <w:t>süreç</w:t>
      </w:r>
      <w:r w:rsidR="00A40A5E" w:rsidRPr="00663164">
        <w:rPr>
          <w:sz w:val="22"/>
          <w:szCs w:val="22"/>
        </w:rPr>
        <w:t xml:space="preserve"> performans sonuçları iyileştirme faaliyetleri için hareket noktası olarak görülmektedir. </w:t>
      </w:r>
    </w:p>
    <w:p w:rsidR="00A40A5E" w:rsidRPr="00663164" w:rsidRDefault="00A40A5E" w:rsidP="001E1EE1">
      <w:pPr>
        <w:autoSpaceDE w:val="0"/>
        <w:autoSpaceDN w:val="0"/>
        <w:adjustRightInd w:val="0"/>
        <w:spacing w:line="276" w:lineRule="auto"/>
        <w:jc w:val="both"/>
        <w:rPr>
          <w:sz w:val="22"/>
          <w:szCs w:val="22"/>
        </w:rPr>
      </w:pPr>
    </w:p>
    <w:p w:rsidR="00A40A5E" w:rsidRPr="00663164" w:rsidRDefault="00194E11" w:rsidP="001E1EE1">
      <w:pPr>
        <w:autoSpaceDE w:val="0"/>
        <w:autoSpaceDN w:val="0"/>
        <w:adjustRightInd w:val="0"/>
        <w:spacing w:line="276" w:lineRule="auto"/>
        <w:jc w:val="both"/>
        <w:rPr>
          <w:sz w:val="22"/>
          <w:szCs w:val="22"/>
        </w:rPr>
      </w:pPr>
      <w:r w:rsidRPr="00663164">
        <w:rPr>
          <w:sz w:val="22"/>
          <w:szCs w:val="22"/>
        </w:rPr>
        <w:t>Burhaniye Ticaret Odası</w:t>
      </w:r>
      <w:r w:rsidR="007E7BBE" w:rsidRPr="00663164">
        <w:rPr>
          <w:sz w:val="22"/>
          <w:szCs w:val="22"/>
        </w:rPr>
        <w:t xml:space="preserve">, </w:t>
      </w:r>
      <w:r w:rsidR="000A7CD7" w:rsidRPr="00663164">
        <w:rPr>
          <w:sz w:val="22"/>
          <w:szCs w:val="22"/>
        </w:rPr>
        <w:t>süreç</w:t>
      </w:r>
      <w:r w:rsidR="007E7BBE" w:rsidRPr="00663164">
        <w:rPr>
          <w:sz w:val="22"/>
          <w:szCs w:val="22"/>
        </w:rPr>
        <w:t xml:space="preserve"> performans kriterlerinin ve stratejik hedeflerinin belirlenmesinde paydaşların beklenti ve ihtiyaçlarını risk temelinde analiz ederek belirler. </w:t>
      </w:r>
      <w:r w:rsidR="00A56F12" w:rsidRPr="00663164">
        <w:rPr>
          <w:sz w:val="22"/>
          <w:szCs w:val="22"/>
        </w:rPr>
        <w:t xml:space="preserve">Entegre yönetim sistemine dahil edilen </w:t>
      </w:r>
      <w:r w:rsidR="000B05C1" w:rsidRPr="00663164">
        <w:rPr>
          <w:sz w:val="22"/>
          <w:szCs w:val="22"/>
        </w:rPr>
        <w:t xml:space="preserve">Kalite Yönetimi ve TOBB Akreditasyonu içinde Mali Yönetim ve Bilgi Güvenliği uygulamaları </w:t>
      </w:r>
      <w:r w:rsidR="00A56F12" w:rsidRPr="00663164">
        <w:rPr>
          <w:sz w:val="22"/>
          <w:szCs w:val="22"/>
        </w:rPr>
        <w:t>risk analizini gerekli kılar. Risk analizi, tüm sistemler için ihtiyaç ve beklenti</w:t>
      </w:r>
      <w:r w:rsidR="00771713" w:rsidRPr="00663164">
        <w:rPr>
          <w:sz w:val="22"/>
          <w:szCs w:val="22"/>
        </w:rPr>
        <w:t xml:space="preserve">lerin gerçekleştirilmesinde yaşanabilecek riskleri ortaya koyar ve bu risklerin </w:t>
      </w:r>
      <w:r w:rsidR="006F1E23" w:rsidRPr="00663164">
        <w:rPr>
          <w:sz w:val="22"/>
          <w:szCs w:val="22"/>
        </w:rPr>
        <w:t>kabul edilebilir sevi</w:t>
      </w:r>
      <w:r w:rsidR="00817023" w:rsidRPr="00663164">
        <w:rPr>
          <w:sz w:val="22"/>
          <w:szCs w:val="22"/>
        </w:rPr>
        <w:t xml:space="preserve">yeye çekilmesinde kılavuz olur. </w:t>
      </w:r>
    </w:p>
    <w:p w:rsidR="0046069B" w:rsidRPr="00663164" w:rsidRDefault="0046069B" w:rsidP="001E1EE1">
      <w:pPr>
        <w:autoSpaceDE w:val="0"/>
        <w:autoSpaceDN w:val="0"/>
        <w:adjustRightInd w:val="0"/>
        <w:spacing w:line="276" w:lineRule="auto"/>
        <w:jc w:val="both"/>
        <w:rPr>
          <w:sz w:val="22"/>
          <w:szCs w:val="22"/>
        </w:rPr>
      </w:pPr>
    </w:p>
    <w:p w:rsidR="0046069B" w:rsidRPr="00663164" w:rsidRDefault="000A7CD7" w:rsidP="001E1EE1">
      <w:pPr>
        <w:autoSpaceDE w:val="0"/>
        <w:autoSpaceDN w:val="0"/>
        <w:adjustRightInd w:val="0"/>
        <w:spacing w:line="276" w:lineRule="auto"/>
        <w:jc w:val="both"/>
        <w:rPr>
          <w:sz w:val="22"/>
          <w:szCs w:val="22"/>
        </w:rPr>
      </w:pPr>
      <w:r w:rsidRPr="00663164">
        <w:rPr>
          <w:sz w:val="22"/>
          <w:szCs w:val="22"/>
        </w:rPr>
        <w:t>Kurumumuz, müşteri (üye) memnuniyeti</w:t>
      </w:r>
      <w:r w:rsidR="0046069B" w:rsidRPr="00663164">
        <w:rPr>
          <w:sz w:val="22"/>
          <w:szCs w:val="22"/>
        </w:rPr>
        <w:t xml:space="preserve"> </w:t>
      </w:r>
      <w:r w:rsidRPr="00663164">
        <w:rPr>
          <w:sz w:val="22"/>
          <w:szCs w:val="22"/>
        </w:rPr>
        <w:t>sürecinin</w:t>
      </w:r>
      <w:r w:rsidR="0046069B" w:rsidRPr="00663164">
        <w:rPr>
          <w:sz w:val="22"/>
          <w:szCs w:val="22"/>
        </w:rPr>
        <w:t xml:space="preserve"> uygulanması </w:t>
      </w:r>
      <w:r w:rsidRPr="00663164">
        <w:rPr>
          <w:sz w:val="22"/>
          <w:szCs w:val="22"/>
        </w:rPr>
        <w:t xml:space="preserve">ile </w:t>
      </w:r>
      <w:r w:rsidR="0046069B" w:rsidRPr="00663164">
        <w:rPr>
          <w:sz w:val="22"/>
          <w:szCs w:val="22"/>
        </w:rPr>
        <w:t>aşağıda</w:t>
      </w:r>
      <w:r w:rsidRPr="00663164">
        <w:rPr>
          <w:sz w:val="22"/>
          <w:szCs w:val="22"/>
        </w:rPr>
        <w:t xml:space="preserve"> yazılı şartları sağlamayı kasteder.</w:t>
      </w:r>
    </w:p>
    <w:p w:rsidR="0046069B" w:rsidRPr="00663164" w:rsidRDefault="000A7CD7" w:rsidP="00A762D3">
      <w:pPr>
        <w:numPr>
          <w:ilvl w:val="0"/>
          <w:numId w:val="4"/>
        </w:numPr>
        <w:autoSpaceDE w:val="0"/>
        <w:autoSpaceDN w:val="0"/>
        <w:adjustRightInd w:val="0"/>
        <w:spacing w:line="276" w:lineRule="auto"/>
        <w:ind w:left="426" w:hanging="426"/>
        <w:jc w:val="both"/>
        <w:rPr>
          <w:sz w:val="22"/>
          <w:szCs w:val="22"/>
        </w:rPr>
      </w:pPr>
      <w:r w:rsidRPr="00663164">
        <w:rPr>
          <w:sz w:val="22"/>
          <w:szCs w:val="22"/>
        </w:rPr>
        <w:t>Şikayetçiye açık ve sorumlu bir şika</w:t>
      </w:r>
      <w:r w:rsidR="0046069B" w:rsidRPr="00663164">
        <w:rPr>
          <w:sz w:val="22"/>
          <w:szCs w:val="22"/>
        </w:rPr>
        <w:t>yetleri ele alma</w:t>
      </w:r>
      <w:r w:rsidRPr="00663164">
        <w:rPr>
          <w:sz w:val="22"/>
          <w:szCs w:val="22"/>
        </w:rPr>
        <w:t xml:space="preserve"> sürecine erişme olanağı sağlayabilmeyi</w:t>
      </w:r>
      <w:r w:rsidR="0046069B" w:rsidRPr="00663164">
        <w:rPr>
          <w:sz w:val="22"/>
          <w:szCs w:val="22"/>
        </w:rPr>
        <w:t>,</w:t>
      </w:r>
      <w:r w:rsidRPr="00663164">
        <w:rPr>
          <w:sz w:val="22"/>
          <w:szCs w:val="22"/>
        </w:rPr>
        <w:t xml:space="preserve"> </w:t>
      </w:r>
    </w:p>
    <w:p w:rsidR="0046069B" w:rsidRPr="00663164" w:rsidRDefault="000A7CD7" w:rsidP="00A762D3">
      <w:pPr>
        <w:numPr>
          <w:ilvl w:val="0"/>
          <w:numId w:val="4"/>
        </w:numPr>
        <w:autoSpaceDE w:val="0"/>
        <w:autoSpaceDN w:val="0"/>
        <w:adjustRightInd w:val="0"/>
        <w:spacing w:line="276" w:lineRule="auto"/>
        <w:ind w:left="426" w:hanging="426"/>
        <w:jc w:val="both"/>
        <w:rPr>
          <w:sz w:val="22"/>
          <w:szCs w:val="22"/>
        </w:rPr>
      </w:pPr>
      <w:r w:rsidRPr="00663164">
        <w:rPr>
          <w:sz w:val="22"/>
          <w:szCs w:val="22"/>
        </w:rPr>
        <w:t>Kuruluşun, şika</w:t>
      </w:r>
      <w:r w:rsidR="0046069B" w:rsidRPr="00663164">
        <w:rPr>
          <w:sz w:val="22"/>
          <w:szCs w:val="22"/>
        </w:rPr>
        <w:t>yetleri tutarlı, sistem</w:t>
      </w:r>
      <w:r w:rsidRPr="00663164">
        <w:rPr>
          <w:sz w:val="22"/>
          <w:szCs w:val="22"/>
        </w:rPr>
        <w:t>atik ve sorumlu bir şekilde şika</w:t>
      </w:r>
      <w:r w:rsidR="0046069B" w:rsidRPr="00663164">
        <w:rPr>
          <w:sz w:val="22"/>
          <w:szCs w:val="22"/>
        </w:rPr>
        <w:t>yetçiyi ve kuruluşu tatmin edecek tarzda</w:t>
      </w:r>
      <w:r w:rsidRPr="00663164">
        <w:rPr>
          <w:sz w:val="22"/>
          <w:szCs w:val="22"/>
        </w:rPr>
        <w:t xml:space="preserve"> çözme kabiliyetini arttırabilmeyi</w:t>
      </w:r>
      <w:r w:rsidR="0046069B" w:rsidRPr="00663164">
        <w:rPr>
          <w:sz w:val="22"/>
          <w:szCs w:val="22"/>
        </w:rPr>
        <w:t>,</w:t>
      </w:r>
      <w:r w:rsidRPr="00663164">
        <w:rPr>
          <w:sz w:val="22"/>
          <w:szCs w:val="22"/>
        </w:rPr>
        <w:t xml:space="preserve"> </w:t>
      </w:r>
    </w:p>
    <w:p w:rsidR="0046069B" w:rsidRPr="00663164" w:rsidRDefault="0046069B" w:rsidP="00A762D3">
      <w:pPr>
        <w:numPr>
          <w:ilvl w:val="0"/>
          <w:numId w:val="4"/>
        </w:numPr>
        <w:autoSpaceDE w:val="0"/>
        <w:autoSpaceDN w:val="0"/>
        <w:adjustRightInd w:val="0"/>
        <w:spacing w:line="276" w:lineRule="auto"/>
        <w:ind w:left="426" w:hanging="426"/>
        <w:jc w:val="both"/>
        <w:rPr>
          <w:sz w:val="22"/>
          <w:szCs w:val="22"/>
        </w:rPr>
      </w:pPr>
      <w:r w:rsidRPr="00663164">
        <w:rPr>
          <w:sz w:val="22"/>
          <w:szCs w:val="22"/>
        </w:rPr>
        <w:t>Kuruluş</w:t>
      </w:r>
      <w:r w:rsidR="000A7CD7" w:rsidRPr="00663164">
        <w:rPr>
          <w:sz w:val="22"/>
          <w:szCs w:val="22"/>
        </w:rPr>
        <w:t>un eğilimleri, tanımlama ve şika</w:t>
      </w:r>
      <w:r w:rsidRPr="00663164">
        <w:rPr>
          <w:sz w:val="22"/>
          <w:szCs w:val="22"/>
        </w:rPr>
        <w:t>yetlerin sebeplerini ortadan kaldırma kabiliyetini arttırabilir ve</w:t>
      </w:r>
      <w:r w:rsidR="000A7CD7" w:rsidRPr="00663164">
        <w:rPr>
          <w:sz w:val="22"/>
          <w:szCs w:val="22"/>
        </w:rPr>
        <w:t xml:space="preserve"> </w:t>
      </w:r>
      <w:r w:rsidRPr="00663164">
        <w:rPr>
          <w:sz w:val="22"/>
          <w:szCs w:val="22"/>
        </w:rPr>
        <w:t>kuruluş</w:t>
      </w:r>
      <w:r w:rsidR="000A7CD7" w:rsidRPr="00663164">
        <w:rPr>
          <w:sz w:val="22"/>
          <w:szCs w:val="22"/>
        </w:rPr>
        <w:t>un çalışmalarını iyileştirebilmeyi</w:t>
      </w:r>
      <w:r w:rsidRPr="00663164">
        <w:rPr>
          <w:sz w:val="22"/>
          <w:szCs w:val="22"/>
        </w:rPr>
        <w:t>,</w:t>
      </w:r>
      <w:r w:rsidR="000A7CD7" w:rsidRPr="00663164">
        <w:rPr>
          <w:sz w:val="22"/>
          <w:szCs w:val="22"/>
        </w:rPr>
        <w:t xml:space="preserve"> </w:t>
      </w:r>
    </w:p>
    <w:p w:rsidR="0046069B" w:rsidRPr="00663164" w:rsidRDefault="000A7CD7" w:rsidP="00A762D3">
      <w:pPr>
        <w:numPr>
          <w:ilvl w:val="0"/>
          <w:numId w:val="4"/>
        </w:numPr>
        <w:autoSpaceDE w:val="0"/>
        <w:autoSpaceDN w:val="0"/>
        <w:adjustRightInd w:val="0"/>
        <w:spacing w:line="276" w:lineRule="auto"/>
        <w:ind w:left="426" w:hanging="426"/>
        <w:jc w:val="both"/>
        <w:rPr>
          <w:sz w:val="22"/>
          <w:szCs w:val="22"/>
        </w:rPr>
      </w:pPr>
      <w:r w:rsidRPr="00663164">
        <w:rPr>
          <w:sz w:val="22"/>
          <w:szCs w:val="22"/>
        </w:rPr>
        <w:t>Kuruluşa şika</w:t>
      </w:r>
      <w:r w:rsidR="0046069B" w:rsidRPr="00663164">
        <w:rPr>
          <w:sz w:val="22"/>
          <w:szCs w:val="22"/>
        </w:rPr>
        <w:t>yetlerin çözülmesi ve personeli müşteri ile çalışmadaki yeteneklerini iyileştirme konusunda</w:t>
      </w:r>
      <w:r w:rsidRPr="00663164">
        <w:rPr>
          <w:sz w:val="22"/>
          <w:szCs w:val="22"/>
        </w:rPr>
        <w:t xml:space="preserve"> </w:t>
      </w:r>
      <w:r w:rsidR="0046069B" w:rsidRPr="00663164">
        <w:rPr>
          <w:sz w:val="22"/>
          <w:szCs w:val="22"/>
        </w:rPr>
        <w:t>teşvik edilmesi için müşteri odaklı yakla</w:t>
      </w:r>
      <w:r w:rsidRPr="00663164">
        <w:rPr>
          <w:sz w:val="22"/>
          <w:szCs w:val="22"/>
        </w:rPr>
        <w:t>şım geliştirmede yardım edebilmeyi</w:t>
      </w:r>
      <w:r w:rsidR="0046069B" w:rsidRPr="00663164">
        <w:rPr>
          <w:sz w:val="22"/>
          <w:szCs w:val="22"/>
        </w:rPr>
        <w:t>,</w:t>
      </w:r>
      <w:r w:rsidRPr="00663164">
        <w:rPr>
          <w:sz w:val="22"/>
          <w:szCs w:val="22"/>
        </w:rPr>
        <w:t xml:space="preserve"> </w:t>
      </w:r>
    </w:p>
    <w:p w:rsidR="0046069B" w:rsidRPr="00663164" w:rsidRDefault="000A7CD7" w:rsidP="00A762D3">
      <w:pPr>
        <w:numPr>
          <w:ilvl w:val="0"/>
          <w:numId w:val="4"/>
        </w:numPr>
        <w:autoSpaceDE w:val="0"/>
        <w:autoSpaceDN w:val="0"/>
        <w:adjustRightInd w:val="0"/>
        <w:spacing w:line="276" w:lineRule="auto"/>
        <w:ind w:left="426" w:hanging="426"/>
        <w:jc w:val="both"/>
        <w:rPr>
          <w:sz w:val="22"/>
          <w:szCs w:val="22"/>
        </w:rPr>
      </w:pPr>
      <w:r w:rsidRPr="00663164">
        <w:rPr>
          <w:sz w:val="22"/>
          <w:szCs w:val="22"/>
        </w:rPr>
        <w:lastRenderedPageBreak/>
        <w:t>Şika</w:t>
      </w:r>
      <w:r w:rsidR="0046069B" w:rsidRPr="00663164">
        <w:rPr>
          <w:sz w:val="22"/>
          <w:szCs w:val="22"/>
        </w:rPr>
        <w:t xml:space="preserve">yetleri ele alma </w:t>
      </w:r>
      <w:r w:rsidRPr="00663164">
        <w:rPr>
          <w:sz w:val="22"/>
          <w:szCs w:val="22"/>
        </w:rPr>
        <w:t>süreçlerini, şika</w:t>
      </w:r>
      <w:r w:rsidR="0046069B" w:rsidRPr="00663164">
        <w:rPr>
          <w:sz w:val="22"/>
          <w:szCs w:val="22"/>
        </w:rPr>
        <w:t xml:space="preserve">yetlerin çözümünü ve yapılan </w:t>
      </w:r>
      <w:r w:rsidRPr="00663164">
        <w:rPr>
          <w:sz w:val="22"/>
          <w:szCs w:val="22"/>
        </w:rPr>
        <w:t>süreç</w:t>
      </w:r>
      <w:r w:rsidR="0046069B" w:rsidRPr="00663164">
        <w:rPr>
          <w:sz w:val="22"/>
          <w:szCs w:val="22"/>
        </w:rPr>
        <w:t xml:space="preserve"> iyileştirmelerini sürekli gözden</w:t>
      </w:r>
      <w:r w:rsidRPr="00663164">
        <w:rPr>
          <w:sz w:val="22"/>
          <w:szCs w:val="22"/>
        </w:rPr>
        <w:t xml:space="preserve"> </w:t>
      </w:r>
      <w:r w:rsidR="0046069B" w:rsidRPr="00663164">
        <w:rPr>
          <w:sz w:val="22"/>
          <w:szCs w:val="22"/>
        </w:rPr>
        <w:t>geçirme ve analiz</w:t>
      </w:r>
      <w:r w:rsidRPr="00663164">
        <w:rPr>
          <w:sz w:val="22"/>
          <w:szCs w:val="22"/>
        </w:rPr>
        <w:t xml:space="preserve"> etme için temel sağlayabilmeyi. </w:t>
      </w:r>
    </w:p>
    <w:p w:rsidR="000A7CD7" w:rsidRPr="00663164" w:rsidRDefault="000A7CD7" w:rsidP="001E1EE1">
      <w:pPr>
        <w:autoSpaceDE w:val="0"/>
        <w:autoSpaceDN w:val="0"/>
        <w:adjustRightInd w:val="0"/>
        <w:spacing w:line="276" w:lineRule="auto"/>
        <w:jc w:val="both"/>
        <w:rPr>
          <w:sz w:val="22"/>
          <w:szCs w:val="22"/>
        </w:rPr>
      </w:pPr>
    </w:p>
    <w:p w:rsidR="0046069B" w:rsidRPr="00663164" w:rsidRDefault="000A7CD7" w:rsidP="001E1EE1">
      <w:pPr>
        <w:autoSpaceDE w:val="0"/>
        <w:autoSpaceDN w:val="0"/>
        <w:adjustRightInd w:val="0"/>
        <w:spacing w:line="276" w:lineRule="auto"/>
        <w:jc w:val="both"/>
        <w:rPr>
          <w:sz w:val="22"/>
          <w:szCs w:val="22"/>
        </w:rPr>
      </w:pPr>
      <w:r w:rsidRPr="00663164">
        <w:rPr>
          <w:sz w:val="22"/>
          <w:szCs w:val="22"/>
        </w:rPr>
        <w:t>Kurumumuzun şika</w:t>
      </w:r>
      <w:r w:rsidR="0046069B" w:rsidRPr="00663164">
        <w:rPr>
          <w:sz w:val="22"/>
          <w:szCs w:val="22"/>
        </w:rPr>
        <w:t xml:space="preserve">yetleri ele alma </w:t>
      </w:r>
      <w:r w:rsidRPr="00663164">
        <w:rPr>
          <w:sz w:val="22"/>
          <w:szCs w:val="22"/>
        </w:rPr>
        <w:t>süreç</w:t>
      </w:r>
      <w:r w:rsidR="0046069B" w:rsidRPr="00663164">
        <w:rPr>
          <w:sz w:val="22"/>
          <w:szCs w:val="22"/>
        </w:rPr>
        <w:t xml:space="preserve">lerini yönetimin </w:t>
      </w:r>
      <w:r w:rsidRPr="00663164">
        <w:rPr>
          <w:sz w:val="22"/>
          <w:szCs w:val="22"/>
        </w:rPr>
        <w:t xml:space="preserve">üye </w:t>
      </w:r>
      <w:r w:rsidR="0046069B" w:rsidRPr="00663164">
        <w:rPr>
          <w:sz w:val="22"/>
          <w:szCs w:val="22"/>
        </w:rPr>
        <w:t>memnuniyeti kuralları ve dış kaynaklı anlaşmazlık</w:t>
      </w:r>
      <w:r w:rsidRPr="00663164">
        <w:rPr>
          <w:sz w:val="22"/>
          <w:szCs w:val="22"/>
        </w:rPr>
        <w:t xml:space="preserve"> </w:t>
      </w:r>
      <w:r w:rsidR="0046069B" w:rsidRPr="00663164">
        <w:rPr>
          <w:sz w:val="22"/>
          <w:szCs w:val="22"/>
        </w:rPr>
        <w:t xml:space="preserve">çözüm </w:t>
      </w:r>
      <w:r w:rsidRPr="00663164">
        <w:rPr>
          <w:sz w:val="22"/>
          <w:szCs w:val="22"/>
        </w:rPr>
        <w:t>süreç</w:t>
      </w:r>
      <w:r w:rsidR="0046069B" w:rsidRPr="00663164">
        <w:rPr>
          <w:sz w:val="22"/>
          <w:szCs w:val="22"/>
        </w:rPr>
        <w:t>leri</w:t>
      </w:r>
      <w:r w:rsidRPr="00663164">
        <w:rPr>
          <w:sz w:val="22"/>
          <w:szCs w:val="22"/>
        </w:rPr>
        <w:t xml:space="preserve"> i</w:t>
      </w:r>
      <w:r w:rsidR="0046069B" w:rsidRPr="00663164">
        <w:rPr>
          <w:sz w:val="22"/>
          <w:szCs w:val="22"/>
        </w:rPr>
        <w:t>le</w:t>
      </w:r>
      <w:r w:rsidRPr="00663164">
        <w:rPr>
          <w:sz w:val="22"/>
          <w:szCs w:val="22"/>
        </w:rPr>
        <w:t xml:space="preserve"> birlikte kullanmayı isteyebilmeyi</w:t>
      </w:r>
      <w:r w:rsidR="0046069B" w:rsidRPr="00663164">
        <w:rPr>
          <w:sz w:val="22"/>
          <w:szCs w:val="22"/>
        </w:rPr>
        <w:t>.</w:t>
      </w:r>
    </w:p>
    <w:p w:rsidR="00817023" w:rsidRPr="00663164" w:rsidRDefault="00817023" w:rsidP="001E1EE1">
      <w:pPr>
        <w:autoSpaceDE w:val="0"/>
        <w:autoSpaceDN w:val="0"/>
        <w:adjustRightInd w:val="0"/>
        <w:spacing w:line="276" w:lineRule="auto"/>
        <w:jc w:val="both"/>
        <w:rPr>
          <w:sz w:val="22"/>
          <w:szCs w:val="22"/>
        </w:rPr>
      </w:pPr>
    </w:p>
    <w:p w:rsidR="00817023" w:rsidRPr="00663164" w:rsidRDefault="00817023" w:rsidP="001E1EE1">
      <w:pPr>
        <w:autoSpaceDE w:val="0"/>
        <w:autoSpaceDN w:val="0"/>
        <w:adjustRightInd w:val="0"/>
        <w:spacing w:line="276" w:lineRule="auto"/>
        <w:jc w:val="both"/>
        <w:rPr>
          <w:sz w:val="22"/>
          <w:szCs w:val="22"/>
        </w:rPr>
      </w:pPr>
      <w:r w:rsidRPr="00663164">
        <w:rPr>
          <w:sz w:val="22"/>
          <w:szCs w:val="22"/>
        </w:rPr>
        <w:t xml:space="preserve">Kurumumuz, entegre yönetim sistemi içinde yer alan tüm sistemlerin aktif yönetimi için yönetim seviyesinde temel yönetim ilkeleri niteliğinde Misyon, Vizyon ve </w:t>
      </w:r>
      <w:r w:rsidR="00C2411F" w:rsidRPr="00663164">
        <w:rPr>
          <w:sz w:val="22"/>
          <w:szCs w:val="22"/>
        </w:rPr>
        <w:t>Yönetim Politikalarını belirler ve</w:t>
      </w:r>
      <w:r w:rsidRPr="00663164">
        <w:rPr>
          <w:sz w:val="22"/>
          <w:szCs w:val="22"/>
        </w:rPr>
        <w:t xml:space="preserve"> tüm taraflara bildirir. </w:t>
      </w:r>
    </w:p>
    <w:p w:rsidR="00F650F3" w:rsidRPr="00663164" w:rsidRDefault="00F650F3" w:rsidP="001E1EE1">
      <w:pPr>
        <w:spacing w:line="276" w:lineRule="auto"/>
        <w:jc w:val="both"/>
        <w:rPr>
          <w:b/>
          <w:sz w:val="22"/>
          <w:szCs w:val="22"/>
        </w:rPr>
      </w:pPr>
    </w:p>
    <w:p w:rsidR="000E4EFF" w:rsidRPr="00663164" w:rsidRDefault="00250690" w:rsidP="000E4EFF">
      <w:pPr>
        <w:rPr>
          <w:sz w:val="22"/>
          <w:szCs w:val="22"/>
        </w:rPr>
      </w:pPr>
      <w:r w:rsidRPr="00663164">
        <w:rPr>
          <w:b/>
          <w:sz w:val="22"/>
          <w:szCs w:val="22"/>
        </w:rPr>
        <w:t>Vizyonumuz</w:t>
      </w:r>
    </w:p>
    <w:p w:rsidR="005C7C27" w:rsidRPr="00663164" w:rsidRDefault="005C7C27" w:rsidP="000E4EFF">
      <w:pPr>
        <w:jc w:val="both"/>
        <w:rPr>
          <w:sz w:val="22"/>
          <w:szCs w:val="22"/>
        </w:rPr>
      </w:pPr>
      <w:r w:rsidRPr="00663164">
        <w:rPr>
          <w:sz w:val="22"/>
          <w:szCs w:val="22"/>
        </w:rPr>
        <w:t>Üyeleri ile stratejik ortaklık çerçevesinde ilçemizin ekonomik gelişimine yön veren; bu amaç ile Burhaniye'yi turizm ve zeytin-zeytinyağı sektörlerinde küresel marka yapmak, üniversite ve sanayici işbirliği ile organize sanayi bölgesini bölge ürünlerine katma değer sağlayacak yenilikçi bir üretim üssü yapmak, bu yolla istihdam yaratarak toplumun refahını artırmak.</w:t>
      </w:r>
    </w:p>
    <w:p w:rsidR="000E4EFF" w:rsidRPr="00663164" w:rsidRDefault="000E4EFF" w:rsidP="000E4EFF">
      <w:pPr>
        <w:rPr>
          <w:sz w:val="22"/>
          <w:szCs w:val="22"/>
        </w:rPr>
      </w:pPr>
    </w:p>
    <w:p w:rsidR="000E4EFF" w:rsidRPr="00663164" w:rsidRDefault="00250690" w:rsidP="000E4EFF">
      <w:pPr>
        <w:rPr>
          <w:b/>
          <w:sz w:val="22"/>
          <w:szCs w:val="22"/>
        </w:rPr>
      </w:pPr>
      <w:r w:rsidRPr="00663164">
        <w:rPr>
          <w:b/>
          <w:sz w:val="22"/>
          <w:szCs w:val="22"/>
        </w:rPr>
        <w:t>Misyonumuz</w:t>
      </w:r>
    </w:p>
    <w:p w:rsidR="000E4EFF" w:rsidRPr="00663164" w:rsidRDefault="005C7C27" w:rsidP="000E4EFF">
      <w:pPr>
        <w:jc w:val="both"/>
        <w:rPr>
          <w:sz w:val="22"/>
          <w:szCs w:val="22"/>
        </w:rPr>
      </w:pPr>
      <w:r w:rsidRPr="00663164">
        <w:rPr>
          <w:sz w:val="22"/>
          <w:szCs w:val="22"/>
        </w:rPr>
        <w:t>Yasal yükümlülüklerimizi eksiksiz yerine getirmek ve yasalarımız çerçevesinde üyelerimizin kurumsal ve ekonomik gelişimine katkı sağlamak, üyelerimizin haklarını korumak, bölge ekonomisine ilişkin bilgi bankası oluşturmak ve yenilikler hakkında üyelerimizi bilgilendirmek.</w:t>
      </w:r>
      <w:r w:rsidR="000E4EFF" w:rsidRPr="00663164">
        <w:rPr>
          <w:sz w:val="22"/>
          <w:szCs w:val="22"/>
        </w:rPr>
        <w:t xml:space="preserve"> </w:t>
      </w:r>
    </w:p>
    <w:p w:rsidR="000E4EFF" w:rsidRPr="00663164" w:rsidRDefault="000E4EFF" w:rsidP="000E4EFF">
      <w:pPr>
        <w:jc w:val="both"/>
        <w:rPr>
          <w:b/>
          <w:bCs/>
          <w:sz w:val="22"/>
          <w:szCs w:val="22"/>
        </w:rPr>
      </w:pPr>
    </w:p>
    <w:p w:rsidR="000E4EFF" w:rsidRPr="00663164" w:rsidRDefault="00250690" w:rsidP="000E4EFF">
      <w:pPr>
        <w:rPr>
          <w:b/>
          <w:bCs/>
          <w:sz w:val="22"/>
          <w:szCs w:val="22"/>
        </w:rPr>
      </w:pPr>
      <w:r w:rsidRPr="00663164">
        <w:rPr>
          <w:b/>
          <w:bCs/>
          <w:sz w:val="22"/>
          <w:szCs w:val="22"/>
        </w:rPr>
        <w:t>Değerlerimiz</w:t>
      </w:r>
    </w:p>
    <w:p w:rsidR="000E4EFF" w:rsidRPr="00663164" w:rsidRDefault="000E4EFF" w:rsidP="00A762D3">
      <w:pPr>
        <w:numPr>
          <w:ilvl w:val="0"/>
          <w:numId w:val="73"/>
        </w:numPr>
        <w:tabs>
          <w:tab w:val="left" w:pos="284"/>
        </w:tabs>
        <w:spacing w:line="276" w:lineRule="auto"/>
        <w:ind w:left="426" w:hanging="426"/>
        <w:jc w:val="both"/>
        <w:rPr>
          <w:sz w:val="22"/>
          <w:szCs w:val="22"/>
        </w:rPr>
      </w:pPr>
      <w:r w:rsidRPr="00663164">
        <w:rPr>
          <w:bCs/>
          <w:sz w:val="22"/>
          <w:szCs w:val="22"/>
        </w:rPr>
        <w:t>Yasalara Uygunluk Temel Yükümlülüğümüzdür</w:t>
      </w:r>
    </w:p>
    <w:p w:rsidR="000E4EFF" w:rsidRPr="00663164" w:rsidRDefault="000E4EFF" w:rsidP="00A762D3">
      <w:pPr>
        <w:numPr>
          <w:ilvl w:val="0"/>
          <w:numId w:val="73"/>
        </w:numPr>
        <w:tabs>
          <w:tab w:val="left" w:pos="284"/>
        </w:tabs>
        <w:spacing w:line="276" w:lineRule="auto"/>
        <w:ind w:left="426" w:hanging="426"/>
        <w:jc w:val="both"/>
        <w:rPr>
          <w:sz w:val="22"/>
          <w:szCs w:val="22"/>
        </w:rPr>
      </w:pPr>
      <w:r w:rsidRPr="00663164">
        <w:rPr>
          <w:bCs/>
          <w:sz w:val="22"/>
          <w:szCs w:val="22"/>
        </w:rPr>
        <w:t>Üyelerimiz Var Oluşumuzun Sebebidir</w:t>
      </w:r>
    </w:p>
    <w:p w:rsidR="000E4EFF" w:rsidRPr="00663164" w:rsidRDefault="000E4EFF" w:rsidP="00A762D3">
      <w:pPr>
        <w:numPr>
          <w:ilvl w:val="0"/>
          <w:numId w:val="73"/>
        </w:numPr>
        <w:tabs>
          <w:tab w:val="left" w:pos="284"/>
        </w:tabs>
        <w:spacing w:line="276" w:lineRule="auto"/>
        <w:ind w:left="426" w:hanging="426"/>
        <w:jc w:val="both"/>
        <w:rPr>
          <w:sz w:val="22"/>
          <w:szCs w:val="22"/>
        </w:rPr>
      </w:pPr>
      <w:r w:rsidRPr="00663164">
        <w:rPr>
          <w:bCs/>
          <w:sz w:val="22"/>
          <w:szCs w:val="22"/>
        </w:rPr>
        <w:t>Çalışanlarımız Başarımızın Temel Taşıdır</w:t>
      </w:r>
    </w:p>
    <w:p w:rsidR="000E4EFF" w:rsidRPr="00663164" w:rsidRDefault="000E4EFF" w:rsidP="00A762D3">
      <w:pPr>
        <w:numPr>
          <w:ilvl w:val="0"/>
          <w:numId w:val="73"/>
        </w:numPr>
        <w:tabs>
          <w:tab w:val="left" w:pos="284"/>
        </w:tabs>
        <w:spacing w:line="276" w:lineRule="auto"/>
        <w:ind w:left="426" w:hanging="426"/>
        <w:jc w:val="both"/>
        <w:rPr>
          <w:sz w:val="22"/>
          <w:szCs w:val="22"/>
        </w:rPr>
      </w:pPr>
      <w:r w:rsidRPr="00663164">
        <w:rPr>
          <w:bCs/>
          <w:sz w:val="22"/>
          <w:szCs w:val="22"/>
        </w:rPr>
        <w:t>Katılımcılık ve Şeffaflık (hesap verebilirlik)</w:t>
      </w:r>
    </w:p>
    <w:p w:rsidR="000E4EFF" w:rsidRPr="00663164" w:rsidRDefault="000E4EFF" w:rsidP="00A762D3">
      <w:pPr>
        <w:numPr>
          <w:ilvl w:val="0"/>
          <w:numId w:val="73"/>
        </w:numPr>
        <w:tabs>
          <w:tab w:val="left" w:pos="284"/>
        </w:tabs>
        <w:spacing w:line="276" w:lineRule="auto"/>
        <w:ind w:left="426" w:hanging="426"/>
        <w:jc w:val="both"/>
        <w:rPr>
          <w:sz w:val="22"/>
          <w:szCs w:val="22"/>
        </w:rPr>
      </w:pPr>
      <w:r w:rsidRPr="00663164">
        <w:rPr>
          <w:bCs/>
          <w:sz w:val="22"/>
          <w:szCs w:val="22"/>
        </w:rPr>
        <w:t>Gençlerimiz Geleceğimizdir</w:t>
      </w:r>
      <w:r w:rsidRPr="00663164">
        <w:rPr>
          <w:sz w:val="22"/>
          <w:szCs w:val="22"/>
        </w:rPr>
        <w:t xml:space="preserve"> </w:t>
      </w:r>
    </w:p>
    <w:p w:rsidR="000E4EFF" w:rsidRPr="00663164" w:rsidRDefault="000E4EFF" w:rsidP="00A762D3">
      <w:pPr>
        <w:numPr>
          <w:ilvl w:val="0"/>
          <w:numId w:val="73"/>
        </w:numPr>
        <w:tabs>
          <w:tab w:val="left" w:pos="284"/>
        </w:tabs>
        <w:spacing w:line="276" w:lineRule="auto"/>
        <w:ind w:left="426" w:hanging="426"/>
        <w:jc w:val="both"/>
        <w:rPr>
          <w:sz w:val="22"/>
          <w:szCs w:val="22"/>
        </w:rPr>
      </w:pPr>
      <w:r w:rsidRPr="00663164">
        <w:rPr>
          <w:bCs/>
          <w:sz w:val="22"/>
          <w:szCs w:val="22"/>
        </w:rPr>
        <w:t>Araştırmacı, Birleştirici ve Uzlaşmacı Misyonumuzu Geliştirmek</w:t>
      </w:r>
    </w:p>
    <w:p w:rsidR="000E4EFF" w:rsidRPr="00663164" w:rsidRDefault="000E4EFF" w:rsidP="00A762D3">
      <w:pPr>
        <w:numPr>
          <w:ilvl w:val="0"/>
          <w:numId w:val="73"/>
        </w:numPr>
        <w:tabs>
          <w:tab w:val="left" w:pos="284"/>
        </w:tabs>
        <w:spacing w:line="276" w:lineRule="auto"/>
        <w:ind w:left="426" w:hanging="426"/>
        <w:jc w:val="both"/>
        <w:rPr>
          <w:sz w:val="22"/>
          <w:szCs w:val="22"/>
        </w:rPr>
      </w:pPr>
      <w:r w:rsidRPr="00663164">
        <w:rPr>
          <w:bCs/>
          <w:sz w:val="22"/>
          <w:szCs w:val="22"/>
        </w:rPr>
        <w:t>İlçemizin Tarihi Mirası ve Doğal Kaynakları</w:t>
      </w:r>
      <w:r w:rsidRPr="00663164">
        <w:rPr>
          <w:sz w:val="22"/>
          <w:szCs w:val="22"/>
        </w:rPr>
        <w:t xml:space="preserve"> </w:t>
      </w:r>
    </w:p>
    <w:p w:rsidR="000E4EFF" w:rsidRPr="00663164" w:rsidRDefault="000E4EFF" w:rsidP="001511E5">
      <w:pPr>
        <w:pStyle w:val="GvdeMetniGirintisi"/>
        <w:spacing w:before="60" w:after="60"/>
        <w:jc w:val="both"/>
        <w:rPr>
          <w:sz w:val="22"/>
          <w:szCs w:val="22"/>
        </w:rPr>
      </w:pPr>
    </w:p>
    <w:p w:rsidR="00287982" w:rsidRPr="00663164" w:rsidRDefault="004B1239" w:rsidP="00A762D3">
      <w:pPr>
        <w:numPr>
          <w:ilvl w:val="0"/>
          <w:numId w:val="2"/>
        </w:numPr>
        <w:spacing w:line="276" w:lineRule="auto"/>
        <w:ind w:left="426" w:hanging="426"/>
        <w:jc w:val="both"/>
        <w:rPr>
          <w:b/>
          <w:sz w:val="22"/>
          <w:szCs w:val="22"/>
        </w:rPr>
      </w:pPr>
      <w:r w:rsidRPr="00663164">
        <w:rPr>
          <w:b/>
          <w:sz w:val="22"/>
          <w:szCs w:val="22"/>
        </w:rPr>
        <w:t>Y</w:t>
      </w:r>
      <w:r w:rsidR="00287982" w:rsidRPr="00663164">
        <w:rPr>
          <w:b/>
          <w:sz w:val="22"/>
          <w:szCs w:val="22"/>
        </w:rPr>
        <w:t>önetim Prensipleri</w:t>
      </w:r>
    </w:p>
    <w:p w:rsidR="0081002F" w:rsidRPr="00663164" w:rsidRDefault="00194E11" w:rsidP="001E1EE1">
      <w:pPr>
        <w:spacing w:line="276" w:lineRule="auto"/>
        <w:jc w:val="both"/>
        <w:rPr>
          <w:sz w:val="22"/>
          <w:szCs w:val="22"/>
        </w:rPr>
      </w:pPr>
      <w:r w:rsidRPr="00663164">
        <w:rPr>
          <w:sz w:val="22"/>
          <w:szCs w:val="22"/>
        </w:rPr>
        <w:t>Burhaniye Ticaret Odası</w:t>
      </w:r>
      <w:r w:rsidR="00A51CBE" w:rsidRPr="00663164">
        <w:rPr>
          <w:sz w:val="22"/>
          <w:szCs w:val="22"/>
        </w:rPr>
        <w:t xml:space="preserve"> entegre yönetim sistemini</w:t>
      </w:r>
      <w:r w:rsidR="00F077BE" w:rsidRPr="00663164">
        <w:rPr>
          <w:sz w:val="22"/>
          <w:szCs w:val="22"/>
        </w:rPr>
        <w:t>,</w:t>
      </w:r>
      <w:r w:rsidR="00A51CBE" w:rsidRPr="00663164">
        <w:rPr>
          <w:sz w:val="22"/>
          <w:szCs w:val="22"/>
        </w:rPr>
        <w:t xml:space="preserve"> uluslararası standartların </w:t>
      </w:r>
      <w:r w:rsidR="00F077BE" w:rsidRPr="00663164">
        <w:rPr>
          <w:sz w:val="22"/>
          <w:szCs w:val="22"/>
        </w:rPr>
        <w:t>temel pren</w:t>
      </w:r>
      <w:r w:rsidR="00AA2C20" w:rsidRPr="00663164">
        <w:rPr>
          <w:sz w:val="22"/>
          <w:szCs w:val="22"/>
        </w:rPr>
        <w:t>siplerini ve mevzuat şartlarını</w:t>
      </w:r>
      <w:r w:rsidR="00F077BE" w:rsidRPr="00663164">
        <w:rPr>
          <w:sz w:val="22"/>
          <w:szCs w:val="22"/>
        </w:rPr>
        <w:t xml:space="preserve"> dikkate alarak kurar. </w:t>
      </w:r>
      <w:r w:rsidR="005730FF" w:rsidRPr="00663164">
        <w:rPr>
          <w:sz w:val="22"/>
          <w:szCs w:val="22"/>
        </w:rPr>
        <w:t>Sistemin etk</w:t>
      </w:r>
      <w:r w:rsidR="004B1239" w:rsidRPr="00663164">
        <w:rPr>
          <w:sz w:val="22"/>
          <w:szCs w:val="22"/>
        </w:rPr>
        <w:t>i</w:t>
      </w:r>
      <w:r w:rsidR="005730FF" w:rsidRPr="00663164">
        <w:rPr>
          <w:sz w:val="22"/>
          <w:szCs w:val="22"/>
        </w:rPr>
        <w:t xml:space="preserve">n uygulanması ve verimli kılınması için </w:t>
      </w:r>
      <w:r w:rsidR="00C225EB" w:rsidRPr="00663164">
        <w:rPr>
          <w:sz w:val="22"/>
          <w:szCs w:val="22"/>
        </w:rPr>
        <w:t>Müşteri</w:t>
      </w:r>
      <w:r w:rsidR="00AA2C20" w:rsidRPr="00663164">
        <w:rPr>
          <w:sz w:val="22"/>
          <w:szCs w:val="22"/>
        </w:rPr>
        <w:t xml:space="preserve"> </w:t>
      </w:r>
      <w:r w:rsidR="00C225EB" w:rsidRPr="00663164">
        <w:rPr>
          <w:sz w:val="22"/>
          <w:szCs w:val="22"/>
        </w:rPr>
        <w:t>odaklılık,</w:t>
      </w:r>
      <w:r w:rsidR="005730FF" w:rsidRPr="00663164">
        <w:rPr>
          <w:sz w:val="22"/>
          <w:szCs w:val="22"/>
        </w:rPr>
        <w:t xml:space="preserve"> </w:t>
      </w:r>
      <w:r w:rsidR="00C225EB" w:rsidRPr="00663164">
        <w:rPr>
          <w:sz w:val="22"/>
          <w:szCs w:val="22"/>
        </w:rPr>
        <w:t>Liderlik,</w:t>
      </w:r>
      <w:r w:rsidR="005730FF" w:rsidRPr="00663164">
        <w:rPr>
          <w:sz w:val="22"/>
          <w:szCs w:val="22"/>
        </w:rPr>
        <w:t xml:space="preserve"> </w:t>
      </w:r>
      <w:r w:rsidR="00AA2C20" w:rsidRPr="00663164">
        <w:rPr>
          <w:sz w:val="22"/>
          <w:szCs w:val="22"/>
        </w:rPr>
        <w:t>İnsan kaynaklarının</w:t>
      </w:r>
      <w:r w:rsidR="00C225EB" w:rsidRPr="00663164">
        <w:rPr>
          <w:sz w:val="22"/>
          <w:szCs w:val="22"/>
        </w:rPr>
        <w:t xml:space="preserve"> bağlılığı,</w:t>
      </w:r>
      <w:r w:rsidR="005730FF" w:rsidRPr="00663164">
        <w:rPr>
          <w:sz w:val="22"/>
          <w:szCs w:val="22"/>
        </w:rPr>
        <w:t xml:space="preserve"> </w:t>
      </w:r>
      <w:r w:rsidR="00C225EB" w:rsidRPr="00663164">
        <w:rPr>
          <w:sz w:val="22"/>
          <w:szCs w:val="22"/>
        </w:rPr>
        <w:t>Proses</w:t>
      </w:r>
      <w:r w:rsidR="0081002F" w:rsidRPr="00663164">
        <w:rPr>
          <w:sz w:val="22"/>
          <w:szCs w:val="22"/>
        </w:rPr>
        <w:t xml:space="preserve"> (süreç)</w:t>
      </w:r>
      <w:r w:rsidR="00C225EB" w:rsidRPr="00663164">
        <w:rPr>
          <w:sz w:val="22"/>
          <w:szCs w:val="22"/>
        </w:rPr>
        <w:t xml:space="preserve"> yaklaşımı,</w:t>
      </w:r>
      <w:r w:rsidR="00AA2C20" w:rsidRPr="00663164">
        <w:rPr>
          <w:sz w:val="22"/>
          <w:szCs w:val="22"/>
        </w:rPr>
        <w:t xml:space="preserve"> </w:t>
      </w:r>
      <w:r w:rsidR="00C225EB" w:rsidRPr="00663164">
        <w:rPr>
          <w:sz w:val="22"/>
          <w:szCs w:val="22"/>
        </w:rPr>
        <w:t>İyileştirme,</w:t>
      </w:r>
      <w:r w:rsidR="00AA2C20" w:rsidRPr="00663164">
        <w:rPr>
          <w:sz w:val="22"/>
          <w:szCs w:val="22"/>
        </w:rPr>
        <w:t xml:space="preserve"> </w:t>
      </w:r>
      <w:r w:rsidR="00C225EB" w:rsidRPr="00663164">
        <w:rPr>
          <w:sz w:val="22"/>
          <w:szCs w:val="22"/>
        </w:rPr>
        <w:t xml:space="preserve">Kanıt </w:t>
      </w:r>
      <w:r w:rsidR="00AA2C20" w:rsidRPr="00663164">
        <w:rPr>
          <w:sz w:val="22"/>
          <w:szCs w:val="22"/>
        </w:rPr>
        <w:t xml:space="preserve">– analiz </w:t>
      </w:r>
      <w:r w:rsidR="00C225EB" w:rsidRPr="00663164">
        <w:rPr>
          <w:sz w:val="22"/>
          <w:szCs w:val="22"/>
        </w:rPr>
        <w:t>esaslı karar alma,</w:t>
      </w:r>
      <w:r w:rsidR="00AA2C20" w:rsidRPr="00663164">
        <w:rPr>
          <w:sz w:val="22"/>
          <w:szCs w:val="22"/>
        </w:rPr>
        <w:t xml:space="preserve"> </w:t>
      </w:r>
      <w:r w:rsidR="00C225EB" w:rsidRPr="00663164">
        <w:rPr>
          <w:sz w:val="22"/>
          <w:szCs w:val="22"/>
        </w:rPr>
        <w:t xml:space="preserve">İlişki </w:t>
      </w:r>
      <w:r w:rsidR="0081002F" w:rsidRPr="00663164">
        <w:rPr>
          <w:sz w:val="22"/>
          <w:szCs w:val="22"/>
        </w:rPr>
        <w:t xml:space="preserve">– iletişim </w:t>
      </w:r>
      <w:r w:rsidR="00C225EB" w:rsidRPr="00663164">
        <w:rPr>
          <w:sz w:val="22"/>
          <w:szCs w:val="22"/>
        </w:rPr>
        <w:t>yönetimi</w:t>
      </w:r>
      <w:r w:rsidR="00AA2C20" w:rsidRPr="00663164">
        <w:rPr>
          <w:sz w:val="22"/>
          <w:szCs w:val="22"/>
        </w:rPr>
        <w:t xml:space="preserve"> </w:t>
      </w:r>
      <w:r w:rsidR="0081002F" w:rsidRPr="00663164">
        <w:rPr>
          <w:sz w:val="22"/>
          <w:szCs w:val="22"/>
        </w:rPr>
        <w:t>Kurumsal değerlerin korunması, geliştirilmesi</w:t>
      </w:r>
      <w:r w:rsidR="005730FF" w:rsidRPr="00663164">
        <w:rPr>
          <w:sz w:val="22"/>
          <w:szCs w:val="22"/>
        </w:rPr>
        <w:t xml:space="preserve"> </w:t>
      </w:r>
      <w:r w:rsidR="0081002F" w:rsidRPr="00663164">
        <w:rPr>
          <w:sz w:val="22"/>
          <w:szCs w:val="22"/>
        </w:rPr>
        <w:t xml:space="preserve">temel amacımızdır. </w:t>
      </w:r>
    </w:p>
    <w:p w:rsidR="0081002F" w:rsidRPr="00663164" w:rsidRDefault="0081002F" w:rsidP="001E1EE1">
      <w:pPr>
        <w:spacing w:line="276" w:lineRule="auto"/>
        <w:jc w:val="both"/>
        <w:rPr>
          <w:sz w:val="22"/>
          <w:szCs w:val="22"/>
        </w:rPr>
      </w:pPr>
    </w:p>
    <w:p w:rsidR="00C91927" w:rsidRPr="00663164" w:rsidRDefault="00C91927" w:rsidP="001E1EE1">
      <w:pPr>
        <w:spacing w:line="276" w:lineRule="auto"/>
        <w:jc w:val="both"/>
        <w:rPr>
          <w:b/>
          <w:sz w:val="22"/>
          <w:szCs w:val="22"/>
        </w:rPr>
      </w:pPr>
      <w:r w:rsidRPr="00663164">
        <w:rPr>
          <w:b/>
          <w:sz w:val="22"/>
          <w:szCs w:val="22"/>
        </w:rPr>
        <w:t xml:space="preserve">03 Proses </w:t>
      </w:r>
      <w:r w:rsidR="006D746D" w:rsidRPr="00663164">
        <w:rPr>
          <w:b/>
          <w:sz w:val="22"/>
          <w:szCs w:val="22"/>
        </w:rPr>
        <w:t xml:space="preserve">(Süreç) </w:t>
      </w:r>
      <w:r w:rsidRPr="00663164">
        <w:rPr>
          <w:b/>
          <w:sz w:val="22"/>
          <w:szCs w:val="22"/>
        </w:rPr>
        <w:t xml:space="preserve">Yaklaşımı </w:t>
      </w:r>
    </w:p>
    <w:p w:rsidR="00C91927" w:rsidRPr="00663164" w:rsidRDefault="00C91927" w:rsidP="001E1EE1">
      <w:pPr>
        <w:spacing w:line="276" w:lineRule="auto"/>
        <w:jc w:val="both"/>
        <w:rPr>
          <w:b/>
          <w:sz w:val="22"/>
          <w:szCs w:val="22"/>
        </w:rPr>
      </w:pPr>
      <w:r w:rsidRPr="00663164">
        <w:rPr>
          <w:b/>
          <w:sz w:val="22"/>
          <w:szCs w:val="22"/>
        </w:rPr>
        <w:t>0.3.1 Genel</w:t>
      </w:r>
    </w:p>
    <w:p w:rsidR="00A51CBE" w:rsidRPr="00663164" w:rsidRDefault="00194E11" w:rsidP="001E1EE1">
      <w:pPr>
        <w:autoSpaceDE w:val="0"/>
        <w:autoSpaceDN w:val="0"/>
        <w:adjustRightInd w:val="0"/>
        <w:spacing w:line="276" w:lineRule="auto"/>
        <w:jc w:val="both"/>
        <w:rPr>
          <w:sz w:val="22"/>
          <w:szCs w:val="22"/>
        </w:rPr>
      </w:pPr>
      <w:r w:rsidRPr="00663164">
        <w:rPr>
          <w:sz w:val="22"/>
          <w:szCs w:val="22"/>
        </w:rPr>
        <w:t>Burhaniye Ticaret Odası</w:t>
      </w:r>
      <w:r w:rsidR="0081002F" w:rsidRPr="00663164">
        <w:rPr>
          <w:sz w:val="22"/>
          <w:szCs w:val="22"/>
        </w:rPr>
        <w:t xml:space="preserve"> </w:t>
      </w:r>
      <w:r w:rsidR="006D746D" w:rsidRPr="00663164">
        <w:rPr>
          <w:sz w:val="22"/>
          <w:szCs w:val="22"/>
        </w:rPr>
        <w:t xml:space="preserve">süreç yaklaşımını entegre sisteme dahil edilen tüm yönetim sistemlerinde benimser. Kurumumuz, süreç yönetiminde; </w:t>
      </w:r>
    </w:p>
    <w:p w:rsidR="00A51CBE" w:rsidRPr="00663164" w:rsidRDefault="00774290" w:rsidP="00A762D3">
      <w:pPr>
        <w:numPr>
          <w:ilvl w:val="0"/>
          <w:numId w:val="3"/>
        </w:numPr>
        <w:autoSpaceDE w:val="0"/>
        <w:autoSpaceDN w:val="0"/>
        <w:adjustRightInd w:val="0"/>
        <w:spacing w:line="276" w:lineRule="auto"/>
        <w:ind w:left="426" w:hanging="426"/>
        <w:jc w:val="both"/>
        <w:rPr>
          <w:sz w:val="22"/>
          <w:szCs w:val="22"/>
        </w:rPr>
      </w:pPr>
      <w:r w:rsidRPr="00663164">
        <w:rPr>
          <w:sz w:val="22"/>
          <w:szCs w:val="22"/>
        </w:rPr>
        <w:t>“</w:t>
      </w:r>
      <w:r w:rsidR="00A51CBE" w:rsidRPr="00663164">
        <w:rPr>
          <w:sz w:val="22"/>
          <w:szCs w:val="22"/>
        </w:rPr>
        <w:t>Şartların yerine getirilmesinin anlaşılması ve sürdürülmesini,</w:t>
      </w:r>
      <w:r w:rsidRPr="00663164">
        <w:rPr>
          <w:sz w:val="22"/>
          <w:szCs w:val="22"/>
        </w:rPr>
        <w:t xml:space="preserve"> </w:t>
      </w:r>
    </w:p>
    <w:p w:rsidR="00A51CBE" w:rsidRPr="00663164" w:rsidRDefault="00A51CBE" w:rsidP="00A762D3">
      <w:pPr>
        <w:numPr>
          <w:ilvl w:val="0"/>
          <w:numId w:val="3"/>
        </w:numPr>
        <w:autoSpaceDE w:val="0"/>
        <w:autoSpaceDN w:val="0"/>
        <w:adjustRightInd w:val="0"/>
        <w:spacing w:line="276" w:lineRule="auto"/>
        <w:ind w:left="426" w:hanging="426"/>
        <w:jc w:val="both"/>
        <w:rPr>
          <w:sz w:val="22"/>
          <w:szCs w:val="22"/>
        </w:rPr>
      </w:pPr>
      <w:r w:rsidRPr="00663164">
        <w:rPr>
          <w:sz w:val="22"/>
          <w:szCs w:val="22"/>
        </w:rPr>
        <w:t>Proseslerin değer katma açısından dikkate alınmasını,</w:t>
      </w:r>
      <w:r w:rsidR="00774290" w:rsidRPr="00663164">
        <w:rPr>
          <w:sz w:val="22"/>
          <w:szCs w:val="22"/>
        </w:rPr>
        <w:t xml:space="preserve"> </w:t>
      </w:r>
    </w:p>
    <w:p w:rsidR="00A51CBE" w:rsidRPr="00663164" w:rsidRDefault="00A51CBE" w:rsidP="00A762D3">
      <w:pPr>
        <w:numPr>
          <w:ilvl w:val="0"/>
          <w:numId w:val="3"/>
        </w:numPr>
        <w:autoSpaceDE w:val="0"/>
        <w:autoSpaceDN w:val="0"/>
        <w:adjustRightInd w:val="0"/>
        <w:spacing w:line="276" w:lineRule="auto"/>
        <w:ind w:left="426" w:hanging="426"/>
        <w:jc w:val="both"/>
        <w:rPr>
          <w:sz w:val="22"/>
          <w:szCs w:val="22"/>
        </w:rPr>
      </w:pPr>
      <w:r w:rsidRPr="00663164">
        <w:rPr>
          <w:sz w:val="22"/>
          <w:szCs w:val="22"/>
        </w:rPr>
        <w:t xml:space="preserve">Etkili </w:t>
      </w:r>
      <w:r w:rsidR="00774290" w:rsidRPr="00663164">
        <w:rPr>
          <w:sz w:val="22"/>
          <w:szCs w:val="22"/>
        </w:rPr>
        <w:t>süreç</w:t>
      </w:r>
      <w:r w:rsidRPr="00663164">
        <w:rPr>
          <w:sz w:val="22"/>
          <w:szCs w:val="22"/>
        </w:rPr>
        <w:t xml:space="preserve"> performansına erişimini,</w:t>
      </w:r>
      <w:r w:rsidR="005730FF" w:rsidRPr="00663164">
        <w:rPr>
          <w:sz w:val="22"/>
          <w:szCs w:val="22"/>
        </w:rPr>
        <w:t xml:space="preserve"> </w:t>
      </w:r>
    </w:p>
    <w:p w:rsidR="00C91927" w:rsidRPr="00663164" w:rsidRDefault="00A51CBE" w:rsidP="00A762D3">
      <w:pPr>
        <w:numPr>
          <w:ilvl w:val="0"/>
          <w:numId w:val="3"/>
        </w:numPr>
        <w:spacing w:line="276" w:lineRule="auto"/>
        <w:ind w:left="426" w:hanging="426"/>
        <w:jc w:val="both"/>
        <w:rPr>
          <w:sz w:val="22"/>
          <w:szCs w:val="22"/>
        </w:rPr>
      </w:pPr>
      <w:r w:rsidRPr="00663164">
        <w:rPr>
          <w:sz w:val="22"/>
          <w:szCs w:val="22"/>
        </w:rPr>
        <w:t xml:space="preserve">Veri ve bilgilerin değerlendirilmesini esas alan </w:t>
      </w:r>
      <w:r w:rsidR="00774290" w:rsidRPr="00663164">
        <w:rPr>
          <w:sz w:val="22"/>
          <w:szCs w:val="22"/>
        </w:rPr>
        <w:t xml:space="preserve">süreçlerin iyileştirilmesini” taahhüt eder. </w:t>
      </w:r>
    </w:p>
    <w:p w:rsidR="009E72B9" w:rsidRDefault="009E72B9" w:rsidP="001E1EE1">
      <w:pPr>
        <w:spacing w:line="276" w:lineRule="auto"/>
        <w:jc w:val="both"/>
        <w:rPr>
          <w:rFonts w:ascii="Calibri" w:hAnsi="Calibri" w:cs="Arial"/>
          <w:sz w:val="22"/>
          <w:szCs w:val="22"/>
        </w:rPr>
      </w:pPr>
    </w:p>
    <w:p w:rsidR="00C91927" w:rsidRPr="00B7083D" w:rsidRDefault="006636F0" w:rsidP="001E1EE1">
      <w:pPr>
        <w:spacing w:line="276" w:lineRule="auto"/>
        <w:jc w:val="both"/>
        <w:rPr>
          <w:rFonts w:ascii="Calibri" w:hAnsi="Calibri" w:cs="Calibri"/>
          <w:sz w:val="22"/>
          <w:szCs w:val="22"/>
        </w:rPr>
      </w:pPr>
      <w:r w:rsidRPr="00B7083D">
        <w:rPr>
          <w:rFonts w:ascii="Calibri" w:hAnsi="Calibri" w:cs="Calibri"/>
          <w:noProof/>
          <w:sz w:val="22"/>
          <w:szCs w:val="22"/>
        </w:rPr>
        <w:lastRenderedPageBreak/>
        <w:drawing>
          <wp:inline distT="0" distB="0" distL="0" distR="0">
            <wp:extent cx="6276975" cy="2724150"/>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l="3052" t="8595" r="3709" b="4652"/>
                    <a:stretch>
                      <a:fillRect/>
                    </a:stretch>
                  </pic:blipFill>
                  <pic:spPr bwMode="auto">
                    <a:xfrm>
                      <a:off x="0" y="0"/>
                      <a:ext cx="6276975" cy="2724150"/>
                    </a:xfrm>
                    <a:prstGeom prst="rect">
                      <a:avLst/>
                    </a:prstGeom>
                    <a:noFill/>
                    <a:ln>
                      <a:noFill/>
                    </a:ln>
                  </pic:spPr>
                </pic:pic>
              </a:graphicData>
            </a:graphic>
          </wp:inline>
        </w:drawing>
      </w:r>
    </w:p>
    <w:p w:rsidR="00A51CBE" w:rsidRPr="00B65106" w:rsidRDefault="00A51CBE" w:rsidP="005730FF">
      <w:pPr>
        <w:autoSpaceDE w:val="0"/>
        <w:autoSpaceDN w:val="0"/>
        <w:adjustRightInd w:val="0"/>
        <w:spacing w:line="276" w:lineRule="auto"/>
        <w:jc w:val="both"/>
        <w:rPr>
          <w:i/>
          <w:sz w:val="18"/>
          <w:szCs w:val="18"/>
        </w:rPr>
      </w:pPr>
      <w:r w:rsidRPr="00B65106">
        <w:rPr>
          <w:i/>
          <w:sz w:val="18"/>
          <w:szCs w:val="18"/>
        </w:rPr>
        <w:t xml:space="preserve">Şekil 1 herhangi bir </w:t>
      </w:r>
      <w:r w:rsidR="002D6FE4" w:rsidRPr="00B65106">
        <w:rPr>
          <w:i/>
          <w:sz w:val="18"/>
          <w:szCs w:val="18"/>
        </w:rPr>
        <w:t>sürecin</w:t>
      </w:r>
      <w:r w:rsidRPr="00B65106">
        <w:rPr>
          <w:i/>
          <w:sz w:val="18"/>
          <w:szCs w:val="18"/>
        </w:rPr>
        <w:t xml:space="preserve"> şematik gösterilişini verir ve unsurlarının birbiri ile etkileşimini gösterir. Kontrol</w:t>
      </w:r>
      <w:r w:rsidR="005730FF" w:rsidRPr="00B65106">
        <w:rPr>
          <w:i/>
          <w:sz w:val="18"/>
          <w:szCs w:val="18"/>
        </w:rPr>
        <w:t xml:space="preserve"> </w:t>
      </w:r>
      <w:r w:rsidRPr="00B65106">
        <w:rPr>
          <w:i/>
          <w:sz w:val="18"/>
          <w:szCs w:val="18"/>
        </w:rPr>
        <w:t>için gerekli olan izleme ve ölçme kontrol noktaları her bir prosese özeldir ve ilgili risklere göre değişir.</w:t>
      </w:r>
    </w:p>
    <w:p w:rsidR="00A51CBE" w:rsidRDefault="00A51CBE" w:rsidP="001E1EE1">
      <w:pPr>
        <w:spacing w:line="276" w:lineRule="auto"/>
        <w:jc w:val="both"/>
        <w:rPr>
          <w:rFonts w:ascii="Calibri" w:hAnsi="Calibri" w:cs="Calibri"/>
          <w:b/>
          <w:color w:val="FF0000"/>
          <w:sz w:val="22"/>
          <w:szCs w:val="22"/>
        </w:rPr>
      </w:pPr>
    </w:p>
    <w:p w:rsidR="009E72B9" w:rsidRPr="00663164" w:rsidRDefault="009E72B9" w:rsidP="009E72B9">
      <w:pPr>
        <w:spacing w:line="276" w:lineRule="auto"/>
        <w:jc w:val="both"/>
        <w:rPr>
          <w:sz w:val="22"/>
          <w:szCs w:val="22"/>
        </w:rPr>
      </w:pPr>
      <w:r w:rsidRPr="00663164">
        <w:rPr>
          <w:sz w:val="22"/>
          <w:szCs w:val="22"/>
        </w:rPr>
        <w:t xml:space="preserve">Kurumumuz, süreç yönetiminde; girdilerin kaynakları (girdileri etkileyen ve oluşturan süreçler), girdiler (süreç işlerini gerçekleştirmek için gerekli unsurlar), bu girdiler kullanılarak süreç işlerinin yapılması, çıktıların elde edilmesi (hizmetin sunulması) ve hizmetin sunulmasından sonraki sürecin (iç ve dış müşteriler üzerinde ürün ve/veya hizmetin etkisinin ölçülmesi ve gerekli hallerde iyileştirilmesi) yönetilmesi esastır. </w:t>
      </w:r>
    </w:p>
    <w:p w:rsidR="009E72B9" w:rsidRPr="00663164" w:rsidRDefault="009E72B9" w:rsidP="001E1EE1">
      <w:pPr>
        <w:spacing w:line="276" w:lineRule="auto"/>
        <w:jc w:val="both"/>
        <w:rPr>
          <w:b/>
          <w:color w:val="FF0000"/>
          <w:sz w:val="22"/>
          <w:szCs w:val="22"/>
        </w:rPr>
      </w:pPr>
    </w:p>
    <w:p w:rsidR="00A51CBE" w:rsidRPr="00663164" w:rsidRDefault="008A4D25" w:rsidP="001E1EE1">
      <w:pPr>
        <w:spacing w:line="276" w:lineRule="auto"/>
        <w:jc w:val="both"/>
        <w:rPr>
          <w:b/>
          <w:sz w:val="22"/>
          <w:szCs w:val="22"/>
        </w:rPr>
      </w:pPr>
      <w:r w:rsidRPr="00663164">
        <w:rPr>
          <w:b/>
          <w:sz w:val="22"/>
          <w:szCs w:val="22"/>
        </w:rPr>
        <w:t>0.3.2 Planla, Uygula, Kontrol Et, Önem Al</w:t>
      </w:r>
      <w:r w:rsidR="009E72B9" w:rsidRPr="00663164">
        <w:rPr>
          <w:b/>
          <w:sz w:val="22"/>
          <w:szCs w:val="22"/>
        </w:rPr>
        <w:t xml:space="preserve"> </w:t>
      </w:r>
    </w:p>
    <w:p w:rsidR="008A4D25" w:rsidRPr="00663164" w:rsidRDefault="008A4D25" w:rsidP="001E1EE1">
      <w:pPr>
        <w:autoSpaceDE w:val="0"/>
        <w:autoSpaceDN w:val="0"/>
        <w:adjustRightInd w:val="0"/>
        <w:spacing w:line="276" w:lineRule="auto"/>
        <w:jc w:val="both"/>
        <w:rPr>
          <w:sz w:val="22"/>
          <w:szCs w:val="22"/>
        </w:rPr>
      </w:pPr>
      <w:r w:rsidRPr="00663164">
        <w:rPr>
          <w:sz w:val="22"/>
          <w:szCs w:val="22"/>
        </w:rPr>
        <w:t xml:space="preserve">Kurumumuz, entegre yönetim sistemimize dahil edilen tüm yönetim sistemlerinin süreçlerinin yönetiminde kaynakların kurumsal amaçlara, stratejik hedeflere ve bunların tamamlayıcısı olarak süreç hedeflerine </w:t>
      </w:r>
      <w:r w:rsidR="00AA4A05" w:rsidRPr="00663164">
        <w:rPr>
          <w:sz w:val="22"/>
          <w:szCs w:val="22"/>
        </w:rPr>
        <w:t>ulaşmak için etkin kullanımında,</w:t>
      </w:r>
      <w:r w:rsidRPr="00663164">
        <w:rPr>
          <w:sz w:val="22"/>
          <w:szCs w:val="22"/>
        </w:rPr>
        <w:t xml:space="preserve"> planlama esaslı hareket etmeyi prensip olarak belirlemiştir. </w:t>
      </w:r>
      <w:r w:rsidR="00AA4A05" w:rsidRPr="00663164">
        <w:rPr>
          <w:sz w:val="22"/>
          <w:szCs w:val="22"/>
        </w:rPr>
        <w:t xml:space="preserve">Bu amaç ile planlanan uygulamaların amaca uygunluğunun ve planlanan amaca ulaşma yolunda karşılaşılan sorunların tespiti için kontrol mekanizmalarının oluşturulması ve çalıştırılması, bu kontrol aşamalarında tespit edilen uygunsuzlukların giderilmesi yolu izlenir. </w:t>
      </w:r>
    </w:p>
    <w:p w:rsidR="00AA4A05" w:rsidRPr="00B7083D" w:rsidRDefault="00AA4A05" w:rsidP="001E1EE1">
      <w:pPr>
        <w:autoSpaceDE w:val="0"/>
        <w:autoSpaceDN w:val="0"/>
        <w:adjustRightInd w:val="0"/>
        <w:spacing w:line="276" w:lineRule="auto"/>
        <w:jc w:val="both"/>
        <w:rPr>
          <w:rFonts w:ascii="Calibri" w:hAnsi="Calibri" w:cs="Arial"/>
          <w:sz w:val="22"/>
          <w:szCs w:val="22"/>
        </w:rPr>
      </w:pPr>
    </w:p>
    <w:p w:rsidR="008A4D25" w:rsidRPr="00B7083D" w:rsidRDefault="006636F0" w:rsidP="001E1EE1">
      <w:pPr>
        <w:spacing w:line="276" w:lineRule="auto"/>
        <w:jc w:val="both"/>
        <w:rPr>
          <w:rFonts w:ascii="Calibri" w:hAnsi="Calibri" w:cs="Calibri"/>
          <w:color w:val="FF0000"/>
          <w:sz w:val="22"/>
          <w:szCs w:val="22"/>
        </w:rPr>
      </w:pPr>
      <w:r w:rsidRPr="00B7083D">
        <w:rPr>
          <w:rFonts w:ascii="Calibri" w:hAnsi="Calibri" w:cs="Calibri"/>
          <w:noProof/>
          <w:color w:val="FF0000"/>
          <w:sz w:val="22"/>
          <w:szCs w:val="22"/>
        </w:rPr>
        <w:lastRenderedPageBreak/>
        <w:drawing>
          <wp:inline distT="0" distB="0" distL="0" distR="0">
            <wp:extent cx="6276975" cy="4800600"/>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l="3082" t="2425" r="2933" b="3636"/>
                    <a:stretch>
                      <a:fillRect/>
                    </a:stretch>
                  </pic:blipFill>
                  <pic:spPr bwMode="auto">
                    <a:xfrm>
                      <a:off x="0" y="0"/>
                      <a:ext cx="6276975" cy="4800600"/>
                    </a:xfrm>
                    <a:prstGeom prst="rect">
                      <a:avLst/>
                    </a:prstGeom>
                    <a:noFill/>
                    <a:ln>
                      <a:noFill/>
                    </a:ln>
                  </pic:spPr>
                </pic:pic>
              </a:graphicData>
            </a:graphic>
          </wp:inline>
        </w:drawing>
      </w:r>
    </w:p>
    <w:p w:rsidR="008A4D25" w:rsidRPr="00B65106" w:rsidRDefault="00AA4A05" w:rsidP="001E1EE1">
      <w:pPr>
        <w:autoSpaceDE w:val="0"/>
        <w:autoSpaceDN w:val="0"/>
        <w:adjustRightInd w:val="0"/>
        <w:spacing w:line="276" w:lineRule="auto"/>
        <w:jc w:val="both"/>
        <w:rPr>
          <w:i/>
          <w:sz w:val="18"/>
          <w:szCs w:val="18"/>
        </w:rPr>
      </w:pPr>
      <w:r w:rsidRPr="00B65106">
        <w:rPr>
          <w:i/>
          <w:sz w:val="18"/>
          <w:szCs w:val="18"/>
        </w:rPr>
        <w:t>Şekil 2, Madde 4 ila Madde 10’un, PUKÖ döngüsü ile ilişkili olarak nasıl gruplanabileceğini gösterir.</w:t>
      </w:r>
      <w:r w:rsidR="00DC7A77" w:rsidRPr="00B65106">
        <w:rPr>
          <w:i/>
          <w:sz w:val="18"/>
          <w:szCs w:val="18"/>
        </w:rPr>
        <w:t xml:space="preserve"> </w:t>
      </w:r>
    </w:p>
    <w:p w:rsidR="00DC7A77" w:rsidRPr="00B65106" w:rsidRDefault="00AA4A05" w:rsidP="001E1EE1">
      <w:pPr>
        <w:spacing w:line="276" w:lineRule="auto"/>
        <w:jc w:val="both"/>
        <w:rPr>
          <w:i/>
          <w:sz w:val="18"/>
          <w:szCs w:val="18"/>
        </w:rPr>
      </w:pPr>
      <w:r w:rsidRPr="00B65106">
        <w:rPr>
          <w:b/>
          <w:bCs/>
          <w:i/>
          <w:sz w:val="18"/>
          <w:szCs w:val="18"/>
        </w:rPr>
        <w:t xml:space="preserve">Not – </w:t>
      </w:r>
      <w:r w:rsidRPr="00B65106">
        <w:rPr>
          <w:i/>
          <w:sz w:val="18"/>
          <w:szCs w:val="18"/>
        </w:rPr>
        <w:t>Parantez içerisindeki rakamlar bu standarttaki madde numaralarını gösterir.</w:t>
      </w:r>
      <w:r w:rsidR="00DC7A77" w:rsidRPr="00B65106">
        <w:rPr>
          <w:i/>
          <w:sz w:val="18"/>
          <w:szCs w:val="18"/>
        </w:rPr>
        <w:t xml:space="preserve"> </w:t>
      </w:r>
    </w:p>
    <w:p w:rsidR="009E72B9" w:rsidRDefault="009E72B9" w:rsidP="009E72B9">
      <w:pPr>
        <w:autoSpaceDE w:val="0"/>
        <w:autoSpaceDN w:val="0"/>
        <w:adjustRightInd w:val="0"/>
        <w:spacing w:line="276" w:lineRule="auto"/>
        <w:jc w:val="both"/>
        <w:rPr>
          <w:rFonts w:ascii="Calibri" w:hAnsi="Calibri" w:cs="Arial"/>
          <w:sz w:val="22"/>
          <w:szCs w:val="22"/>
        </w:rPr>
      </w:pPr>
    </w:p>
    <w:p w:rsidR="009E72B9" w:rsidRPr="00663164" w:rsidRDefault="009E72B9" w:rsidP="009E72B9">
      <w:pPr>
        <w:autoSpaceDE w:val="0"/>
        <w:autoSpaceDN w:val="0"/>
        <w:adjustRightInd w:val="0"/>
        <w:spacing w:line="276" w:lineRule="auto"/>
        <w:jc w:val="both"/>
        <w:rPr>
          <w:sz w:val="22"/>
          <w:szCs w:val="22"/>
        </w:rPr>
      </w:pPr>
      <w:r w:rsidRPr="00663164">
        <w:rPr>
          <w:sz w:val="22"/>
          <w:szCs w:val="22"/>
        </w:rPr>
        <w:t xml:space="preserve">PUKÖ döngüsü kısaca </w:t>
      </w:r>
      <w:r w:rsidR="001A59D9" w:rsidRPr="00663164">
        <w:rPr>
          <w:sz w:val="22"/>
          <w:szCs w:val="22"/>
        </w:rPr>
        <w:t xml:space="preserve">yukarıdaki </w:t>
      </w:r>
      <w:r w:rsidRPr="00663164">
        <w:rPr>
          <w:sz w:val="22"/>
          <w:szCs w:val="22"/>
        </w:rPr>
        <w:t xml:space="preserve">şekilde </w:t>
      </w:r>
      <w:r w:rsidR="001A59D9" w:rsidRPr="00663164">
        <w:rPr>
          <w:sz w:val="22"/>
          <w:szCs w:val="22"/>
        </w:rPr>
        <w:t xml:space="preserve">(2) </w:t>
      </w:r>
      <w:r w:rsidRPr="00663164">
        <w:rPr>
          <w:sz w:val="22"/>
          <w:szCs w:val="22"/>
        </w:rPr>
        <w:t>açıklan</w:t>
      </w:r>
      <w:r w:rsidR="001A59D9" w:rsidRPr="00663164">
        <w:rPr>
          <w:sz w:val="22"/>
          <w:szCs w:val="22"/>
        </w:rPr>
        <w:t xml:space="preserve">mıştır. </w:t>
      </w:r>
    </w:p>
    <w:p w:rsidR="009E72B9" w:rsidRPr="00663164" w:rsidRDefault="009E72B9" w:rsidP="009E72B9">
      <w:pPr>
        <w:autoSpaceDE w:val="0"/>
        <w:autoSpaceDN w:val="0"/>
        <w:adjustRightInd w:val="0"/>
        <w:spacing w:line="276" w:lineRule="auto"/>
        <w:jc w:val="both"/>
        <w:rPr>
          <w:sz w:val="22"/>
          <w:szCs w:val="22"/>
        </w:rPr>
      </w:pPr>
      <w:r w:rsidRPr="00663164">
        <w:rPr>
          <w:b/>
          <w:bCs/>
          <w:sz w:val="22"/>
          <w:szCs w:val="22"/>
        </w:rPr>
        <w:t xml:space="preserve">Planla: </w:t>
      </w:r>
      <w:r w:rsidRPr="00663164">
        <w:rPr>
          <w:sz w:val="22"/>
          <w:szCs w:val="22"/>
        </w:rPr>
        <w:t>Müşteri şartları ve kuruluş politikalarına göre sonuçlar elde etmek için sistemin amacı ve süreçleri ile ihtiyaç duyulan kaynakların oluşturulması, risk ve fırsatların tanımlanması ve belirlenmesi,</w:t>
      </w:r>
      <w:r w:rsidR="001A59D9" w:rsidRPr="00663164">
        <w:rPr>
          <w:sz w:val="22"/>
          <w:szCs w:val="22"/>
        </w:rPr>
        <w:t xml:space="preserve"> </w:t>
      </w:r>
    </w:p>
    <w:p w:rsidR="009E72B9" w:rsidRPr="00663164" w:rsidRDefault="009E72B9" w:rsidP="009E72B9">
      <w:pPr>
        <w:autoSpaceDE w:val="0"/>
        <w:autoSpaceDN w:val="0"/>
        <w:adjustRightInd w:val="0"/>
        <w:spacing w:line="276" w:lineRule="auto"/>
        <w:jc w:val="both"/>
        <w:rPr>
          <w:sz w:val="22"/>
          <w:szCs w:val="22"/>
        </w:rPr>
      </w:pPr>
      <w:r w:rsidRPr="00663164">
        <w:rPr>
          <w:b/>
          <w:bCs/>
          <w:sz w:val="22"/>
          <w:szCs w:val="22"/>
        </w:rPr>
        <w:t xml:space="preserve">Uygula: </w:t>
      </w:r>
      <w:r w:rsidRPr="00663164">
        <w:rPr>
          <w:sz w:val="22"/>
          <w:szCs w:val="22"/>
        </w:rPr>
        <w:t>Planlananın uygulanması,</w:t>
      </w:r>
      <w:r w:rsidR="001A59D9" w:rsidRPr="00663164">
        <w:rPr>
          <w:sz w:val="22"/>
          <w:szCs w:val="22"/>
        </w:rPr>
        <w:t xml:space="preserve"> </w:t>
      </w:r>
    </w:p>
    <w:p w:rsidR="009E72B9" w:rsidRPr="00663164" w:rsidRDefault="009E72B9" w:rsidP="009E72B9">
      <w:pPr>
        <w:autoSpaceDE w:val="0"/>
        <w:autoSpaceDN w:val="0"/>
        <w:adjustRightInd w:val="0"/>
        <w:spacing w:line="276" w:lineRule="auto"/>
        <w:jc w:val="both"/>
        <w:rPr>
          <w:sz w:val="22"/>
          <w:szCs w:val="22"/>
        </w:rPr>
      </w:pPr>
      <w:r w:rsidRPr="00663164">
        <w:rPr>
          <w:b/>
          <w:bCs/>
          <w:sz w:val="22"/>
          <w:szCs w:val="22"/>
        </w:rPr>
        <w:t xml:space="preserve">Kontrol et: </w:t>
      </w:r>
      <w:r w:rsidRPr="00663164">
        <w:rPr>
          <w:sz w:val="22"/>
          <w:szCs w:val="22"/>
        </w:rPr>
        <w:t>Politikalar, amaçlar, şartlar ve planlanan faaliyetlere karşı, süreçler ve sonuçlanan ürünlerin izlenmesi, (uygulanabildiğinde) ölçülmesi ve sonuçların rapor edilmesi,</w:t>
      </w:r>
      <w:r w:rsidR="001A59D9" w:rsidRPr="00663164">
        <w:rPr>
          <w:sz w:val="22"/>
          <w:szCs w:val="22"/>
        </w:rPr>
        <w:t xml:space="preserve"> </w:t>
      </w:r>
    </w:p>
    <w:p w:rsidR="009E72B9" w:rsidRPr="00663164" w:rsidRDefault="009E72B9" w:rsidP="009E72B9">
      <w:pPr>
        <w:spacing w:line="276" w:lineRule="auto"/>
        <w:jc w:val="both"/>
        <w:rPr>
          <w:color w:val="FF0000"/>
          <w:sz w:val="22"/>
          <w:szCs w:val="22"/>
        </w:rPr>
      </w:pPr>
      <w:r w:rsidRPr="00663164">
        <w:rPr>
          <w:b/>
          <w:bCs/>
          <w:sz w:val="22"/>
          <w:szCs w:val="22"/>
        </w:rPr>
        <w:t xml:space="preserve">Önlem al: </w:t>
      </w:r>
      <w:r w:rsidRPr="00663164">
        <w:rPr>
          <w:sz w:val="22"/>
          <w:szCs w:val="22"/>
        </w:rPr>
        <w:t>Gerektiğinde, performansı iyileştirmek için faaliyetlerin yapılması.</w:t>
      </w:r>
      <w:r w:rsidR="001A59D9" w:rsidRPr="00663164">
        <w:rPr>
          <w:sz w:val="22"/>
          <w:szCs w:val="22"/>
        </w:rPr>
        <w:t xml:space="preserve"> </w:t>
      </w:r>
    </w:p>
    <w:p w:rsidR="00DC7A77" w:rsidRPr="00663164" w:rsidRDefault="00DC7A77" w:rsidP="001E1EE1">
      <w:pPr>
        <w:spacing w:line="276" w:lineRule="auto"/>
        <w:jc w:val="both"/>
        <w:rPr>
          <w:b/>
          <w:sz w:val="22"/>
          <w:szCs w:val="22"/>
        </w:rPr>
      </w:pPr>
    </w:p>
    <w:p w:rsidR="00AA4A05" w:rsidRPr="00663164" w:rsidRDefault="00AA4A05" w:rsidP="001E1EE1">
      <w:pPr>
        <w:spacing w:line="276" w:lineRule="auto"/>
        <w:jc w:val="both"/>
        <w:rPr>
          <w:b/>
          <w:sz w:val="22"/>
          <w:szCs w:val="22"/>
        </w:rPr>
      </w:pPr>
      <w:r w:rsidRPr="00663164">
        <w:rPr>
          <w:b/>
          <w:sz w:val="22"/>
          <w:szCs w:val="22"/>
        </w:rPr>
        <w:t>0.3.3 Risk Temelli Düşünme</w:t>
      </w:r>
      <w:r w:rsidR="006C60F1">
        <w:rPr>
          <w:b/>
          <w:sz w:val="22"/>
          <w:szCs w:val="22"/>
        </w:rPr>
        <w:t xml:space="preserve"> </w:t>
      </w:r>
    </w:p>
    <w:p w:rsidR="00672750" w:rsidRPr="00663164" w:rsidRDefault="00194E11" w:rsidP="001E1EE1">
      <w:pPr>
        <w:autoSpaceDE w:val="0"/>
        <w:autoSpaceDN w:val="0"/>
        <w:adjustRightInd w:val="0"/>
        <w:spacing w:line="276" w:lineRule="auto"/>
        <w:jc w:val="both"/>
        <w:rPr>
          <w:sz w:val="22"/>
          <w:szCs w:val="22"/>
        </w:rPr>
      </w:pPr>
      <w:r w:rsidRPr="00663164">
        <w:rPr>
          <w:sz w:val="22"/>
          <w:szCs w:val="22"/>
        </w:rPr>
        <w:t>Burhaniye Ticaret Odası</w:t>
      </w:r>
      <w:r w:rsidR="00672750" w:rsidRPr="00663164">
        <w:rPr>
          <w:sz w:val="22"/>
          <w:szCs w:val="22"/>
        </w:rPr>
        <w:t xml:space="preserve"> entegre yönetim sistemine dahil olan yönetim sistemlerinin gerekliliklerini karşılamak için süreç bazlı risk analizleri yaparak süreçlerinin başarısı için karşılaşılabilecek tehlikeleri ve bu tehlikelerin kabul edilebilir seviyeye çekilebilmesi için gerekli tedbirleri alır. </w:t>
      </w:r>
    </w:p>
    <w:p w:rsidR="00672750" w:rsidRPr="00B7083D" w:rsidRDefault="00672750" w:rsidP="001E1EE1">
      <w:pPr>
        <w:autoSpaceDE w:val="0"/>
        <w:autoSpaceDN w:val="0"/>
        <w:adjustRightInd w:val="0"/>
        <w:spacing w:line="276" w:lineRule="auto"/>
        <w:jc w:val="both"/>
        <w:rPr>
          <w:rFonts w:ascii="Calibri" w:hAnsi="Calibri" w:cs="Arial"/>
          <w:sz w:val="22"/>
          <w:szCs w:val="22"/>
        </w:rPr>
      </w:pPr>
    </w:p>
    <w:p w:rsidR="00770463" w:rsidRPr="00663164" w:rsidRDefault="00AA4A05" w:rsidP="001E1EE1">
      <w:pPr>
        <w:autoSpaceDE w:val="0"/>
        <w:autoSpaceDN w:val="0"/>
        <w:adjustRightInd w:val="0"/>
        <w:spacing w:line="276" w:lineRule="auto"/>
        <w:jc w:val="both"/>
        <w:rPr>
          <w:sz w:val="22"/>
          <w:szCs w:val="22"/>
        </w:rPr>
      </w:pPr>
      <w:r w:rsidRPr="00663164">
        <w:rPr>
          <w:sz w:val="22"/>
          <w:szCs w:val="22"/>
        </w:rPr>
        <w:t>Risk temelli düşünme</w:t>
      </w:r>
      <w:r w:rsidR="00672750" w:rsidRPr="00663164">
        <w:rPr>
          <w:sz w:val="22"/>
          <w:szCs w:val="22"/>
        </w:rPr>
        <w:t>,</w:t>
      </w:r>
      <w:r w:rsidRPr="00663164">
        <w:rPr>
          <w:sz w:val="22"/>
          <w:szCs w:val="22"/>
        </w:rPr>
        <w:t xml:space="preserve"> etkin bir</w:t>
      </w:r>
      <w:r w:rsidR="002523E6" w:rsidRPr="00663164">
        <w:rPr>
          <w:sz w:val="22"/>
          <w:szCs w:val="22"/>
        </w:rPr>
        <w:t xml:space="preserve"> entegre</w:t>
      </w:r>
      <w:r w:rsidRPr="00663164">
        <w:rPr>
          <w:sz w:val="22"/>
          <w:szCs w:val="22"/>
        </w:rPr>
        <w:t xml:space="preserve"> yönetim sistemine erişmek için esastır. Risk temelli</w:t>
      </w:r>
      <w:r w:rsidR="006B7CD1" w:rsidRPr="00663164">
        <w:rPr>
          <w:sz w:val="22"/>
          <w:szCs w:val="22"/>
        </w:rPr>
        <w:t xml:space="preserve"> </w:t>
      </w:r>
      <w:r w:rsidRPr="00663164">
        <w:rPr>
          <w:sz w:val="22"/>
          <w:szCs w:val="22"/>
        </w:rPr>
        <w:t>düşünme kavramı, örneğin, potansiyel uygunsuzlukları yok etmek için önleyici faaliyetlerin gerçekleşmesi,</w:t>
      </w:r>
      <w:r w:rsidR="006B7CD1" w:rsidRPr="00663164">
        <w:rPr>
          <w:sz w:val="22"/>
          <w:szCs w:val="22"/>
        </w:rPr>
        <w:t xml:space="preserve"> </w:t>
      </w:r>
      <w:r w:rsidRPr="00663164">
        <w:rPr>
          <w:sz w:val="22"/>
          <w:szCs w:val="22"/>
        </w:rPr>
        <w:t xml:space="preserve">oluşan herhangi bir </w:t>
      </w:r>
      <w:r w:rsidRPr="00663164">
        <w:rPr>
          <w:sz w:val="22"/>
          <w:szCs w:val="22"/>
        </w:rPr>
        <w:lastRenderedPageBreak/>
        <w:t>uygunsuzluğun analizi ve uygunsuzluğun etkisine uygun faaliyetleri gerçekleştirerek</w:t>
      </w:r>
      <w:r w:rsidR="006B7CD1" w:rsidRPr="00663164">
        <w:rPr>
          <w:sz w:val="22"/>
          <w:szCs w:val="22"/>
        </w:rPr>
        <w:t xml:space="preserve"> </w:t>
      </w:r>
      <w:r w:rsidRPr="00663164">
        <w:rPr>
          <w:sz w:val="22"/>
          <w:szCs w:val="22"/>
        </w:rPr>
        <w:t>yeniden oluşmasını önleme</w:t>
      </w:r>
      <w:r w:rsidR="00672750" w:rsidRPr="00663164">
        <w:rPr>
          <w:sz w:val="22"/>
          <w:szCs w:val="22"/>
        </w:rPr>
        <w:t xml:space="preserve">yi amaçlar. </w:t>
      </w:r>
    </w:p>
    <w:p w:rsidR="00770463" w:rsidRPr="00663164" w:rsidRDefault="00770463" w:rsidP="001E1EE1">
      <w:pPr>
        <w:autoSpaceDE w:val="0"/>
        <w:autoSpaceDN w:val="0"/>
        <w:adjustRightInd w:val="0"/>
        <w:spacing w:line="276" w:lineRule="auto"/>
        <w:jc w:val="both"/>
        <w:rPr>
          <w:sz w:val="22"/>
          <w:szCs w:val="22"/>
        </w:rPr>
      </w:pPr>
    </w:p>
    <w:p w:rsidR="00770463" w:rsidRPr="00663164" w:rsidRDefault="00770463" w:rsidP="001E1EE1">
      <w:pPr>
        <w:autoSpaceDE w:val="0"/>
        <w:autoSpaceDN w:val="0"/>
        <w:adjustRightInd w:val="0"/>
        <w:spacing w:line="276" w:lineRule="auto"/>
        <w:jc w:val="both"/>
        <w:rPr>
          <w:sz w:val="22"/>
          <w:szCs w:val="22"/>
        </w:rPr>
      </w:pPr>
      <w:r w:rsidRPr="00663164">
        <w:rPr>
          <w:sz w:val="22"/>
          <w:szCs w:val="22"/>
        </w:rPr>
        <w:t xml:space="preserve">Kurumumuz, risk ve fırsatların belirleyerek, yönetim sistemlerinin etkinliğinin arttırılması, iyileştirilmiş sonuçlara erişim ve olumsuz etkileri önlemek için bir temel oluşturur. </w:t>
      </w:r>
    </w:p>
    <w:p w:rsidR="00A47B4B" w:rsidRPr="00B65106" w:rsidRDefault="00A47B4B" w:rsidP="00A47B4B">
      <w:pPr>
        <w:autoSpaceDE w:val="0"/>
        <w:autoSpaceDN w:val="0"/>
        <w:adjustRightInd w:val="0"/>
        <w:spacing w:line="276" w:lineRule="auto"/>
        <w:jc w:val="both"/>
        <w:rPr>
          <w:i/>
          <w:sz w:val="22"/>
          <w:szCs w:val="22"/>
        </w:rPr>
      </w:pPr>
      <w:r w:rsidRPr="00B65106">
        <w:rPr>
          <w:b/>
          <w:i/>
          <w:sz w:val="22"/>
          <w:szCs w:val="22"/>
        </w:rPr>
        <w:t>Referans:</w:t>
      </w:r>
      <w:r w:rsidRPr="00B65106">
        <w:rPr>
          <w:i/>
          <w:sz w:val="22"/>
          <w:szCs w:val="22"/>
        </w:rPr>
        <w:t xml:space="preserve"> </w:t>
      </w:r>
      <w:r w:rsidRPr="00B65106">
        <w:rPr>
          <w:i/>
          <w:sz w:val="22"/>
          <w:szCs w:val="22"/>
        </w:rPr>
        <w:tab/>
      </w:r>
      <w:bookmarkStart w:id="1" w:name="_Hlk487220569"/>
      <w:bookmarkStart w:id="2" w:name="_Hlk487221525"/>
      <w:r w:rsidRPr="00B65106">
        <w:rPr>
          <w:i/>
          <w:sz w:val="22"/>
          <w:szCs w:val="22"/>
        </w:rPr>
        <w:t>Risk Analizi Talimatı</w:t>
      </w:r>
      <w:bookmarkEnd w:id="1"/>
    </w:p>
    <w:p w:rsidR="00A47B4B" w:rsidRPr="00B65106" w:rsidRDefault="00A47B4B" w:rsidP="00A47B4B">
      <w:pPr>
        <w:autoSpaceDE w:val="0"/>
        <w:autoSpaceDN w:val="0"/>
        <w:adjustRightInd w:val="0"/>
        <w:spacing w:line="276" w:lineRule="auto"/>
        <w:jc w:val="both"/>
        <w:rPr>
          <w:i/>
          <w:sz w:val="22"/>
          <w:szCs w:val="22"/>
        </w:rPr>
      </w:pPr>
      <w:r w:rsidRPr="00B65106">
        <w:rPr>
          <w:i/>
          <w:sz w:val="22"/>
          <w:szCs w:val="22"/>
        </w:rPr>
        <w:tab/>
      </w:r>
      <w:r w:rsidRPr="00B65106">
        <w:rPr>
          <w:i/>
          <w:sz w:val="22"/>
          <w:szCs w:val="22"/>
        </w:rPr>
        <w:tab/>
        <w:t>Süreç Risk Analizi</w:t>
      </w:r>
    </w:p>
    <w:p w:rsidR="00A47B4B" w:rsidRPr="00B65106" w:rsidRDefault="00A47B4B" w:rsidP="00A47B4B">
      <w:pPr>
        <w:autoSpaceDE w:val="0"/>
        <w:autoSpaceDN w:val="0"/>
        <w:adjustRightInd w:val="0"/>
        <w:spacing w:line="276" w:lineRule="auto"/>
        <w:jc w:val="both"/>
        <w:rPr>
          <w:i/>
          <w:sz w:val="22"/>
          <w:szCs w:val="22"/>
        </w:rPr>
      </w:pPr>
      <w:r w:rsidRPr="00B65106">
        <w:rPr>
          <w:i/>
          <w:sz w:val="22"/>
          <w:szCs w:val="22"/>
        </w:rPr>
        <w:tab/>
      </w:r>
      <w:r w:rsidRPr="00B65106">
        <w:rPr>
          <w:i/>
          <w:sz w:val="22"/>
          <w:szCs w:val="22"/>
        </w:rPr>
        <w:tab/>
        <w:t>Bilgi Güvenliği Risk Analizi</w:t>
      </w:r>
    </w:p>
    <w:p w:rsidR="00A47B4B" w:rsidRPr="00B65106" w:rsidRDefault="00A47B4B" w:rsidP="00A47B4B">
      <w:pPr>
        <w:autoSpaceDE w:val="0"/>
        <w:autoSpaceDN w:val="0"/>
        <w:adjustRightInd w:val="0"/>
        <w:spacing w:line="276" w:lineRule="auto"/>
        <w:ind w:left="708" w:firstLine="708"/>
        <w:rPr>
          <w:i/>
          <w:sz w:val="22"/>
          <w:szCs w:val="22"/>
        </w:rPr>
      </w:pPr>
      <w:r w:rsidRPr="00B65106">
        <w:rPr>
          <w:i/>
          <w:sz w:val="22"/>
          <w:szCs w:val="22"/>
        </w:rPr>
        <w:t>Mali Yönetim Risk Analizi</w:t>
      </w:r>
    </w:p>
    <w:bookmarkEnd w:id="2"/>
    <w:p w:rsidR="00AA4A05" w:rsidRPr="00D7004A" w:rsidRDefault="00AA4A05" w:rsidP="001E1EE1">
      <w:pPr>
        <w:autoSpaceDE w:val="0"/>
        <w:autoSpaceDN w:val="0"/>
        <w:adjustRightInd w:val="0"/>
        <w:spacing w:line="276" w:lineRule="auto"/>
        <w:jc w:val="both"/>
        <w:rPr>
          <w:sz w:val="22"/>
          <w:szCs w:val="22"/>
        </w:rPr>
      </w:pPr>
    </w:p>
    <w:p w:rsidR="00770463" w:rsidRPr="00663164" w:rsidRDefault="00770463" w:rsidP="001E1EE1">
      <w:pPr>
        <w:autoSpaceDE w:val="0"/>
        <w:autoSpaceDN w:val="0"/>
        <w:adjustRightInd w:val="0"/>
        <w:spacing w:line="276" w:lineRule="auto"/>
        <w:jc w:val="both"/>
        <w:rPr>
          <w:sz w:val="22"/>
          <w:szCs w:val="22"/>
        </w:rPr>
      </w:pPr>
      <w:r w:rsidRPr="00663164">
        <w:rPr>
          <w:b/>
          <w:bCs/>
          <w:color w:val="222222"/>
          <w:sz w:val="22"/>
          <w:szCs w:val="22"/>
        </w:rPr>
        <w:t>0.4 Diğer Yönetim Sistem Standartları ile İlişki</w:t>
      </w:r>
    </w:p>
    <w:p w:rsidR="00AA4A05" w:rsidRPr="00663164" w:rsidRDefault="00770463" w:rsidP="001E1EE1">
      <w:pPr>
        <w:spacing w:line="276" w:lineRule="auto"/>
        <w:jc w:val="both"/>
        <w:rPr>
          <w:sz w:val="22"/>
          <w:szCs w:val="22"/>
        </w:rPr>
      </w:pPr>
      <w:r w:rsidRPr="00663164">
        <w:rPr>
          <w:sz w:val="22"/>
          <w:szCs w:val="22"/>
        </w:rPr>
        <w:t>Kalite Yönetim Sistemi standardı, diğer yönetim sistemi standartlarının kurumumuzda uygulanabilmesi için temel oluşturur. Entegre yönetim sistemimize dahil edilen tüm yönetim standartlarının gerekleri, kalite yönetim sisteminin evrensel temel yönetim ilkelerinin etkin uygulanması ile oluş</w:t>
      </w:r>
      <w:r w:rsidR="00441DCA" w:rsidRPr="00663164">
        <w:rPr>
          <w:sz w:val="22"/>
          <w:szCs w:val="22"/>
        </w:rPr>
        <w:t>turul</w:t>
      </w:r>
      <w:r w:rsidRPr="00663164">
        <w:rPr>
          <w:sz w:val="22"/>
          <w:szCs w:val="22"/>
        </w:rPr>
        <w:t xml:space="preserve">an şartlarda </w:t>
      </w:r>
      <w:r w:rsidR="00441DCA" w:rsidRPr="00663164">
        <w:rPr>
          <w:sz w:val="22"/>
          <w:szCs w:val="22"/>
        </w:rPr>
        <w:t xml:space="preserve">uygulanır. Bu neden ile entegre yönetim sistemimizde birleşik süreç yaklaşımı uygulanır. Birleşik süreç yaklaşımında risk temelli düşünme, entegre sistemimize dahil tüm yönetim sistemlerini yasal gereklilikler ve kurumun doğası dikkate alınarak uygulanır. </w:t>
      </w:r>
    </w:p>
    <w:p w:rsidR="00F650F3" w:rsidRPr="00663164" w:rsidRDefault="00F650F3" w:rsidP="001E1EE1">
      <w:pPr>
        <w:spacing w:line="276" w:lineRule="auto"/>
        <w:jc w:val="both"/>
        <w:rPr>
          <w:b/>
          <w:sz w:val="22"/>
          <w:szCs w:val="22"/>
        </w:rPr>
      </w:pPr>
    </w:p>
    <w:p w:rsidR="00D57700" w:rsidRPr="00663164" w:rsidRDefault="00D57700" w:rsidP="001E1EE1">
      <w:pPr>
        <w:spacing w:line="276" w:lineRule="auto"/>
        <w:jc w:val="both"/>
        <w:rPr>
          <w:b/>
          <w:sz w:val="22"/>
          <w:szCs w:val="22"/>
        </w:rPr>
      </w:pPr>
      <w:r w:rsidRPr="00663164">
        <w:rPr>
          <w:b/>
          <w:sz w:val="22"/>
          <w:szCs w:val="22"/>
        </w:rPr>
        <w:t>1. KAPSAM</w:t>
      </w:r>
      <w:r w:rsidR="00D240F3" w:rsidRPr="00663164">
        <w:rPr>
          <w:b/>
          <w:sz w:val="22"/>
          <w:szCs w:val="22"/>
        </w:rPr>
        <w:t xml:space="preserve"> </w:t>
      </w:r>
    </w:p>
    <w:p w:rsidR="00D240F3" w:rsidRPr="00663164" w:rsidRDefault="00D240F3" w:rsidP="001E1EE1">
      <w:pPr>
        <w:spacing w:line="276" w:lineRule="auto"/>
        <w:jc w:val="both"/>
        <w:rPr>
          <w:sz w:val="22"/>
          <w:szCs w:val="22"/>
        </w:rPr>
      </w:pPr>
      <w:r w:rsidRPr="00663164">
        <w:rPr>
          <w:sz w:val="22"/>
          <w:szCs w:val="22"/>
        </w:rPr>
        <w:t>Kurumumuzun kapsamı 5174 Sayılı TOBB ile Oda ve Borsalar Kanunu</w:t>
      </w:r>
      <w:r w:rsidR="00310514" w:rsidRPr="00663164">
        <w:rPr>
          <w:sz w:val="22"/>
          <w:szCs w:val="22"/>
        </w:rPr>
        <w:t>,</w:t>
      </w:r>
      <w:r w:rsidRPr="00663164">
        <w:rPr>
          <w:sz w:val="22"/>
          <w:szCs w:val="22"/>
        </w:rPr>
        <w:t xml:space="preserve"> kanunun ekinde yayınlanmış olan Yönetmelikler ile belirlenmiştir. Bu kapsam; TOBB Akreditasyon Standardı, Kalite Yönetim Sistemi ve Müşteri Memnuniyeti Standardının isteklerini karşılayacak nitelikte </w:t>
      </w:r>
      <w:r w:rsidR="00310514" w:rsidRPr="00663164">
        <w:rPr>
          <w:sz w:val="22"/>
          <w:szCs w:val="22"/>
        </w:rPr>
        <w:t xml:space="preserve">olması için yönetim sistemi kurgusu yasal çerçeve dikkate alınarak kurgulanmıştır. </w:t>
      </w:r>
    </w:p>
    <w:p w:rsidR="00310514" w:rsidRPr="00663164" w:rsidRDefault="00310514" w:rsidP="001E1EE1">
      <w:pPr>
        <w:spacing w:line="276" w:lineRule="auto"/>
        <w:jc w:val="both"/>
        <w:rPr>
          <w:sz w:val="22"/>
          <w:szCs w:val="22"/>
        </w:rPr>
      </w:pPr>
    </w:p>
    <w:p w:rsidR="009D14FE" w:rsidRPr="00663164" w:rsidRDefault="001807BF" w:rsidP="001E1EE1">
      <w:pPr>
        <w:spacing w:line="276" w:lineRule="auto"/>
        <w:jc w:val="both"/>
        <w:rPr>
          <w:sz w:val="22"/>
          <w:szCs w:val="22"/>
        </w:rPr>
      </w:pPr>
      <w:r w:rsidRPr="00663164">
        <w:rPr>
          <w:sz w:val="22"/>
          <w:szCs w:val="22"/>
        </w:rPr>
        <w:t xml:space="preserve">Entegre yönetim sistemlerimize referans olan standartlardan TOBB Akreditasyonu dışında tüm standartlar uluslararası standartlar olup hemen tüm organizasyonda uygulanabilir standart şartlarını içermektedir. TOBB Akreditasyonu standardı ise diğer tüm standartları </w:t>
      </w:r>
      <w:r w:rsidR="009D14FE" w:rsidRPr="00663164">
        <w:rPr>
          <w:sz w:val="22"/>
          <w:szCs w:val="22"/>
        </w:rPr>
        <w:t xml:space="preserve">ve yasal şartları </w:t>
      </w:r>
      <w:r w:rsidRPr="00663164">
        <w:rPr>
          <w:sz w:val="22"/>
          <w:szCs w:val="22"/>
        </w:rPr>
        <w:t xml:space="preserve">kapsayan </w:t>
      </w:r>
      <w:r w:rsidR="009D14FE" w:rsidRPr="00663164">
        <w:rPr>
          <w:sz w:val="22"/>
          <w:szCs w:val="22"/>
        </w:rPr>
        <w:t xml:space="preserve">bir standart olarak kurumsal yapının güçlendirilmesi, kurumun ve hizmetlerin etkinliğinin artırılmasını amaçlayan bir standarttır. </w:t>
      </w:r>
    </w:p>
    <w:p w:rsidR="008D0F05" w:rsidRPr="00663164" w:rsidRDefault="008D0F05" w:rsidP="001E1EE1">
      <w:pPr>
        <w:spacing w:line="276" w:lineRule="auto"/>
        <w:jc w:val="both"/>
        <w:rPr>
          <w:sz w:val="22"/>
          <w:szCs w:val="22"/>
        </w:rPr>
      </w:pPr>
    </w:p>
    <w:p w:rsidR="009D14FE" w:rsidRPr="00663164" w:rsidRDefault="00634CA3" w:rsidP="001E1EE1">
      <w:pPr>
        <w:spacing w:line="276" w:lineRule="auto"/>
        <w:jc w:val="both"/>
        <w:rPr>
          <w:sz w:val="22"/>
          <w:szCs w:val="22"/>
        </w:rPr>
      </w:pPr>
      <w:r w:rsidRPr="00663164">
        <w:rPr>
          <w:sz w:val="22"/>
          <w:szCs w:val="22"/>
        </w:rPr>
        <w:t xml:space="preserve">Kalite Yönetim Sistemi için </w:t>
      </w:r>
      <w:r w:rsidR="00250690" w:rsidRPr="00663164">
        <w:rPr>
          <w:sz w:val="22"/>
          <w:szCs w:val="22"/>
        </w:rPr>
        <w:t>m</w:t>
      </w:r>
      <w:r w:rsidRPr="00663164">
        <w:rPr>
          <w:sz w:val="22"/>
          <w:szCs w:val="22"/>
        </w:rPr>
        <w:t xml:space="preserve">üşteri ve uygulanabilir birincil ve ikincil mevzuat şartlarını karşılayan </w:t>
      </w:r>
      <w:r w:rsidR="00250690" w:rsidRPr="00663164">
        <w:rPr>
          <w:sz w:val="22"/>
          <w:szCs w:val="22"/>
        </w:rPr>
        <w:t>hizmeti</w:t>
      </w:r>
      <w:r w:rsidRPr="00663164">
        <w:rPr>
          <w:sz w:val="22"/>
          <w:szCs w:val="22"/>
        </w:rPr>
        <w:t xml:space="preserve"> düzenli olarak sağlama yeteneğini gösterme ihtiyacı olduğunda ve </w:t>
      </w:r>
      <w:r w:rsidR="00250690" w:rsidRPr="00663164">
        <w:rPr>
          <w:sz w:val="22"/>
          <w:szCs w:val="22"/>
        </w:rPr>
        <w:t>s</w:t>
      </w:r>
      <w:r w:rsidRPr="00663164">
        <w:rPr>
          <w:sz w:val="22"/>
          <w:szCs w:val="22"/>
        </w:rPr>
        <w:t>istemin sürekli iyileştirilmesi, müşteri ve uygulanabilir birincil ve ikincil mevzuat şartlarına uygunluk güvencesi için gereken</w:t>
      </w:r>
      <w:r w:rsidR="00A47B4B" w:rsidRPr="00663164">
        <w:rPr>
          <w:sz w:val="22"/>
          <w:szCs w:val="22"/>
        </w:rPr>
        <w:t xml:space="preserve"> süreçler </w:t>
      </w:r>
      <w:r w:rsidRPr="00663164">
        <w:rPr>
          <w:sz w:val="22"/>
          <w:szCs w:val="22"/>
        </w:rPr>
        <w:t>dahil sistemi etkin olarak uygulayarak müşteri memnuniyetini artırmayı amaçla</w:t>
      </w:r>
      <w:r w:rsidR="00A47B4B" w:rsidRPr="00663164">
        <w:rPr>
          <w:sz w:val="22"/>
          <w:szCs w:val="22"/>
        </w:rPr>
        <w:t>r.</w:t>
      </w:r>
    </w:p>
    <w:p w:rsidR="00634CA3" w:rsidRPr="00663164" w:rsidRDefault="00634CA3" w:rsidP="001E1EE1">
      <w:pPr>
        <w:spacing w:line="276" w:lineRule="auto"/>
        <w:jc w:val="both"/>
        <w:rPr>
          <w:sz w:val="22"/>
          <w:szCs w:val="22"/>
        </w:rPr>
      </w:pPr>
    </w:p>
    <w:p w:rsidR="00634CA3" w:rsidRPr="00BC0213" w:rsidRDefault="00A47B4B" w:rsidP="001E1EE1">
      <w:pPr>
        <w:spacing w:line="276" w:lineRule="auto"/>
        <w:jc w:val="both"/>
        <w:rPr>
          <w:sz w:val="22"/>
          <w:szCs w:val="22"/>
        </w:rPr>
      </w:pPr>
      <w:r w:rsidRPr="00663164">
        <w:rPr>
          <w:sz w:val="22"/>
          <w:szCs w:val="22"/>
        </w:rPr>
        <w:t xml:space="preserve">Kurumumuz </w:t>
      </w:r>
      <w:r w:rsidR="00206288" w:rsidRPr="00663164">
        <w:rPr>
          <w:sz w:val="22"/>
          <w:szCs w:val="22"/>
        </w:rPr>
        <w:t>Müşteri Memnuniyeti Yönetim Sistemini, entegre yönetim sistemi içinde kalite yönetim sisteminin bir prosesi olarak kabul eder. Standardın hiçbir maddesi hariç tutulma</w:t>
      </w:r>
      <w:r w:rsidR="007379DA" w:rsidRPr="00663164">
        <w:rPr>
          <w:sz w:val="22"/>
          <w:szCs w:val="22"/>
        </w:rPr>
        <w:t>z. Kurumumuz yasal şartlar ile bu standardın gereklerini u</w:t>
      </w:r>
      <w:r w:rsidR="00250690" w:rsidRPr="00663164">
        <w:rPr>
          <w:sz w:val="22"/>
          <w:szCs w:val="22"/>
        </w:rPr>
        <w:t>ygulayarak; geri bildirime (şikayetler da</w:t>
      </w:r>
      <w:r w:rsidR="007379DA" w:rsidRPr="00663164">
        <w:rPr>
          <w:sz w:val="22"/>
          <w:szCs w:val="22"/>
        </w:rPr>
        <w:t>hil) açık olan üye odaklı bir ortamın oluşturulmasıyla üye memnuniyetinin a</w:t>
      </w:r>
      <w:r w:rsidR="00250690" w:rsidRPr="00663164">
        <w:rPr>
          <w:sz w:val="22"/>
          <w:szCs w:val="22"/>
        </w:rPr>
        <w:t>rttırılması, alınan her bir şika</w:t>
      </w:r>
      <w:r w:rsidR="007379DA" w:rsidRPr="00663164">
        <w:rPr>
          <w:sz w:val="22"/>
          <w:szCs w:val="22"/>
        </w:rPr>
        <w:t xml:space="preserve">yetin çözüme ulaştırılması ve üye hizmetinin iyileştirilmesi için kuruluşun kabiliyetinin </w:t>
      </w:r>
      <w:r w:rsidR="00250690" w:rsidRPr="00663164">
        <w:rPr>
          <w:sz w:val="22"/>
          <w:szCs w:val="22"/>
        </w:rPr>
        <w:t>artırılması, personel eğitimi da</w:t>
      </w:r>
      <w:r w:rsidR="007379DA" w:rsidRPr="00663164">
        <w:rPr>
          <w:sz w:val="22"/>
          <w:szCs w:val="22"/>
        </w:rPr>
        <w:t>hil olmak üzere kaynakların yeterli</w:t>
      </w:r>
      <w:r w:rsidR="007379DA" w:rsidRPr="00B7083D">
        <w:rPr>
          <w:rFonts w:ascii="Calibri" w:hAnsi="Calibri" w:cs="Arial"/>
          <w:sz w:val="22"/>
          <w:szCs w:val="22"/>
        </w:rPr>
        <w:t xml:space="preserve"> miktarda alınması ve </w:t>
      </w:r>
      <w:r w:rsidR="007379DA" w:rsidRPr="00663164">
        <w:rPr>
          <w:sz w:val="22"/>
          <w:szCs w:val="22"/>
        </w:rPr>
        <w:t>kullanıma sunulması ile üst yönetimin pro</w:t>
      </w:r>
      <w:r w:rsidR="00250690" w:rsidRPr="00663164">
        <w:rPr>
          <w:sz w:val="22"/>
          <w:szCs w:val="22"/>
        </w:rPr>
        <w:t>sese katılması ve taahhüdü, şika</w:t>
      </w:r>
      <w:r w:rsidR="007379DA" w:rsidRPr="00663164">
        <w:rPr>
          <w:sz w:val="22"/>
          <w:szCs w:val="22"/>
        </w:rPr>
        <w:t>yetçilerin ihtiyaçlarının ve beklentilerinin</w:t>
      </w:r>
      <w:r w:rsidR="00250690" w:rsidRPr="00663164">
        <w:rPr>
          <w:sz w:val="22"/>
          <w:szCs w:val="22"/>
        </w:rPr>
        <w:t xml:space="preserve"> tanınması ve ele alınması, şika</w:t>
      </w:r>
      <w:r w:rsidR="007379DA" w:rsidRPr="00663164">
        <w:rPr>
          <w:sz w:val="22"/>
          <w:szCs w:val="22"/>
        </w:rPr>
        <w:t>yetçilere açık</w:t>
      </w:r>
      <w:r w:rsidR="00250690" w:rsidRPr="00663164">
        <w:rPr>
          <w:sz w:val="22"/>
          <w:szCs w:val="22"/>
        </w:rPr>
        <w:t>, etkili ve kullanımı kolay şika</w:t>
      </w:r>
      <w:r w:rsidR="007379DA" w:rsidRPr="00663164">
        <w:rPr>
          <w:sz w:val="22"/>
          <w:szCs w:val="22"/>
        </w:rPr>
        <w:t xml:space="preserve">yetler prosesi </w:t>
      </w:r>
      <w:r w:rsidR="007379DA" w:rsidRPr="00BC0213">
        <w:rPr>
          <w:sz w:val="22"/>
          <w:szCs w:val="22"/>
        </w:rPr>
        <w:t>sağlanması, ürün ve müşteri hizmet k</w:t>
      </w:r>
      <w:r w:rsidR="00250690" w:rsidRPr="00BC0213">
        <w:rPr>
          <w:sz w:val="22"/>
          <w:szCs w:val="22"/>
        </w:rPr>
        <w:t>alitesini iyileştirmek için şika</w:t>
      </w:r>
      <w:r w:rsidR="007379DA" w:rsidRPr="00BC0213">
        <w:rPr>
          <w:sz w:val="22"/>
          <w:szCs w:val="22"/>
        </w:rPr>
        <w:t>yetlerin an</w:t>
      </w:r>
      <w:r w:rsidR="00250690" w:rsidRPr="00BC0213">
        <w:rPr>
          <w:sz w:val="22"/>
          <w:szCs w:val="22"/>
        </w:rPr>
        <w:t>alizi ve değerlendirilmesi, şika</w:t>
      </w:r>
      <w:r w:rsidR="007379DA" w:rsidRPr="00BC0213">
        <w:rPr>
          <w:sz w:val="22"/>
          <w:szCs w:val="22"/>
        </w:rPr>
        <w:t xml:space="preserve">yetleri ele alma </w:t>
      </w:r>
      <w:r w:rsidR="00250690" w:rsidRPr="00BC0213">
        <w:rPr>
          <w:sz w:val="22"/>
          <w:szCs w:val="22"/>
        </w:rPr>
        <w:t>prosesinin tetkik edilmesi, şika</w:t>
      </w:r>
      <w:r w:rsidR="007379DA" w:rsidRPr="00BC0213">
        <w:rPr>
          <w:sz w:val="22"/>
          <w:szCs w:val="22"/>
        </w:rPr>
        <w:t xml:space="preserve">yetleri ele alma prosesinin etkililiğinin ve verimliliğinin gözden geçirilmesini amaçlar. </w:t>
      </w:r>
    </w:p>
    <w:p w:rsidR="00250690" w:rsidRPr="00BC0213" w:rsidRDefault="00250690" w:rsidP="001E1EE1">
      <w:pPr>
        <w:spacing w:line="276" w:lineRule="auto"/>
        <w:jc w:val="both"/>
        <w:rPr>
          <w:sz w:val="22"/>
          <w:szCs w:val="22"/>
        </w:rPr>
      </w:pPr>
    </w:p>
    <w:p w:rsidR="009D14FE" w:rsidRPr="00BC0213" w:rsidRDefault="007379DA" w:rsidP="001E1EE1">
      <w:pPr>
        <w:spacing w:line="276" w:lineRule="auto"/>
        <w:jc w:val="both"/>
        <w:rPr>
          <w:sz w:val="22"/>
          <w:szCs w:val="22"/>
        </w:rPr>
      </w:pPr>
      <w:r w:rsidRPr="00BC0213">
        <w:rPr>
          <w:sz w:val="22"/>
          <w:szCs w:val="22"/>
        </w:rPr>
        <w:t xml:space="preserve">Kurumumuz, </w:t>
      </w:r>
      <w:r w:rsidR="009D14FE" w:rsidRPr="00BC0213">
        <w:rPr>
          <w:sz w:val="22"/>
          <w:szCs w:val="22"/>
        </w:rPr>
        <w:t xml:space="preserve">TOBB Akreditasyon Sistemi </w:t>
      </w:r>
      <w:r w:rsidR="009D14FE" w:rsidRPr="00BC0213">
        <w:rPr>
          <w:sz w:val="22"/>
          <w:szCs w:val="22"/>
          <w:lang w:eastAsia="en-US"/>
        </w:rPr>
        <w:t xml:space="preserve">aşağıdaki ilkeler üzerine kurulmuş olup, bu ilkelere dayalı olarak devam </w:t>
      </w:r>
      <w:r w:rsidR="00DD4880" w:rsidRPr="00BC0213">
        <w:rPr>
          <w:sz w:val="22"/>
          <w:szCs w:val="22"/>
          <w:lang w:eastAsia="en-US"/>
        </w:rPr>
        <w:t xml:space="preserve">ettirilir. </w:t>
      </w:r>
      <w:r w:rsidR="00C622C3" w:rsidRPr="00BC0213">
        <w:rPr>
          <w:sz w:val="22"/>
          <w:szCs w:val="22"/>
          <w:lang w:eastAsia="en-US"/>
        </w:rPr>
        <w:t>Akreditasyon uygulamalarımızda standardın yanı sıra yasal şartlara uygunluk amaçlanır.</w:t>
      </w:r>
    </w:p>
    <w:p w:rsidR="009D14FE" w:rsidRPr="00BC0213" w:rsidRDefault="009D14FE" w:rsidP="00A762D3">
      <w:pPr>
        <w:numPr>
          <w:ilvl w:val="0"/>
          <w:numId w:val="1"/>
        </w:numPr>
        <w:spacing w:line="276" w:lineRule="auto"/>
        <w:jc w:val="both"/>
        <w:rPr>
          <w:sz w:val="22"/>
          <w:szCs w:val="22"/>
          <w:lang w:eastAsia="en-US"/>
        </w:rPr>
      </w:pPr>
      <w:r w:rsidRPr="00BC0213">
        <w:rPr>
          <w:sz w:val="22"/>
          <w:szCs w:val="22"/>
          <w:lang w:eastAsia="en-US"/>
        </w:rPr>
        <w:t>K</w:t>
      </w:r>
      <w:r w:rsidR="00FE7220" w:rsidRPr="00BC0213">
        <w:rPr>
          <w:sz w:val="22"/>
          <w:szCs w:val="22"/>
          <w:lang w:eastAsia="en-US"/>
        </w:rPr>
        <w:t>urumsal yapı ve hizmet k</w:t>
      </w:r>
      <w:r w:rsidRPr="00BC0213">
        <w:rPr>
          <w:sz w:val="22"/>
          <w:szCs w:val="22"/>
          <w:lang w:eastAsia="en-US"/>
        </w:rPr>
        <w:t>alite</w:t>
      </w:r>
      <w:r w:rsidR="00DB1B6A" w:rsidRPr="00BC0213">
        <w:rPr>
          <w:sz w:val="22"/>
          <w:szCs w:val="22"/>
          <w:lang w:eastAsia="en-US"/>
        </w:rPr>
        <w:t>mizin</w:t>
      </w:r>
      <w:r w:rsidRPr="00BC0213">
        <w:rPr>
          <w:sz w:val="22"/>
          <w:szCs w:val="22"/>
          <w:lang w:eastAsia="en-US"/>
        </w:rPr>
        <w:t xml:space="preserve"> geliştirilmesi için </w:t>
      </w:r>
      <w:r w:rsidR="00FE7220" w:rsidRPr="00BC0213">
        <w:rPr>
          <w:sz w:val="22"/>
          <w:szCs w:val="22"/>
          <w:lang w:eastAsia="en-US"/>
        </w:rPr>
        <w:t>yönetim sistemleri standartlarından faydalanılarak oluşturulan entegre yönetim sistemi etkinliği</w:t>
      </w:r>
      <w:r w:rsidR="00DB1B6A" w:rsidRPr="00BC0213">
        <w:rPr>
          <w:sz w:val="22"/>
          <w:szCs w:val="22"/>
          <w:lang w:eastAsia="en-US"/>
        </w:rPr>
        <w:t>mizde süreklilik esastır,</w:t>
      </w:r>
      <w:r w:rsidR="00DD4880" w:rsidRPr="00BC0213">
        <w:rPr>
          <w:sz w:val="22"/>
          <w:szCs w:val="22"/>
          <w:lang w:eastAsia="en-US"/>
        </w:rPr>
        <w:t xml:space="preserve"> </w:t>
      </w:r>
    </w:p>
    <w:p w:rsidR="009D14FE" w:rsidRPr="00BC0213" w:rsidRDefault="00DB1B6A" w:rsidP="00A762D3">
      <w:pPr>
        <w:numPr>
          <w:ilvl w:val="0"/>
          <w:numId w:val="1"/>
        </w:numPr>
        <w:spacing w:line="276" w:lineRule="auto"/>
        <w:jc w:val="both"/>
        <w:rPr>
          <w:sz w:val="22"/>
          <w:szCs w:val="22"/>
          <w:lang w:eastAsia="en-US"/>
        </w:rPr>
      </w:pPr>
      <w:r w:rsidRPr="00BC0213">
        <w:rPr>
          <w:sz w:val="22"/>
          <w:szCs w:val="22"/>
          <w:lang w:eastAsia="en-US"/>
        </w:rPr>
        <w:t>Akreditasyon s</w:t>
      </w:r>
      <w:r w:rsidR="009D14FE" w:rsidRPr="00BC0213">
        <w:rPr>
          <w:sz w:val="22"/>
          <w:szCs w:val="22"/>
          <w:lang w:eastAsia="en-US"/>
        </w:rPr>
        <w:t>tandardının</w:t>
      </w:r>
      <w:r w:rsidRPr="00BC0213">
        <w:rPr>
          <w:sz w:val="22"/>
          <w:szCs w:val="22"/>
          <w:lang w:eastAsia="en-US"/>
        </w:rPr>
        <w:t xml:space="preserve"> uygulanmasında</w:t>
      </w:r>
      <w:r w:rsidR="009D14FE" w:rsidRPr="00BC0213">
        <w:rPr>
          <w:sz w:val="22"/>
          <w:szCs w:val="22"/>
          <w:lang w:eastAsia="en-US"/>
        </w:rPr>
        <w:t xml:space="preserve"> geniş</w:t>
      </w:r>
      <w:r w:rsidRPr="00BC0213">
        <w:rPr>
          <w:sz w:val="22"/>
          <w:szCs w:val="22"/>
          <w:lang w:eastAsia="en-US"/>
        </w:rPr>
        <w:t xml:space="preserve"> iş çevremizin sisteme dahil </w:t>
      </w:r>
      <w:r w:rsidR="001F39BC" w:rsidRPr="00BC0213">
        <w:rPr>
          <w:sz w:val="22"/>
          <w:szCs w:val="22"/>
          <w:lang w:eastAsia="en-US"/>
        </w:rPr>
        <w:t>ederiz,</w:t>
      </w:r>
      <w:r w:rsidR="00DD4880" w:rsidRPr="00BC0213">
        <w:rPr>
          <w:sz w:val="22"/>
          <w:szCs w:val="22"/>
          <w:lang w:eastAsia="en-US"/>
        </w:rPr>
        <w:t xml:space="preserve"> </w:t>
      </w:r>
    </w:p>
    <w:p w:rsidR="009D14FE" w:rsidRPr="00BC0213" w:rsidRDefault="00FE7220" w:rsidP="00A762D3">
      <w:pPr>
        <w:numPr>
          <w:ilvl w:val="0"/>
          <w:numId w:val="1"/>
        </w:numPr>
        <w:spacing w:line="276" w:lineRule="auto"/>
        <w:jc w:val="both"/>
        <w:rPr>
          <w:sz w:val="22"/>
          <w:szCs w:val="22"/>
          <w:lang w:eastAsia="en-US"/>
        </w:rPr>
      </w:pPr>
      <w:r w:rsidRPr="00BC0213">
        <w:rPr>
          <w:sz w:val="22"/>
          <w:szCs w:val="22"/>
          <w:lang w:eastAsia="en-US"/>
        </w:rPr>
        <w:t>Akreditasyon k</w:t>
      </w:r>
      <w:r w:rsidR="009D14FE" w:rsidRPr="00BC0213">
        <w:rPr>
          <w:sz w:val="22"/>
          <w:szCs w:val="22"/>
          <w:lang w:eastAsia="en-US"/>
        </w:rPr>
        <w:t>riterler</w:t>
      </w:r>
      <w:r w:rsidRPr="00BC0213">
        <w:rPr>
          <w:sz w:val="22"/>
          <w:szCs w:val="22"/>
          <w:lang w:eastAsia="en-US"/>
        </w:rPr>
        <w:t>in</w:t>
      </w:r>
      <w:r w:rsidR="001F39BC" w:rsidRPr="00BC0213">
        <w:rPr>
          <w:sz w:val="22"/>
          <w:szCs w:val="22"/>
          <w:lang w:eastAsia="en-US"/>
        </w:rPr>
        <w:t xml:space="preserve">i karşılamak için </w:t>
      </w:r>
      <w:r w:rsidR="009D14FE" w:rsidRPr="00BC0213">
        <w:rPr>
          <w:sz w:val="22"/>
          <w:szCs w:val="22"/>
          <w:lang w:eastAsia="en-US"/>
        </w:rPr>
        <w:t>ana faaliyet</w:t>
      </w:r>
      <w:r w:rsidR="001F39BC" w:rsidRPr="00BC0213">
        <w:rPr>
          <w:sz w:val="22"/>
          <w:szCs w:val="22"/>
          <w:lang w:eastAsia="en-US"/>
        </w:rPr>
        <w:t xml:space="preserve">lerimizi kriterleri ile </w:t>
      </w:r>
      <w:r w:rsidR="00DB1B6A" w:rsidRPr="00BC0213">
        <w:rPr>
          <w:sz w:val="22"/>
          <w:szCs w:val="22"/>
          <w:lang w:eastAsia="en-US"/>
        </w:rPr>
        <w:t>ilişkilendiri</w:t>
      </w:r>
      <w:r w:rsidR="001F39BC" w:rsidRPr="00BC0213">
        <w:rPr>
          <w:sz w:val="22"/>
          <w:szCs w:val="22"/>
          <w:lang w:eastAsia="en-US"/>
        </w:rPr>
        <w:t>riz,</w:t>
      </w:r>
      <w:r w:rsidR="00DD4880" w:rsidRPr="00BC0213">
        <w:rPr>
          <w:sz w:val="22"/>
          <w:szCs w:val="22"/>
          <w:lang w:eastAsia="en-US"/>
        </w:rPr>
        <w:t xml:space="preserve"> </w:t>
      </w:r>
    </w:p>
    <w:p w:rsidR="009D14FE" w:rsidRPr="00BC0213" w:rsidRDefault="00FE7220" w:rsidP="00A762D3">
      <w:pPr>
        <w:numPr>
          <w:ilvl w:val="0"/>
          <w:numId w:val="1"/>
        </w:numPr>
        <w:spacing w:line="276" w:lineRule="auto"/>
        <w:jc w:val="both"/>
        <w:rPr>
          <w:sz w:val="22"/>
          <w:szCs w:val="22"/>
          <w:lang w:eastAsia="en-US"/>
        </w:rPr>
      </w:pPr>
      <w:r w:rsidRPr="00BC0213">
        <w:rPr>
          <w:sz w:val="22"/>
          <w:szCs w:val="22"/>
          <w:lang w:eastAsia="en-US"/>
        </w:rPr>
        <w:t>Akreditasyon k</w:t>
      </w:r>
      <w:r w:rsidR="009D14FE" w:rsidRPr="00BC0213">
        <w:rPr>
          <w:sz w:val="22"/>
          <w:szCs w:val="22"/>
          <w:lang w:eastAsia="en-US"/>
        </w:rPr>
        <w:t>riterler</w:t>
      </w:r>
      <w:r w:rsidRPr="00BC0213">
        <w:rPr>
          <w:sz w:val="22"/>
          <w:szCs w:val="22"/>
          <w:lang w:eastAsia="en-US"/>
        </w:rPr>
        <w:t>i</w:t>
      </w:r>
      <w:r w:rsidR="001F39BC" w:rsidRPr="00BC0213">
        <w:rPr>
          <w:sz w:val="22"/>
          <w:szCs w:val="22"/>
          <w:lang w:eastAsia="en-US"/>
        </w:rPr>
        <w:t>ni</w:t>
      </w:r>
      <w:r w:rsidR="009D14FE" w:rsidRPr="00BC0213">
        <w:rPr>
          <w:sz w:val="22"/>
          <w:szCs w:val="22"/>
          <w:lang w:eastAsia="en-US"/>
        </w:rPr>
        <w:t xml:space="preserve"> </w:t>
      </w:r>
      <w:r w:rsidR="00DB1B6A" w:rsidRPr="00BC0213">
        <w:rPr>
          <w:sz w:val="22"/>
          <w:szCs w:val="22"/>
          <w:lang w:eastAsia="en-US"/>
        </w:rPr>
        <w:t xml:space="preserve">daha çok </w:t>
      </w:r>
      <w:r w:rsidR="009D14FE" w:rsidRPr="00BC0213">
        <w:rPr>
          <w:sz w:val="22"/>
          <w:szCs w:val="22"/>
          <w:lang w:eastAsia="en-US"/>
        </w:rPr>
        <w:t>çıktılar</w:t>
      </w:r>
      <w:r w:rsidR="001F39BC" w:rsidRPr="00BC0213">
        <w:rPr>
          <w:sz w:val="22"/>
          <w:szCs w:val="22"/>
          <w:lang w:eastAsia="en-US"/>
        </w:rPr>
        <w:t xml:space="preserve"> (sağladığı fayda)</w:t>
      </w:r>
      <w:r w:rsidR="009D14FE" w:rsidRPr="00BC0213">
        <w:rPr>
          <w:sz w:val="22"/>
          <w:szCs w:val="22"/>
          <w:lang w:eastAsia="en-US"/>
        </w:rPr>
        <w:t xml:space="preserve"> bakımından </w:t>
      </w:r>
      <w:r w:rsidR="00DB1B6A" w:rsidRPr="00BC0213">
        <w:rPr>
          <w:sz w:val="22"/>
          <w:szCs w:val="22"/>
          <w:lang w:eastAsia="en-US"/>
        </w:rPr>
        <w:t>dikkate alı</w:t>
      </w:r>
      <w:r w:rsidR="001F39BC" w:rsidRPr="00BC0213">
        <w:rPr>
          <w:sz w:val="22"/>
          <w:szCs w:val="22"/>
          <w:lang w:eastAsia="en-US"/>
        </w:rPr>
        <w:t>rız,</w:t>
      </w:r>
      <w:r w:rsidR="00DD4880" w:rsidRPr="00BC0213">
        <w:rPr>
          <w:sz w:val="22"/>
          <w:szCs w:val="22"/>
          <w:lang w:eastAsia="en-US"/>
        </w:rPr>
        <w:t xml:space="preserve"> </w:t>
      </w:r>
    </w:p>
    <w:p w:rsidR="009D14FE" w:rsidRPr="00BC0213" w:rsidRDefault="00DB1B6A" w:rsidP="00A762D3">
      <w:pPr>
        <w:numPr>
          <w:ilvl w:val="0"/>
          <w:numId w:val="1"/>
        </w:numPr>
        <w:spacing w:line="276" w:lineRule="auto"/>
        <w:jc w:val="both"/>
        <w:rPr>
          <w:sz w:val="22"/>
          <w:szCs w:val="22"/>
          <w:lang w:eastAsia="en-US"/>
        </w:rPr>
      </w:pPr>
      <w:r w:rsidRPr="00BC0213">
        <w:rPr>
          <w:sz w:val="22"/>
          <w:szCs w:val="22"/>
          <w:lang w:eastAsia="en-US"/>
        </w:rPr>
        <w:t>Akreditasyon s</w:t>
      </w:r>
      <w:r w:rsidR="009D14FE" w:rsidRPr="00BC0213">
        <w:rPr>
          <w:sz w:val="22"/>
          <w:szCs w:val="22"/>
          <w:lang w:eastAsia="en-US"/>
        </w:rPr>
        <w:t>tandardı</w:t>
      </w:r>
      <w:r w:rsidRPr="00BC0213">
        <w:rPr>
          <w:sz w:val="22"/>
          <w:szCs w:val="22"/>
          <w:lang w:eastAsia="en-US"/>
        </w:rPr>
        <w:t xml:space="preserve"> şartlarına uygunlukta</w:t>
      </w:r>
      <w:r w:rsidR="009D14FE" w:rsidRPr="00BC0213">
        <w:rPr>
          <w:sz w:val="22"/>
          <w:szCs w:val="22"/>
          <w:lang w:eastAsia="en-US"/>
        </w:rPr>
        <w:t xml:space="preserve"> oda</w:t>
      </w:r>
      <w:r w:rsidRPr="00BC0213">
        <w:rPr>
          <w:sz w:val="22"/>
          <w:szCs w:val="22"/>
          <w:lang w:eastAsia="en-US"/>
        </w:rPr>
        <w:t>mızın</w:t>
      </w:r>
      <w:r w:rsidR="009D14FE" w:rsidRPr="00BC0213">
        <w:rPr>
          <w:sz w:val="22"/>
          <w:szCs w:val="22"/>
          <w:lang w:eastAsia="en-US"/>
        </w:rPr>
        <w:t xml:space="preserve"> geleceğe uygun en iyi </w:t>
      </w:r>
      <w:r w:rsidRPr="00BC0213">
        <w:rPr>
          <w:sz w:val="22"/>
          <w:szCs w:val="22"/>
          <w:lang w:eastAsia="en-US"/>
        </w:rPr>
        <w:t>hizmetleri</w:t>
      </w:r>
      <w:r w:rsidR="009D14FE" w:rsidRPr="00BC0213">
        <w:rPr>
          <w:sz w:val="22"/>
          <w:szCs w:val="22"/>
          <w:lang w:eastAsia="en-US"/>
        </w:rPr>
        <w:t xml:space="preserve"> gerçekleştiren oda</w:t>
      </w:r>
      <w:r w:rsidRPr="00BC0213">
        <w:rPr>
          <w:sz w:val="22"/>
          <w:szCs w:val="22"/>
          <w:lang w:eastAsia="en-US"/>
        </w:rPr>
        <w:t>lardan</w:t>
      </w:r>
      <w:r w:rsidR="009D14FE" w:rsidRPr="00BC0213">
        <w:rPr>
          <w:sz w:val="22"/>
          <w:szCs w:val="22"/>
          <w:lang w:eastAsia="en-US"/>
        </w:rPr>
        <w:t xml:space="preserve"> oldu</w:t>
      </w:r>
      <w:r w:rsidRPr="00BC0213">
        <w:rPr>
          <w:sz w:val="22"/>
          <w:szCs w:val="22"/>
          <w:lang w:eastAsia="en-US"/>
        </w:rPr>
        <w:t xml:space="preserve">ğu ortaya konulmalıdır, </w:t>
      </w:r>
    </w:p>
    <w:p w:rsidR="009D14FE" w:rsidRPr="00BC0213" w:rsidRDefault="009D14FE" w:rsidP="00A762D3">
      <w:pPr>
        <w:numPr>
          <w:ilvl w:val="0"/>
          <w:numId w:val="1"/>
        </w:numPr>
        <w:spacing w:line="276" w:lineRule="auto"/>
        <w:jc w:val="both"/>
        <w:rPr>
          <w:sz w:val="22"/>
          <w:szCs w:val="22"/>
          <w:lang w:eastAsia="en-US"/>
        </w:rPr>
      </w:pPr>
      <w:r w:rsidRPr="00BC0213">
        <w:rPr>
          <w:sz w:val="22"/>
          <w:szCs w:val="22"/>
          <w:lang w:eastAsia="en-US"/>
        </w:rPr>
        <w:t xml:space="preserve">Zaman içinde </w:t>
      </w:r>
      <w:r w:rsidR="00DB1B6A" w:rsidRPr="00BC0213">
        <w:rPr>
          <w:sz w:val="22"/>
          <w:szCs w:val="22"/>
          <w:lang w:eastAsia="en-US"/>
        </w:rPr>
        <w:t>değişen kriterlere</w:t>
      </w:r>
      <w:r w:rsidRPr="00BC0213">
        <w:rPr>
          <w:sz w:val="22"/>
          <w:szCs w:val="22"/>
          <w:lang w:eastAsia="en-US"/>
        </w:rPr>
        <w:t xml:space="preserve"> </w:t>
      </w:r>
      <w:r w:rsidR="00DB1B6A" w:rsidRPr="00BC0213">
        <w:rPr>
          <w:sz w:val="22"/>
          <w:szCs w:val="22"/>
          <w:lang w:eastAsia="en-US"/>
        </w:rPr>
        <w:t xml:space="preserve">uygunluk sağlayacak kurumsal yapıya sahip olunmalıdır, </w:t>
      </w:r>
      <w:r w:rsidRPr="00BC0213">
        <w:rPr>
          <w:sz w:val="22"/>
          <w:szCs w:val="22"/>
          <w:lang w:eastAsia="en-US"/>
        </w:rPr>
        <w:t xml:space="preserve"> </w:t>
      </w:r>
    </w:p>
    <w:p w:rsidR="009D14FE" w:rsidRPr="00BC0213" w:rsidRDefault="00DB1B6A" w:rsidP="00A762D3">
      <w:pPr>
        <w:numPr>
          <w:ilvl w:val="0"/>
          <w:numId w:val="1"/>
        </w:numPr>
        <w:spacing w:line="276" w:lineRule="auto"/>
        <w:jc w:val="both"/>
        <w:rPr>
          <w:sz w:val="22"/>
          <w:szCs w:val="22"/>
          <w:lang w:eastAsia="en-US"/>
        </w:rPr>
      </w:pPr>
      <w:r w:rsidRPr="00BC0213">
        <w:rPr>
          <w:sz w:val="22"/>
          <w:szCs w:val="22"/>
          <w:lang w:eastAsia="en-US"/>
        </w:rPr>
        <w:t>Akreditasyon s</w:t>
      </w:r>
      <w:r w:rsidR="009D14FE" w:rsidRPr="00BC0213">
        <w:rPr>
          <w:sz w:val="22"/>
          <w:szCs w:val="22"/>
          <w:lang w:eastAsia="en-US"/>
        </w:rPr>
        <w:t>tandardı</w:t>
      </w:r>
      <w:r w:rsidRPr="00BC0213">
        <w:rPr>
          <w:sz w:val="22"/>
          <w:szCs w:val="22"/>
          <w:lang w:eastAsia="en-US"/>
        </w:rPr>
        <w:t>na uygunluğun sağlanabilmesi için hizmetlerimizde</w:t>
      </w:r>
      <w:r w:rsidR="009D14FE" w:rsidRPr="00BC0213">
        <w:rPr>
          <w:sz w:val="22"/>
          <w:szCs w:val="22"/>
          <w:lang w:eastAsia="en-US"/>
        </w:rPr>
        <w:t xml:space="preserve"> bürokrasiden uzak, kalitenin ve hizmetin değerinin tam olarak ortaya konduğu bir </w:t>
      </w:r>
      <w:r w:rsidRPr="00BC0213">
        <w:rPr>
          <w:sz w:val="22"/>
          <w:szCs w:val="22"/>
          <w:lang w:eastAsia="en-US"/>
        </w:rPr>
        <w:t>sistem oluşturulmalıdır,</w:t>
      </w:r>
      <w:r w:rsidR="002D06AE" w:rsidRPr="00BC0213">
        <w:rPr>
          <w:sz w:val="22"/>
          <w:szCs w:val="22"/>
          <w:lang w:eastAsia="en-US"/>
        </w:rPr>
        <w:t xml:space="preserve"> </w:t>
      </w:r>
    </w:p>
    <w:p w:rsidR="009D14FE" w:rsidRPr="00BC0213" w:rsidRDefault="00DB1B6A" w:rsidP="00A762D3">
      <w:pPr>
        <w:numPr>
          <w:ilvl w:val="0"/>
          <w:numId w:val="1"/>
        </w:numPr>
        <w:spacing w:line="276" w:lineRule="auto"/>
        <w:jc w:val="both"/>
        <w:rPr>
          <w:sz w:val="22"/>
          <w:szCs w:val="22"/>
          <w:lang w:eastAsia="en-US"/>
        </w:rPr>
      </w:pPr>
      <w:r w:rsidRPr="00BC0213">
        <w:rPr>
          <w:sz w:val="22"/>
          <w:szCs w:val="22"/>
          <w:lang w:eastAsia="en-US"/>
        </w:rPr>
        <w:t>Akreditasyon s</w:t>
      </w:r>
      <w:r w:rsidR="009D14FE" w:rsidRPr="00BC0213">
        <w:rPr>
          <w:sz w:val="22"/>
          <w:szCs w:val="22"/>
          <w:lang w:eastAsia="en-US"/>
        </w:rPr>
        <w:t>tandardı</w:t>
      </w:r>
      <w:r w:rsidRPr="00BC0213">
        <w:rPr>
          <w:sz w:val="22"/>
          <w:szCs w:val="22"/>
          <w:lang w:eastAsia="en-US"/>
        </w:rPr>
        <w:t>na uygunluk</w:t>
      </w:r>
      <w:r w:rsidR="00DB7E33" w:rsidRPr="00BC0213">
        <w:rPr>
          <w:sz w:val="22"/>
          <w:szCs w:val="22"/>
          <w:lang w:eastAsia="en-US"/>
        </w:rPr>
        <w:t>,</w:t>
      </w:r>
      <w:r w:rsidR="009D14FE" w:rsidRPr="00BC0213">
        <w:rPr>
          <w:sz w:val="22"/>
          <w:szCs w:val="22"/>
          <w:lang w:eastAsia="en-US"/>
        </w:rPr>
        <w:t xml:space="preserve"> oda</w:t>
      </w:r>
      <w:r w:rsidRPr="00BC0213">
        <w:rPr>
          <w:sz w:val="22"/>
          <w:szCs w:val="22"/>
          <w:lang w:eastAsia="en-US"/>
        </w:rPr>
        <w:t xml:space="preserve">mızın </w:t>
      </w:r>
      <w:r w:rsidR="009D14FE" w:rsidRPr="00BC0213">
        <w:rPr>
          <w:sz w:val="22"/>
          <w:szCs w:val="22"/>
          <w:lang w:eastAsia="en-US"/>
        </w:rPr>
        <w:t>üyelerine vermeyi amaçladığı hizmetlerin kalitesinin yükseltilmesinde kolaylaştırıcı bir ro</w:t>
      </w:r>
      <w:r w:rsidR="00DB7E33" w:rsidRPr="00BC0213">
        <w:rPr>
          <w:sz w:val="22"/>
          <w:szCs w:val="22"/>
          <w:lang w:eastAsia="en-US"/>
        </w:rPr>
        <w:t>l oynamalıdır,</w:t>
      </w:r>
      <w:r w:rsidR="002D06AE" w:rsidRPr="00BC0213">
        <w:rPr>
          <w:sz w:val="22"/>
          <w:szCs w:val="22"/>
          <w:lang w:eastAsia="en-US"/>
        </w:rPr>
        <w:t xml:space="preserve"> </w:t>
      </w:r>
    </w:p>
    <w:p w:rsidR="009D14FE" w:rsidRPr="00BC0213" w:rsidRDefault="00DB7E33" w:rsidP="00A762D3">
      <w:pPr>
        <w:numPr>
          <w:ilvl w:val="0"/>
          <w:numId w:val="1"/>
        </w:numPr>
        <w:spacing w:line="276" w:lineRule="auto"/>
        <w:jc w:val="both"/>
        <w:rPr>
          <w:sz w:val="22"/>
          <w:szCs w:val="22"/>
          <w:lang w:eastAsia="en-US"/>
        </w:rPr>
      </w:pPr>
      <w:r w:rsidRPr="00BC0213">
        <w:rPr>
          <w:sz w:val="22"/>
          <w:szCs w:val="22"/>
          <w:lang w:eastAsia="en-US"/>
        </w:rPr>
        <w:t>Akreditasyon sistemimizin d</w:t>
      </w:r>
      <w:r w:rsidR="009D14FE" w:rsidRPr="00BC0213">
        <w:rPr>
          <w:sz w:val="22"/>
          <w:szCs w:val="22"/>
          <w:lang w:eastAsia="en-US"/>
        </w:rPr>
        <w:t>eğerlendirme</w:t>
      </w:r>
      <w:r w:rsidRPr="00BC0213">
        <w:rPr>
          <w:sz w:val="22"/>
          <w:szCs w:val="22"/>
          <w:lang w:eastAsia="en-US"/>
        </w:rPr>
        <w:t>sinde</w:t>
      </w:r>
      <w:r w:rsidR="009D14FE" w:rsidRPr="00BC0213">
        <w:rPr>
          <w:color w:val="FF0000"/>
          <w:sz w:val="22"/>
          <w:szCs w:val="22"/>
          <w:lang w:eastAsia="en-US"/>
        </w:rPr>
        <w:t xml:space="preserve"> </w:t>
      </w:r>
      <w:r w:rsidRPr="00BC0213">
        <w:rPr>
          <w:sz w:val="22"/>
          <w:szCs w:val="22"/>
          <w:lang w:eastAsia="en-US"/>
        </w:rPr>
        <w:t xml:space="preserve">objektiflik esas alınmalıdır. </w:t>
      </w:r>
      <w:r w:rsidR="001F39BC" w:rsidRPr="00BC0213">
        <w:rPr>
          <w:sz w:val="22"/>
          <w:szCs w:val="22"/>
          <w:lang w:eastAsia="en-US"/>
        </w:rPr>
        <w:t xml:space="preserve">Denetimde </w:t>
      </w:r>
      <w:r w:rsidRPr="00BC0213">
        <w:rPr>
          <w:sz w:val="22"/>
          <w:szCs w:val="22"/>
          <w:lang w:eastAsia="en-US"/>
        </w:rPr>
        <w:t xml:space="preserve">objektif </w:t>
      </w:r>
      <w:r w:rsidR="001F39BC" w:rsidRPr="00BC0213">
        <w:rPr>
          <w:sz w:val="22"/>
          <w:szCs w:val="22"/>
          <w:lang w:eastAsia="en-US"/>
        </w:rPr>
        <w:t xml:space="preserve">olunması </w:t>
      </w:r>
      <w:r w:rsidRPr="00BC0213">
        <w:rPr>
          <w:sz w:val="22"/>
          <w:szCs w:val="22"/>
          <w:lang w:eastAsia="en-US"/>
        </w:rPr>
        <w:t>halinde</w:t>
      </w:r>
      <w:r w:rsidR="009D14FE" w:rsidRPr="00BC0213">
        <w:rPr>
          <w:sz w:val="22"/>
          <w:szCs w:val="22"/>
          <w:lang w:eastAsia="en-US"/>
        </w:rPr>
        <w:t xml:space="preserve"> paydaş </w:t>
      </w:r>
      <w:r w:rsidRPr="00BC0213">
        <w:rPr>
          <w:sz w:val="22"/>
          <w:szCs w:val="22"/>
          <w:lang w:eastAsia="en-US"/>
        </w:rPr>
        <w:t>olarak düşüncelerimizi</w:t>
      </w:r>
      <w:r w:rsidR="009D14FE" w:rsidRPr="00BC0213">
        <w:rPr>
          <w:sz w:val="22"/>
          <w:szCs w:val="22"/>
          <w:lang w:eastAsia="en-US"/>
        </w:rPr>
        <w:t xml:space="preserve"> değerlendir</w:t>
      </w:r>
      <w:r w:rsidRPr="00BC0213">
        <w:rPr>
          <w:sz w:val="22"/>
          <w:szCs w:val="22"/>
          <w:lang w:eastAsia="en-US"/>
        </w:rPr>
        <w:t xml:space="preserve">ici ile paylaşırız, objektif değerlendirme yapılmaması halinde itiraz yollarını kullanırız, </w:t>
      </w:r>
    </w:p>
    <w:p w:rsidR="009D14FE" w:rsidRPr="00BC0213" w:rsidRDefault="00DB7E33" w:rsidP="00A762D3">
      <w:pPr>
        <w:numPr>
          <w:ilvl w:val="0"/>
          <w:numId w:val="1"/>
        </w:numPr>
        <w:spacing w:line="276" w:lineRule="auto"/>
        <w:jc w:val="both"/>
        <w:rPr>
          <w:sz w:val="22"/>
          <w:szCs w:val="22"/>
          <w:lang w:eastAsia="en-US"/>
        </w:rPr>
      </w:pPr>
      <w:r w:rsidRPr="00BC0213">
        <w:rPr>
          <w:sz w:val="22"/>
          <w:szCs w:val="22"/>
          <w:lang w:eastAsia="en-US"/>
        </w:rPr>
        <w:t xml:space="preserve">Dahil olduğumuz sistemde </w:t>
      </w:r>
      <w:r w:rsidR="009D14FE" w:rsidRPr="00BC0213">
        <w:rPr>
          <w:sz w:val="22"/>
          <w:szCs w:val="22"/>
          <w:lang w:eastAsia="en-US"/>
        </w:rPr>
        <w:t>kontrol mekanizmaları</w:t>
      </w:r>
      <w:r w:rsidRPr="00BC0213">
        <w:rPr>
          <w:sz w:val="22"/>
          <w:szCs w:val="22"/>
          <w:lang w:eastAsia="en-US"/>
        </w:rPr>
        <w:t xml:space="preserve">nın sağlıklı işlemesi </w:t>
      </w:r>
      <w:r w:rsidR="009D14FE" w:rsidRPr="00BC0213">
        <w:rPr>
          <w:sz w:val="22"/>
          <w:szCs w:val="22"/>
          <w:lang w:eastAsia="en-US"/>
        </w:rPr>
        <w:t>ve denetimler</w:t>
      </w:r>
      <w:r w:rsidRPr="00BC0213">
        <w:rPr>
          <w:sz w:val="22"/>
          <w:szCs w:val="22"/>
          <w:lang w:eastAsia="en-US"/>
        </w:rPr>
        <w:t>in</w:t>
      </w:r>
      <w:r w:rsidR="009D14FE" w:rsidRPr="00BC0213">
        <w:rPr>
          <w:sz w:val="22"/>
          <w:szCs w:val="22"/>
          <w:lang w:eastAsia="en-US"/>
        </w:rPr>
        <w:t xml:space="preserve"> yetkin personelce gerçekleştirilme</w:t>
      </w:r>
      <w:r w:rsidRPr="00BC0213">
        <w:rPr>
          <w:sz w:val="22"/>
          <w:szCs w:val="22"/>
          <w:lang w:eastAsia="en-US"/>
        </w:rPr>
        <w:t xml:space="preserve">si için </w:t>
      </w:r>
      <w:r w:rsidR="001F39BC" w:rsidRPr="00BC0213">
        <w:rPr>
          <w:sz w:val="22"/>
          <w:szCs w:val="22"/>
          <w:lang w:eastAsia="en-US"/>
        </w:rPr>
        <w:t xml:space="preserve">denetçinin yeterliliği sorgulanır ve kurum görüşü üst kuruma bildirilir. </w:t>
      </w:r>
    </w:p>
    <w:p w:rsidR="00A47B4B" w:rsidRPr="00BC0213" w:rsidRDefault="00A47B4B" w:rsidP="001E1EE1">
      <w:pPr>
        <w:spacing w:line="276" w:lineRule="auto"/>
        <w:jc w:val="both"/>
        <w:rPr>
          <w:b/>
          <w:sz w:val="22"/>
          <w:szCs w:val="22"/>
        </w:rPr>
      </w:pPr>
    </w:p>
    <w:p w:rsidR="00250690" w:rsidRPr="00BC0213" w:rsidRDefault="000B546E" w:rsidP="001E1EE1">
      <w:pPr>
        <w:spacing w:line="276" w:lineRule="auto"/>
        <w:jc w:val="both"/>
        <w:rPr>
          <w:b/>
          <w:sz w:val="22"/>
          <w:szCs w:val="22"/>
        </w:rPr>
      </w:pPr>
      <w:r w:rsidRPr="00BC0213">
        <w:rPr>
          <w:b/>
          <w:sz w:val="22"/>
          <w:szCs w:val="22"/>
        </w:rPr>
        <w:t>Hariç Tutma</w:t>
      </w:r>
      <w:r w:rsidR="00250690" w:rsidRPr="00BC0213">
        <w:rPr>
          <w:b/>
          <w:sz w:val="22"/>
          <w:szCs w:val="22"/>
        </w:rPr>
        <w:t>lar</w:t>
      </w:r>
    </w:p>
    <w:p w:rsidR="00E010E1" w:rsidRPr="00BC0213" w:rsidRDefault="00250690" w:rsidP="001E1EE1">
      <w:pPr>
        <w:spacing w:line="276" w:lineRule="auto"/>
        <w:jc w:val="both"/>
        <w:rPr>
          <w:sz w:val="22"/>
          <w:szCs w:val="22"/>
        </w:rPr>
      </w:pPr>
      <w:r w:rsidRPr="00BC0213">
        <w:rPr>
          <w:b/>
          <w:sz w:val="22"/>
          <w:szCs w:val="22"/>
        </w:rPr>
        <w:t>TOBB Akredita</w:t>
      </w:r>
      <w:r w:rsidR="00017AF2">
        <w:rPr>
          <w:b/>
          <w:sz w:val="22"/>
          <w:szCs w:val="22"/>
        </w:rPr>
        <w:t>s</w:t>
      </w:r>
      <w:r w:rsidRPr="00BC0213">
        <w:rPr>
          <w:b/>
          <w:sz w:val="22"/>
          <w:szCs w:val="22"/>
        </w:rPr>
        <w:t>yon Standardı;</w:t>
      </w:r>
      <w:r w:rsidRPr="00BC0213">
        <w:rPr>
          <w:sz w:val="22"/>
          <w:szCs w:val="22"/>
        </w:rPr>
        <w:t xml:space="preserve"> </w:t>
      </w:r>
      <w:r w:rsidR="00E010E1" w:rsidRPr="00BC0213">
        <w:rPr>
          <w:sz w:val="22"/>
          <w:szCs w:val="22"/>
        </w:rPr>
        <w:t>TOBB Akreditasyon Standardını</w:t>
      </w:r>
      <w:r w:rsidR="006A7C04" w:rsidRPr="00BC0213">
        <w:rPr>
          <w:sz w:val="22"/>
          <w:szCs w:val="22"/>
        </w:rPr>
        <w:t>n 2.6 Maddesi Ticaret ve Sanayi</w:t>
      </w:r>
      <w:r w:rsidR="00E010E1" w:rsidRPr="00BC0213">
        <w:rPr>
          <w:sz w:val="22"/>
          <w:szCs w:val="22"/>
        </w:rPr>
        <w:t xml:space="preserve"> Odalarının akreditasyon uygulamaları kapsamında tutulduğu için entegre sistemden hariç tutulmuştur. </w:t>
      </w:r>
    </w:p>
    <w:p w:rsidR="00E010E1" w:rsidRPr="00BC0213" w:rsidRDefault="00E010E1" w:rsidP="001E1EE1">
      <w:pPr>
        <w:spacing w:line="276" w:lineRule="auto"/>
        <w:jc w:val="both"/>
        <w:rPr>
          <w:sz w:val="22"/>
          <w:szCs w:val="22"/>
        </w:rPr>
      </w:pPr>
    </w:p>
    <w:p w:rsidR="009D14FE" w:rsidRPr="00BC0213" w:rsidRDefault="00713771" w:rsidP="001E1EE1">
      <w:pPr>
        <w:spacing w:line="276" w:lineRule="auto"/>
        <w:jc w:val="both"/>
        <w:rPr>
          <w:sz w:val="22"/>
          <w:szCs w:val="22"/>
        </w:rPr>
      </w:pPr>
      <w:r w:rsidRPr="00BC0213">
        <w:rPr>
          <w:b/>
          <w:sz w:val="22"/>
          <w:szCs w:val="22"/>
        </w:rPr>
        <w:t>ISO 9001:2015 Kalite Yönetim Sistemi</w:t>
      </w:r>
      <w:r w:rsidRPr="00BC0213">
        <w:rPr>
          <w:sz w:val="22"/>
          <w:szCs w:val="22"/>
        </w:rPr>
        <w:t xml:space="preserve">; </w:t>
      </w:r>
      <w:r w:rsidR="001F39BC" w:rsidRPr="00BC0213">
        <w:rPr>
          <w:sz w:val="22"/>
          <w:szCs w:val="22"/>
        </w:rPr>
        <w:t>Kalite Yönetim Sistemi</w:t>
      </w:r>
      <w:r w:rsidRPr="00BC0213">
        <w:rPr>
          <w:sz w:val="22"/>
          <w:szCs w:val="22"/>
        </w:rPr>
        <w:t xml:space="preserve"> standart şartları kurumumuzun yapısı ve hizmetleri dikkate alındığında </w:t>
      </w:r>
      <w:r w:rsidR="007C7A40">
        <w:rPr>
          <w:b/>
          <w:sz w:val="22"/>
          <w:szCs w:val="22"/>
        </w:rPr>
        <w:t>7.1.5 Kaynakların Ölçülmesi v</w:t>
      </w:r>
      <w:r w:rsidR="00F23299" w:rsidRPr="00BC0213">
        <w:rPr>
          <w:b/>
          <w:sz w:val="22"/>
          <w:szCs w:val="22"/>
        </w:rPr>
        <w:t xml:space="preserve">e İzlenmesi </w:t>
      </w:r>
      <w:r w:rsidR="00F23299" w:rsidRPr="00BC0213">
        <w:rPr>
          <w:sz w:val="22"/>
          <w:szCs w:val="22"/>
        </w:rPr>
        <w:t>Maddesi kurumumuzda ölçme cihazları kullanımı olmadığı için hariç tutulmuş ve kalan</w:t>
      </w:r>
      <w:r w:rsidR="00F23299" w:rsidRPr="00BC0213">
        <w:rPr>
          <w:color w:val="FF0000"/>
          <w:sz w:val="22"/>
          <w:szCs w:val="22"/>
        </w:rPr>
        <w:t xml:space="preserve"> </w:t>
      </w:r>
      <w:r w:rsidR="001F39BC" w:rsidRPr="00BC0213">
        <w:rPr>
          <w:sz w:val="22"/>
          <w:szCs w:val="22"/>
        </w:rPr>
        <w:t xml:space="preserve">tüm </w:t>
      </w:r>
      <w:r w:rsidRPr="00BC0213">
        <w:rPr>
          <w:sz w:val="22"/>
          <w:szCs w:val="22"/>
        </w:rPr>
        <w:t xml:space="preserve">standart </w:t>
      </w:r>
      <w:r w:rsidR="001F39BC" w:rsidRPr="00BC0213">
        <w:rPr>
          <w:sz w:val="22"/>
          <w:szCs w:val="22"/>
        </w:rPr>
        <w:t xml:space="preserve">şartları ile yasal şartlar da </w:t>
      </w:r>
      <w:r w:rsidRPr="00BC0213">
        <w:rPr>
          <w:sz w:val="22"/>
          <w:szCs w:val="22"/>
        </w:rPr>
        <w:t xml:space="preserve">dahil olmak üzere uygulanmaktadır. </w:t>
      </w:r>
      <w:r w:rsidR="0048746F" w:rsidRPr="00BC0213">
        <w:rPr>
          <w:sz w:val="22"/>
          <w:szCs w:val="22"/>
        </w:rPr>
        <w:t xml:space="preserve">Kalite hedeflerimiz; stratejik hedeflerimiz ve süreç hedeflerimiz ile ifade edilir. </w:t>
      </w:r>
    </w:p>
    <w:p w:rsidR="00E64141" w:rsidRPr="00BC0213" w:rsidRDefault="00E64141" w:rsidP="00E64141">
      <w:pPr>
        <w:spacing w:line="276" w:lineRule="auto"/>
        <w:jc w:val="both"/>
        <w:rPr>
          <w:sz w:val="22"/>
          <w:szCs w:val="22"/>
        </w:rPr>
      </w:pPr>
    </w:p>
    <w:p w:rsidR="00E64141" w:rsidRPr="00BC0213" w:rsidRDefault="00E64141" w:rsidP="00E64141">
      <w:pPr>
        <w:spacing w:line="276" w:lineRule="auto"/>
        <w:jc w:val="both"/>
        <w:rPr>
          <w:sz w:val="22"/>
          <w:szCs w:val="22"/>
        </w:rPr>
      </w:pPr>
      <w:r w:rsidRPr="00BC0213">
        <w:rPr>
          <w:sz w:val="22"/>
          <w:szCs w:val="22"/>
        </w:rPr>
        <w:t xml:space="preserve">Kalite Yönetim Sistemi standart şartları kurumumuzun yapısı ve hizmetleri dikkate alındığında </w:t>
      </w:r>
      <w:r w:rsidRPr="00BC0213">
        <w:rPr>
          <w:b/>
          <w:sz w:val="22"/>
          <w:szCs w:val="22"/>
        </w:rPr>
        <w:t>8.3 Ürün ve Hizmetlerin Tasarımı ve Geliştirilmesi</w:t>
      </w:r>
      <w:r w:rsidRPr="00BC0213">
        <w:rPr>
          <w:sz w:val="22"/>
          <w:szCs w:val="22"/>
        </w:rPr>
        <w:t xml:space="preserve"> Maddesi kurumumuzda sürdürülen ve sınırları yasa ve yönetmelikler ile belirlenmiş, kurumumuz tarafından değişiklik ve farklı yorum getirme imkanı olmayan Yasal Hizmetler sürecinden hariç tutulmuştur.</w:t>
      </w:r>
    </w:p>
    <w:p w:rsidR="0018327B" w:rsidRPr="00BC0213" w:rsidRDefault="0018327B" w:rsidP="001E1EE1">
      <w:pPr>
        <w:spacing w:line="276" w:lineRule="auto"/>
        <w:jc w:val="both"/>
        <w:rPr>
          <w:sz w:val="22"/>
          <w:szCs w:val="22"/>
        </w:rPr>
      </w:pPr>
    </w:p>
    <w:p w:rsidR="008F41C6" w:rsidRPr="00BC0213" w:rsidRDefault="001807BF" w:rsidP="001E1EE1">
      <w:pPr>
        <w:spacing w:line="276" w:lineRule="auto"/>
        <w:jc w:val="both"/>
        <w:rPr>
          <w:b/>
          <w:sz w:val="22"/>
          <w:szCs w:val="22"/>
        </w:rPr>
      </w:pPr>
      <w:r w:rsidRPr="00BC0213">
        <w:rPr>
          <w:b/>
          <w:sz w:val="22"/>
          <w:szCs w:val="22"/>
        </w:rPr>
        <w:t>TS ISO 10002:2015 Müşt</w:t>
      </w:r>
      <w:r w:rsidR="0018327B" w:rsidRPr="00BC0213">
        <w:rPr>
          <w:b/>
          <w:sz w:val="22"/>
          <w:szCs w:val="22"/>
        </w:rPr>
        <w:t>eri Memnuniyeti Yönetim Sistemi;</w:t>
      </w:r>
      <w:r w:rsidR="00D3669A" w:rsidRPr="00BC0213">
        <w:rPr>
          <w:sz w:val="22"/>
          <w:szCs w:val="22"/>
        </w:rPr>
        <w:t xml:space="preserve"> </w:t>
      </w:r>
      <w:r w:rsidR="00C622C3" w:rsidRPr="00BC0213">
        <w:rPr>
          <w:sz w:val="22"/>
          <w:szCs w:val="22"/>
        </w:rPr>
        <w:t>Müşteri Memnuniyeti</w:t>
      </w:r>
      <w:r w:rsidR="00816809" w:rsidRPr="00BC0213">
        <w:rPr>
          <w:sz w:val="22"/>
          <w:szCs w:val="22"/>
        </w:rPr>
        <w:t xml:space="preserve"> Yönetimi Standart şartları</w:t>
      </w:r>
      <w:r w:rsidR="00250690" w:rsidRPr="00BC0213">
        <w:rPr>
          <w:sz w:val="22"/>
          <w:szCs w:val="22"/>
        </w:rPr>
        <w:t>nd</w:t>
      </w:r>
      <w:r w:rsidR="00E64141" w:rsidRPr="00BC0213">
        <w:rPr>
          <w:sz w:val="22"/>
          <w:szCs w:val="22"/>
        </w:rPr>
        <w:t>a</w:t>
      </w:r>
      <w:r w:rsidR="00250690" w:rsidRPr="00BC0213">
        <w:rPr>
          <w:sz w:val="22"/>
          <w:szCs w:val="22"/>
        </w:rPr>
        <w:t xml:space="preserve"> hariç tutulan bir madde yoktur. </w:t>
      </w:r>
    </w:p>
    <w:p w:rsidR="00F650F3" w:rsidRPr="00B7083D" w:rsidRDefault="00F650F3" w:rsidP="001E1EE1">
      <w:pPr>
        <w:spacing w:line="276" w:lineRule="auto"/>
        <w:jc w:val="both"/>
        <w:rPr>
          <w:rFonts w:ascii="Calibri" w:hAnsi="Calibri" w:cs="Calibri"/>
          <w:b/>
          <w:sz w:val="22"/>
          <w:szCs w:val="22"/>
        </w:rPr>
      </w:pPr>
    </w:p>
    <w:p w:rsidR="008F41C6" w:rsidRPr="00BC0213" w:rsidRDefault="00BB36F5" w:rsidP="001E1EE1">
      <w:pPr>
        <w:spacing w:line="276" w:lineRule="auto"/>
        <w:jc w:val="both"/>
        <w:rPr>
          <w:b/>
          <w:sz w:val="22"/>
          <w:szCs w:val="22"/>
        </w:rPr>
      </w:pPr>
      <w:r w:rsidRPr="00BC0213">
        <w:rPr>
          <w:b/>
          <w:sz w:val="22"/>
          <w:szCs w:val="22"/>
        </w:rPr>
        <w:t>2. ATIF YAPILAN STANDARTLAR</w:t>
      </w:r>
      <w:r w:rsidR="006A7C04" w:rsidRPr="00BC0213">
        <w:rPr>
          <w:b/>
          <w:sz w:val="22"/>
          <w:szCs w:val="22"/>
        </w:rPr>
        <w:t xml:space="preserve"> </w:t>
      </w:r>
    </w:p>
    <w:p w:rsidR="008F41C6" w:rsidRPr="00BC0213" w:rsidRDefault="008F41C6" w:rsidP="001E1EE1">
      <w:pPr>
        <w:spacing w:line="276" w:lineRule="auto"/>
        <w:jc w:val="both"/>
        <w:rPr>
          <w:sz w:val="22"/>
          <w:szCs w:val="22"/>
        </w:rPr>
      </w:pPr>
      <w:r w:rsidRPr="00BC0213">
        <w:rPr>
          <w:sz w:val="22"/>
          <w:szCs w:val="22"/>
        </w:rPr>
        <w:t xml:space="preserve">Entegre yönetim sisteminde dahil edilen; Kalite </w:t>
      </w:r>
      <w:r w:rsidR="00FF312B" w:rsidRPr="00BC0213">
        <w:rPr>
          <w:sz w:val="22"/>
          <w:szCs w:val="22"/>
        </w:rPr>
        <w:t>Yönetimi,</w:t>
      </w:r>
      <w:r w:rsidRPr="00BC0213">
        <w:rPr>
          <w:sz w:val="22"/>
          <w:szCs w:val="22"/>
        </w:rPr>
        <w:t xml:space="preserve"> Müşteri Memnuniyeti Yönetim Sistemi standardı sistemin uygulama kılavuzu olarak ISO 9000:2015 standardına atıfta bulunur. </w:t>
      </w:r>
    </w:p>
    <w:p w:rsidR="00FF312B" w:rsidRPr="00BC0213" w:rsidRDefault="00FF312B" w:rsidP="001E1EE1">
      <w:pPr>
        <w:spacing w:line="276" w:lineRule="auto"/>
        <w:jc w:val="both"/>
        <w:rPr>
          <w:sz w:val="22"/>
          <w:szCs w:val="22"/>
        </w:rPr>
      </w:pPr>
    </w:p>
    <w:p w:rsidR="008F41C6" w:rsidRPr="00BC0213" w:rsidRDefault="00BB36F5" w:rsidP="001E1EE1">
      <w:pPr>
        <w:spacing w:line="276" w:lineRule="auto"/>
        <w:jc w:val="both"/>
        <w:rPr>
          <w:b/>
          <w:sz w:val="22"/>
          <w:szCs w:val="22"/>
        </w:rPr>
      </w:pPr>
      <w:r w:rsidRPr="00BC0213">
        <w:rPr>
          <w:b/>
          <w:sz w:val="22"/>
          <w:szCs w:val="22"/>
        </w:rPr>
        <w:t>3. TERİMLER VE TARİFLER</w:t>
      </w:r>
    </w:p>
    <w:p w:rsidR="00C308AC" w:rsidRPr="00BC0213" w:rsidRDefault="008F41C6" w:rsidP="001E1EE1">
      <w:pPr>
        <w:spacing w:line="276" w:lineRule="auto"/>
        <w:jc w:val="both"/>
        <w:rPr>
          <w:sz w:val="22"/>
          <w:szCs w:val="22"/>
        </w:rPr>
      </w:pPr>
      <w:r w:rsidRPr="00BC0213">
        <w:rPr>
          <w:sz w:val="22"/>
          <w:szCs w:val="22"/>
        </w:rPr>
        <w:lastRenderedPageBreak/>
        <w:t xml:space="preserve">Entegre yönetim sisteminde dahil edilen; Kalite ve Müşteri Memnuniyeti Yönetim Sistemi standardı terimler ve tarifler için mevcut standartları ve ISO 9000:2015 standartlarını kullanır. </w:t>
      </w:r>
    </w:p>
    <w:p w:rsidR="00F37AAF" w:rsidRPr="00BC0213" w:rsidRDefault="00F37AAF" w:rsidP="001E1EE1">
      <w:pPr>
        <w:spacing w:line="276" w:lineRule="auto"/>
        <w:jc w:val="both"/>
        <w:rPr>
          <w:sz w:val="22"/>
          <w:szCs w:val="22"/>
        </w:rPr>
      </w:pPr>
    </w:p>
    <w:p w:rsidR="00C308AC" w:rsidRPr="00BC0213" w:rsidRDefault="00BB36F5" w:rsidP="001E1EE1">
      <w:pPr>
        <w:spacing w:line="276" w:lineRule="auto"/>
        <w:jc w:val="both"/>
        <w:rPr>
          <w:b/>
          <w:sz w:val="22"/>
          <w:szCs w:val="22"/>
        </w:rPr>
      </w:pPr>
      <w:r w:rsidRPr="00BC0213">
        <w:rPr>
          <w:b/>
          <w:sz w:val="22"/>
          <w:szCs w:val="22"/>
        </w:rPr>
        <w:t>4. KURULUŞUN BAĞLAMI</w:t>
      </w:r>
      <w:r w:rsidR="00E77DBA" w:rsidRPr="00BC0213">
        <w:rPr>
          <w:b/>
          <w:sz w:val="22"/>
          <w:szCs w:val="22"/>
        </w:rPr>
        <w:t xml:space="preserve"> </w:t>
      </w:r>
    </w:p>
    <w:p w:rsidR="00D70F16" w:rsidRPr="00BC0213" w:rsidRDefault="00042FDB" w:rsidP="001E1EE1">
      <w:pPr>
        <w:autoSpaceDE w:val="0"/>
        <w:autoSpaceDN w:val="0"/>
        <w:adjustRightInd w:val="0"/>
        <w:spacing w:line="276" w:lineRule="auto"/>
        <w:jc w:val="both"/>
        <w:rPr>
          <w:b/>
          <w:bCs/>
          <w:color w:val="222222"/>
          <w:sz w:val="22"/>
          <w:szCs w:val="22"/>
        </w:rPr>
      </w:pPr>
      <w:r w:rsidRPr="00BC0213">
        <w:rPr>
          <w:b/>
          <w:bCs/>
          <w:color w:val="222222"/>
          <w:sz w:val="22"/>
          <w:szCs w:val="22"/>
        </w:rPr>
        <w:t xml:space="preserve">4.1 </w:t>
      </w:r>
      <w:r w:rsidR="00D70F16" w:rsidRPr="00BC0213">
        <w:rPr>
          <w:b/>
          <w:bCs/>
          <w:color w:val="222222"/>
          <w:sz w:val="22"/>
          <w:szCs w:val="22"/>
        </w:rPr>
        <w:t xml:space="preserve">Kuruluş </w:t>
      </w:r>
      <w:r w:rsidRPr="00BC0213">
        <w:rPr>
          <w:b/>
          <w:bCs/>
          <w:color w:val="222222"/>
          <w:sz w:val="22"/>
          <w:szCs w:val="22"/>
        </w:rPr>
        <w:t>ve Bağlamının Anlaşılması</w:t>
      </w:r>
    </w:p>
    <w:p w:rsidR="00F37AAF" w:rsidRPr="00BC0213" w:rsidRDefault="00F37AAF" w:rsidP="001E1EE1">
      <w:pPr>
        <w:autoSpaceDE w:val="0"/>
        <w:autoSpaceDN w:val="0"/>
        <w:adjustRightInd w:val="0"/>
        <w:spacing w:line="276" w:lineRule="auto"/>
        <w:jc w:val="both"/>
        <w:rPr>
          <w:color w:val="222222"/>
          <w:sz w:val="22"/>
          <w:szCs w:val="22"/>
        </w:rPr>
      </w:pPr>
      <w:r w:rsidRPr="00BC0213">
        <w:rPr>
          <w:color w:val="222222"/>
          <w:sz w:val="22"/>
          <w:szCs w:val="22"/>
        </w:rPr>
        <w:t>Kurumumuz; 5174 Sayılı Kanunda “</w:t>
      </w:r>
      <w:r w:rsidR="00304ADE" w:rsidRPr="00BC0213">
        <w:rPr>
          <w:color w:val="222222"/>
          <w:sz w:val="22"/>
          <w:szCs w:val="22"/>
        </w:rPr>
        <w:t xml:space="preserve">tüzel kişiliğe sahip </w:t>
      </w:r>
      <w:r w:rsidRPr="00BC0213">
        <w:rPr>
          <w:color w:val="222222"/>
          <w:sz w:val="22"/>
          <w:szCs w:val="22"/>
        </w:rPr>
        <w:t xml:space="preserve">kamu kurumu niteliğinde meslek kuruluşu” olarak tanımlanmıştır. </w:t>
      </w:r>
      <w:r w:rsidR="00842147" w:rsidRPr="00BC0213">
        <w:rPr>
          <w:color w:val="222222"/>
          <w:sz w:val="22"/>
          <w:szCs w:val="22"/>
        </w:rPr>
        <w:t>Bu bağlamda kurumumuzun vermiş olduğu hizmetler;</w:t>
      </w:r>
    </w:p>
    <w:p w:rsidR="00FA2F7D" w:rsidRPr="00BC0213" w:rsidRDefault="00FA2F7D" w:rsidP="00A762D3">
      <w:pPr>
        <w:numPr>
          <w:ilvl w:val="0"/>
          <w:numId w:val="75"/>
        </w:numPr>
        <w:autoSpaceDE w:val="0"/>
        <w:autoSpaceDN w:val="0"/>
        <w:adjustRightInd w:val="0"/>
        <w:spacing w:line="276" w:lineRule="auto"/>
        <w:ind w:left="426" w:hanging="426"/>
        <w:jc w:val="both"/>
        <w:rPr>
          <w:color w:val="222222"/>
          <w:sz w:val="22"/>
          <w:szCs w:val="22"/>
        </w:rPr>
      </w:pPr>
      <w:r w:rsidRPr="00BC0213">
        <w:rPr>
          <w:color w:val="222222"/>
          <w:sz w:val="22"/>
          <w:szCs w:val="22"/>
        </w:rPr>
        <w:t xml:space="preserve">Oda Sicil (Muamelat) Hizmetleri </w:t>
      </w:r>
    </w:p>
    <w:p w:rsidR="00FA2F7D" w:rsidRPr="00BC0213" w:rsidRDefault="00FA2F7D" w:rsidP="00A762D3">
      <w:pPr>
        <w:numPr>
          <w:ilvl w:val="0"/>
          <w:numId w:val="75"/>
        </w:numPr>
        <w:autoSpaceDE w:val="0"/>
        <w:autoSpaceDN w:val="0"/>
        <w:adjustRightInd w:val="0"/>
        <w:spacing w:line="276" w:lineRule="auto"/>
        <w:ind w:left="426" w:hanging="426"/>
        <w:jc w:val="both"/>
        <w:rPr>
          <w:color w:val="222222"/>
          <w:sz w:val="22"/>
          <w:szCs w:val="22"/>
        </w:rPr>
      </w:pPr>
      <w:r w:rsidRPr="00BC0213">
        <w:rPr>
          <w:color w:val="222222"/>
          <w:sz w:val="22"/>
          <w:szCs w:val="22"/>
        </w:rPr>
        <w:t xml:space="preserve">Ticaret Sicil Hizmetleri </w:t>
      </w:r>
    </w:p>
    <w:p w:rsidR="00FA2F7D" w:rsidRPr="00BC0213" w:rsidRDefault="00FA2F7D" w:rsidP="00A762D3">
      <w:pPr>
        <w:numPr>
          <w:ilvl w:val="0"/>
          <w:numId w:val="75"/>
        </w:numPr>
        <w:autoSpaceDE w:val="0"/>
        <w:autoSpaceDN w:val="0"/>
        <w:adjustRightInd w:val="0"/>
        <w:spacing w:line="276" w:lineRule="auto"/>
        <w:ind w:left="426" w:hanging="426"/>
        <w:jc w:val="both"/>
        <w:rPr>
          <w:color w:val="222222"/>
          <w:sz w:val="22"/>
          <w:szCs w:val="22"/>
        </w:rPr>
      </w:pPr>
      <w:r w:rsidRPr="00BC0213">
        <w:rPr>
          <w:color w:val="222222"/>
          <w:sz w:val="22"/>
          <w:szCs w:val="22"/>
        </w:rPr>
        <w:t>İş Geliştirme, Eğitim ve Danışmanlık</w:t>
      </w:r>
    </w:p>
    <w:p w:rsidR="00FA2F7D" w:rsidRPr="00BC0213" w:rsidRDefault="00FA2F7D" w:rsidP="00A762D3">
      <w:pPr>
        <w:numPr>
          <w:ilvl w:val="0"/>
          <w:numId w:val="75"/>
        </w:numPr>
        <w:autoSpaceDE w:val="0"/>
        <w:autoSpaceDN w:val="0"/>
        <w:adjustRightInd w:val="0"/>
        <w:spacing w:line="276" w:lineRule="auto"/>
        <w:ind w:left="426" w:hanging="426"/>
        <w:jc w:val="both"/>
        <w:rPr>
          <w:color w:val="222222"/>
          <w:sz w:val="22"/>
          <w:szCs w:val="22"/>
        </w:rPr>
      </w:pPr>
      <w:r w:rsidRPr="00BC0213">
        <w:rPr>
          <w:color w:val="222222"/>
          <w:sz w:val="22"/>
          <w:szCs w:val="22"/>
        </w:rPr>
        <w:t xml:space="preserve">Ekonomik Araştırma ve Bölgesel İstatistik Hizmetleri </w:t>
      </w:r>
    </w:p>
    <w:p w:rsidR="00A35746" w:rsidRPr="00BC0213" w:rsidRDefault="00FA2F7D" w:rsidP="00A762D3">
      <w:pPr>
        <w:numPr>
          <w:ilvl w:val="0"/>
          <w:numId w:val="75"/>
        </w:numPr>
        <w:autoSpaceDE w:val="0"/>
        <w:autoSpaceDN w:val="0"/>
        <w:adjustRightInd w:val="0"/>
        <w:spacing w:line="276" w:lineRule="auto"/>
        <w:ind w:left="426" w:hanging="426"/>
        <w:jc w:val="both"/>
        <w:rPr>
          <w:color w:val="222222"/>
          <w:sz w:val="22"/>
          <w:szCs w:val="22"/>
        </w:rPr>
      </w:pPr>
      <w:r w:rsidRPr="00BC0213">
        <w:rPr>
          <w:color w:val="222222"/>
          <w:sz w:val="22"/>
          <w:szCs w:val="22"/>
        </w:rPr>
        <w:t>Sosyal Hizmetler ana başlıklarında tarif edilebilir.</w:t>
      </w:r>
    </w:p>
    <w:p w:rsidR="00FA2F7D" w:rsidRPr="00BC0213" w:rsidRDefault="00FA2F7D" w:rsidP="00FA2F7D">
      <w:pPr>
        <w:autoSpaceDE w:val="0"/>
        <w:autoSpaceDN w:val="0"/>
        <w:adjustRightInd w:val="0"/>
        <w:spacing w:line="276" w:lineRule="auto"/>
        <w:jc w:val="both"/>
        <w:rPr>
          <w:color w:val="222222"/>
          <w:sz w:val="22"/>
          <w:szCs w:val="22"/>
        </w:rPr>
      </w:pPr>
    </w:p>
    <w:p w:rsidR="00A35746" w:rsidRPr="00BC0213" w:rsidRDefault="00A35746" w:rsidP="00A35746">
      <w:pPr>
        <w:autoSpaceDE w:val="0"/>
        <w:autoSpaceDN w:val="0"/>
        <w:adjustRightInd w:val="0"/>
        <w:spacing w:line="276" w:lineRule="auto"/>
        <w:jc w:val="both"/>
        <w:rPr>
          <w:b/>
          <w:color w:val="222222"/>
          <w:sz w:val="22"/>
          <w:szCs w:val="22"/>
        </w:rPr>
      </w:pPr>
      <w:r w:rsidRPr="00BC0213">
        <w:rPr>
          <w:b/>
          <w:color w:val="222222"/>
          <w:sz w:val="22"/>
          <w:szCs w:val="22"/>
        </w:rPr>
        <w:t xml:space="preserve">Odanın Tanımı: </w:t>
      </w:r>
    </w:p>
    <w:p w:rsidR="00A35746" w:rsidRPr="00BC0213" w:rsidRDefault="00A35746" w:rsidP="00A35746">
      <w:pPr>
        <w:autoSpaceDE w:val="0"/>
        <w:autoSpaceDN w:val="0"/>
        <w:adjustRightInd w:val="0"/>
        <w:spacing w:line="276" w:lineRule="auto"/>
        <w:jc w:val="both"/>
        <w:rPr>
          <w:color w:val="222222"/>
          <w:sz w:val="22"/>
          <w:szCs w:val="22"/>
        </w:rPr>
      </w:pPr>
      <w:r w:rsidRPr="00BC0213">
        <w:rPr>
          <w:color w:val="222222"/>
          <w:sz w:val="22"/>
          <w:szCs w:val="22"/>
        </w:rPr>
        <w:t>5174 Sayılı TOBB ile Odalar ve Borsalar Kanunu’nun 4. Maddesine göre; Odalar; üyelerinin müşterek ihtiyaçlarını karşılamak, meslekî faaliyetlerini kolaylaştırmak, mesleğin genel menfaatlere uygun olarak gelişmesini sağlamak, mensuplarının birbirleri ve halk ile olan ilişkilerinde dürüstlüğü ve güveni hâkim kıl</w:t>
      </w:r>
      <w:r w:rsidR="00304ADE" w:rsidRPr="00BC0213">
        <w:rPr>
          <w:color w:val="222222"/>
          <w:sz w:val="22"/>
          <w:szCs w:val="22"/>
        </w:rPr>
        <w:t>mak üzere meslekî disiplin, ahla</w:t>
      </w:r>
      <w:r w:rsidRPr="00BC0213">
        <w:rPr>
          <w:color w:val="222222"/>
          <w:sz w:val="22"/>
          <w:szCs w:val="22"/>
        </w:rPr>
        <w:t>k ve dayanışmayı korumak ve bu Kanunda yazılı hizmetler ile mevzuatla odalara verilen görevleri yerine getirmek amacıyla kurulan, tüzel kişiliğe sahip kamu kurumu niteliğinde meslek kuruluşlarıdır.”</w:t>
      </w:r>
    </w:p>
    <w:p w:rsidR="00A35746" w:rsidRPr="00BC0213" w:rsidRDefault="00A35746" w:rsidP="00A35746">
      <w:pPr>
        <w:autoSpaceDE w:val="0"/>
        <w:autoSpaceDN w:val="0"/>
        <w:adjustRightInd w:val="0"/>
        <w:spacing w:line="276" w:lineRule="auto"/>
        <w:jc w:val="both"/>
        <w:rPr>
          <w:color w:val="222222"/>
          <w:sz w:val="22"/>
          <w:szCs w:val="22"/>
        </w:rPr>
      </w:pPr>
    </w:p>
    <w:p w:rsidR="00A35746" w:rsidRPr="00BC0213" w:rsidRDefault="00A35746" w:rsidP="00A35746">
      <w:pPr>
        <w:autoSpaceDE w:val="0"/>
        <w:autoSpaceDN w:val="0"/>
        <w:adjustRightInd w:val="0"/>
        <w:spacing w:line="276" w:lineRule="auto"/>
        <w:jc w:val="both"/>
        <w:rPr>
          <w:b/>
          <w:color w:val="222222"/>
          <w:sz w:val="22"/>
          <w:szCs w:val="22"/>
        </w:rPr>
      </w:pPr>
      <w:r w:rsidRPr="00BC0213">
        <w:rPr>
          <w:b/>
          <w:color w:val="222222"/>
          <w:sz w:val="22"/>
          <w:szCs w:val="22"/>
        </w:rPr>
        <w:t>Odaların Görevleri:</w:t>
      </w:r>
    </w:p>
    <w:p w:rsidR="00A35746" w:rsidRPr="00BC0213" w:rsidRDefault="00A35746" w:rsidP="00A35746">
      <w:pPr>
        <w:autoSpaceDE w:val="0"/>
        <w:autoSpaceDN w:val="0"/>
        <w:adjustRightInd w:val="0"/>
        <w:spacing w:line="276" w:lineRule="auto"/>
        <w:jc w:val="both"/>
        <w:rPr>
          <w:color w:val="222222"/>
          <w:sz w:val="22"/>
          <w:szCs w:val="22"/>
        </w:rPr>
      </w:pPr>
      <w:r w:rsidRPr="00BC0213">
        <w:rPr>
          <w:color w:val="222222"/>
          <w:sz w:val="22"/>
          <w:szCs w:val="22"/>
        </w:rPr>
        <w:t xml:space="preserve">5174 sayılı Odalar, Borsalar ve Birlik kanununun 12. maddesine göre ticaret odalarının görevleri: </w:t>
      </w:r>
    </w:p>
    <w:p w:rsidR="00A35746" w:rsidRPr="00BC0213" w:rsidRDefault="00304ADE" w:rsidP="00A762D3">
      <w:pPr>
        <w:numPr>
          <w:ilvl w:val="0"/>
          <w:numId w:val="76"/>
        </w:numPr>
        <w:autoSpaceDE w:val="0"/>
        <w:autoSpaceDN w:val="0"/>
        <w:adjustRightInd w:val="0"/>
        <w:spacing w:line="276" w:lineRule="auto"/>
        <w:ind w:left="426" w:hanging="426"/>
        <w:jc w:val="both"/>
        <w:rPr>
          <w:color w:val="222222"/>
          <w:sz w:val="22"/>
          <w:szCs w:val="22"/>
        </w:rPr>
      </w:pPr>
      <w:r w:rsidRPr="00BC0213">
        <w:rPr>
          <w:color w:val="222222"/>
          <w:sz w:val="22"/>
          <w:szCs w:val="22"/>
        </w:rPr>
        <w:t>Meslek ahla</w:t>
      </w:r>
      <w:r w:rsidR="00A35746" w:rsidRPr="00BC0213">
        <w:rPr>
          <w:color w:val="222222"/>
          <w:sz w:val="22"/>
          <w:szCs w:val="22"/>
        </w:rPr>
        <w:t>kını, disiplini ve dayanışmayı korumak ve geliştirmek, ticaret ve sanayinin kamu yararına uygun olarak gelişmesine çalışmak</w:t>
      </w:r>
    </w:p>
    <w:p w:rsidR="00A35746" w:rsidRPr="00BC0213" w:rsidRDefault="00A35746" w:rsidP="00A762D3">
      <w:pPr>
        <w:numPr>
          <w:ilvl w:val="0"/>
          <w:numId w:val="76"/>
        </w:numPr>
        <w:autoSpaceDE w:val="0"/>
        <w:autoSpaceDN w:val="0"/>
        <w:adjustRightInd w:val="0"/>
        <w:spacing w:line="276" w:lineRule="auto"/>
        <w:ind w:left="426" w:hanging="426"/>
        <w:jc w:val="both"/>
        <w:rPr>
          <w:color w:val="222222"/>
          <w:sz w:val="22"/>
          <w:szCs w:val="22"/>
        </w:rPr>
      </w:pPr>
      <w:r w:rsidRPr="00BC0213">
        <w:rPr>
          <w:color w:val="222222"/>
          <w:sz w:val="22"/>
          <w:szCs w:val="22"/>
        </w:rPr>
        <w:t>Ticaret ve sanayiyi ilgilendiren bilgi ve haberleri derleyerek ilgililere ulaştırmak, ilgili kanunlar çerçevesinde resm</w:t>
      </w:r>
      <w:r w:rsidR="00304ADE" w:rsidRPr="00BC0213">
        <w:rPr>
          <w:color w:val="222222"/>
          <w:sz w:val="22"/>
          <w:szCs w:val="22"/>
        </w:rPr>
        <w:t>i</w:t>
      </w:r>
      <w:r w:rsidRPr="00BC0213">
        <w:rPr>
          <w:color w:val="222222"/>
          <w:sz w:val="22"/>
          <w:szCs w:val="22"/>
        </w:rPr>
        <w:t xml:space="preserve"> makamlarca istenecek bilgileri vermek ve özellikle üyelerinin mesleklerini icrada ihtiyaç duyabilecekleri her çeşit bilgiyi, başvuruları durumunda kendilerine vermek veya bunların elde edilmesini kolaylaştırmak, elektronik ticaret ve internet ağları konusunda üyelerine yol gösterecek girişimlerde bulunmak, bu konularda gerekli alt yapıyı kurmak ve işletmek</w:t>
      </w:r>
    </w:p>
    <w:p w:rsidR="00A35746" w:rsidRPr="00BC0213" w:rsidRDefault="00A35746" w:rsidP="00A762D3">
      <w:pPr>
        <w:numPr>
          <w:ilvl w:val="0"/>
          <w:numId w:val="76"/>
        </w:numPr>
        <w:autoSpaceDE w:val="0"/>
        <w:autoSpaceDN w:val="0"/>
        <w:adjustRightInd w:val="0"/>
        <w:spacing w:line="276" w:lineRule="auto"/>
        <w:ind w:left="426" w:hanging="426"/>
        <w:jc w:val="both"/>
        <w:rPr>
          <w:color w:val="222222"/>
          <w:sz w:val="22"/>
          <w:szCs w:val="22"/>
        </w:rPr>
      </w:pPr>
      <w:r w:rsidRPr="00BC0213">
        <w:rPr>
          <w:color w:val="222222"/>
          <w:sz w:val="22"/>
          <w:szCs w:val="22"/>
        </w:rPr>
        <w:t>Ticaret ve sanayiye ait her türlü incelemeleri yap</w:t>
      </w:r>
      <w:r w:rsidR="00304ADE" w:rsidRPr="00BC0213">
        <w:rPr>
          <w:color w:val="222222"/>
          <w:sz w:val="22"/>
          <w:szCs w:val="22"/>
        </w:rPr>
        <w:t>mak, bölgeleri içindeki iktisadi, ticari ve sınai</w:t>
      </w:r>
      <w:r w:rsidRPr="00BC0213">
        <w:rPr>
          <w:color w:val="222222"/>
          <w:sz w:val="22"/>
          <w:szCs w:val="22"/>
        </w:rPr>
        <w:t xml:space="preserve"> faaliyetlere ait endeks ve istatistikleri tutmak, başlıca maddelerin piyasa fiyatlarını takip ve kaydetmek ve bunları uygun vasıtalarla yaymak</w:t>
      </w:r>
    </w:p>
    <w:p w:rsidR="00A35746" w:rsidRPr="00BC0213" w:rsidRDefault="00304ADE" w:rsidP="00A762D3">
      <w:pPr>
        <w:numPr>
          <w:ilvl w:val="0"/>
          <w:numId w:val="76"/>
        </w:numPr>
        <w:autoSpaceDE w:val="0"/>
        <w:autoSpaceDN w:val="0"/>
        <w:adjustRightInd w:val="0"/>
        <w:spacing w:line="276" w:lineRule="auto"/>
        <w:ind w:left="426" w:hanging="426"/>
        <w:jc w:val="both"/>
        <w:rPr>
          <w:color w:val="222222"/>
          <w:sz w:val="22"/>
          <w:szCs w:val="22"/>
        </w:rPr>
      </w:pPr>
      <w:r w:rsidRPr="00BC0213">
        <w:rPr>
          <w:color w:val="222222"/>
          <w:sz w:val="22"/>
          <w:szCs w:val="22"/>
        </w:rPr>
        <w:t xml:space="preserve">5174 Sayılı Kanun’un </w:t>
      </w:r>
      <w:r w:rsidR="00A35746" w:rsidRPr="00BC0213">
        <w:rPr>
          <w:color w:val="222222"/>
          <w:sz w:val="22"/>
          <w:szCs w:val="22"/>
        </w:rPr>
        <w:t>26. maddedeki belgeleri düzenlemek ve onaylamak</w:t>
      </w:r>
    </w:p>
    <w:p w:rsidR="00A35746" w:rsidRPr="00BC0213" w:rsidRDefault="00A35746" w:rsidP="00A762D3">
      <w:pPr>
        <w:numPr>
          <w:ilvl w:val="0"/>
          <w:numId w:val="76"/>
        </w:numPr>
        <w:autoSpaceDE w:val="0"/>
        <w:autoSpaceDN w:val="0"/>
        <w:adjustRightInd w:val="0"/>
        <w:spacing w:line="276" w:lineRule="auto"/>
        <w:ind w:left="426" w:hanging="426"/>
        <w:jc w:val="both"/>
        <w:rPr>
          <w:color w:val="222222"/>
          <w:sz w:val="22"/>
          <w:szCs w:val="22"/>
        </w:rPr>
      </w:pPr>
      <w:r w:rsidRPr="00BC0213">
        <w:rPr>
          <w:color w:val="222222"/>
          <w:sz w:val="22"/>
          <w:szCs w:val="22"/>
        </w:rPr>
        <w:t>Meslek fa</w:t>
      </w:r>
      <w:r w:rsidR="00304ADE" w:rsidRPr="00BC0213">
        <w:rPr>
          <w:color w:val="222222"/>
          <w:sz w:val="22"/>
          <w:szCs w:val="22"/>
        </w:rPr>
        <w:t>aliyetlerine ait konularda resmi</w:t>
      </w:r>
      <w:r w:rsidRPr="00BC0213">
        <w:rPr>
          <w:color w:val="222222"/>
          <w:sz w:val="22"/>
          <w:szCs w:val="22"/>
        </w:rPr>
        <w:t xml:space="preserve"> makamlara teklif, dilek ve başvurularda bulunmak; üyelerinin tama</w:t>
      </w:r>
      <w:r w:rsidR="00304ADE" w:rsidRPr="00BC0213">
        <w:rPr>
          <w:color w:val="222222"/>
          <w:sz w:val="22"/>
          <w:szCs w:val="22"/>
        </w:rPr>
        <w:t>mının veya bir kesiminin mesleki</w:t>
      </w:r>
      <w:r w:rsidRPr="00BC0213">
        <w:rPr>
          <w:color w:val="222222"/>
          <w:sz w:val="22"/>
          <w:szCs w:val="22"/>
        </w:rPr>
        <w:t xml:space="preserve"> menfaati olduğu takdirde meclis kararı ile bu üyeleri adına veya kendi adına dava açmak</w:t>
      </w:r>
    </w:p>
    <w:p w:rsidR="00A35746" w:rsidRPr="00BC0213" w:rsidRDefault="00304ADE" w:rsidP="00A762D3">
      <w:pPr>
        <w:numPr>
          <w:ilvl w:val="0"/>
          <w:numId w:val="76"/>
        </w:numPr>
        <w:autoSpaceDE w:val="0"/>
        <w:autoSpaceDN w:val="0"/>
        <w:adjustRightInd w:val="0"/>
        <w:spacing w:line="276" w:lineRule="auto"/>
        <w:ind w:left="426" w:hanging="426"/>
        <w:jc w:val="both"/>
        <w:rPr>
          <w:color w:val="222222"/>
          <w:sz w:val="22"/>
          <w:szCs w:val="22"/>
        </w:rPr>
      </w:pPr>
      <w:r w:rsidRPr="00BC0213">
        <w:rPr>
          <w:color w:val="222222"/>
          <w:sz w:val="22"/>
          <w:szCs w:val="22"/>
        </w:rPr>
        <w:t>Çalışma alanları içindeki ticari ve sınai</w:t>
      </w:r>
      <w:r w:rsidR="00A35746" w:rsidRPr="00BC0213">
        <w:rPr>
          <w:color w:val="222222"/>
          <w:sz w:val="22"/>
          <w:szCs w:val="22"/>
        </w:rPr>
        <w:t xml:space="preserve"> örf, adet ve teamülleri tespit etmek, Bakanlığın onayına sunmak ve ilân etmek</w:t>
      </w:r>
    </w:p>
    <w:p w:rsidR="00A35746" w:rsidRPr="00BC0213" w:rsidRDefault="00A35746" w:rsidP="00A762D3">
      <w:pPr>
        <w:numPr>
          <w:ilvl w:val="0"/>
          <w:numId w:val="76"/>
        </w:numPr>
        <w:autoSpaceDE w:val="0"/>
        <w:autoSpaceDN w:val="0"/>
        <w:adjustRightInd w:val="0"/>
        <w:spacing w:line="276" w:lineRule="auto"/>
        <w:ind w:left="426" w:hanging="426"/>
        <w:jc w:val="both"/>
        <w:rPr>
          <w:color w:val="222222"/>
          <w:sz w:val="22"/>
          <w:szCs w:val="22"/>
        </w:rPr>
      </w:pPr>
      <w:r w:rsidRPr="00BC0213">
        <w:rPr>
          <w:color w:val="222222"/>
          <w:sz w:val="22"/>
          <w:szCs w:val="22"/>
        </w:rPr>
        <w:t>Üyeleri tar</w:t>
      </w:r>
      <w:r w:rsidR="00143716" w:rsidRPr="00BC0213">
        <w:rPr>
          <w:color w:val="222222"/>
          <w:sz w:val="22"/>
          <w:szCs w:val="22"/>
        </w:rPr>
        <w:t>afından uyulması zorunlu mesleki</w:t>
      </w:r>
      <w:r w:rsidRPr="00BC0213">
        <w:rPr>
          <w:color w:val="222222"/>
          <w:sz w:val="22"/>
          <w:szCs w:val="22"/>
        </w:rPr>
        <w:t xml:space="preserve"> karar almak</w:t>
      </w:r>
    </w:p>
    <w:p w:rsidR="00A35746" w:rsidRPr="00BC0213" w:rsidRDefault="00A35746" w:rsidP="00A762D3">
      <w:pPr>
        <w:numPr>
          <w:ilvl w:val="0"/>
          <w:numId w:val="76"/>
        </w:numPr>
        <w:autoSpaceDE w:val="0"/>
        <w:autoSpaceDN w:val="0"/>
        <w:adjustRightInd w:val="0"/>
        <w:spacing w:line="276" w:lineRule="auto"/>
        <w:ind w:left="426" w:hanging="426"/>
        <w:jc w:val="both"/>
        <w:rPr>
          <w:color w:val="222222"/>
          <w:sz w:val="22"/>
          <w:szCs w:val="22"/>
        </w:rPr>
      </w:pPr>
      <w:r w:rsidRPr="00BC0213">
        <w:rPr>
          <w:color w:val="222222"/>
          <w:sz w:val="22"/>
          <w:szCs w:val="22"/>
        </w:rPr>
        <w:t>Yurt içi ve yurt dışı fuar ve sergilere katılmak</w:t>
      </w:r>
    </w:p>
    <w:p w:rsidR="00A35746" w:rsidRPr="00BC0213" w:rsidRDefault="00A35746" w:rsidP="00A762D3">
      <w:pPr>
        <w:numPr>
          <w:ilvl w:val="0"/>
          <w:numId w:val="76"/>
        </w:numPr>
        <w:autoSpaceDE w:val="0"/>
        <w:autoSpaceDN w:val="0"/>
        <w:adjustRightInd w:val="0"/>
        <w:spacing w:line="276" w:lineRule="auto"/>
        <w:ind w:left="426" w:hanging="426"/>
        <w:jc w:val="both"/>
        <w:rPr>
          <w:color w:val="222222"/>
          <w:sz w:val="22"/>
          <w:szCs w:val="22"/>
        </w:rPr>
      </w:pPr>
      <w:r w:rsidRPr="00BC0213">
        <w:rPr>
          <w:color w:val="222222"/>
          <w:sz w:val="22"/>
          <w:szCs w:val="22"/>
        </w:rPr>
        <w:t>Gerektiğinde 507 sayı</w:t>
      </w:r>
      <w:r w:rsidR="00143716" w:rsidRPr="00BC0213">
        <w:rPr>
          <w:color w:val="222222"/>
          <w:sz w:val="22"/>
          <w:szCs w:val="22"/>
        </w:rPr>
        <w:t>lı Esnaf ve Küçük Sanatka</w:t>
      </w:r>
      <w:r w:rsidRPr="00BC0213">
        <w:rPr>
          <w:color w:val="222222"/>
          <w:sz w:val="22"/>
          <w:szCs w:val="22"/>
        </w:rPr>
        <w:t>rlar Kanununun 125</w:t>
      </w:r>
      <w:r w:rsidR="00143716" w:rsidRPr="00BC0213">
        <w:rPr>
          <w:color w:val="222222"/>
          <w:sz w:val="22"/>
          <w:szCs w:val="22"/>
        </w:rPr>
        <w:t>. M</w:t>
      </w:r>
      <w:r w:rsidRPr="00BC0213">
        <w:rPr>
          <w:color w:val="222222"/>
          <w:sz w:val="22"/>
          <w:szCs w:val="22"/>
        </w:rPr>
        <w:t xml:space="preserve">addesinde </w:t>
      </w:r>
      <w:r w:rsidR="00143716" w:rsidRPr="00BC0213">
        <w:rPr>
          <w:color w:val="222222"/>
          <w:sz w:val="22"/>
          <w:szCs w:val="22"/>
        </w:rPr>
        <w:t>sayılan mal ve hizmetlerin azami</w:t>
      </w:r>
      <w:r w:rsidRPr="00BC0213">
        <w:rPr>
          <w:color w:val="222222"/>
          <w:sz w:val="22"/>
          <w:szCs w:val="22"/>
        </w:rPr>
        <w:t xml:space="preserve"> fiyat tarifelerini, kendi üyeleri için, Bakanlıkça çıkarılacak yönetmeliğe uygun olarak tespit etmek ve onaylamak</w:t>
      </w:r>
    </w:p>
    <w:p w:rsidR="00A35746" w:rsidRPr="00BC0213" w:rsidRDefault="00A35746" w:rsidP="00A762D3">
      <w:pPr>
        <w:numPr>
          <w:ilvl w:val="0"/>
          <w:numId w:val="76"/>
        </w:numPr>
        <w:autoSpaceDE w:val="0"/>
        <w:autoSpaceDN w:val="0"/>
        <w:adjustRightInd w:val="0"/>
        <w:spacing w:line="276" w:lineRule="auto"/>
        <w:ind w:left="426" w:hanging="426"/>
        <w:jc w:val="both"/>
        <w:rPr>
          <w:color w:val="222222"/>
          <w:sz w:val="22"/>
          <w:szCs w:val="22"/>
        </w:rPr>
      </w:pPr>
      <w:r w:rsidRPr="00BC0213">
        <w:rPr>
          <w:color w:val="222222"/>
          <w:sz w:val="22"/>
          <w:szCs w:val="22"/>
        </w:rPr>
        <w:lastRenderedPageBreak/>
        <w:t>Deniz ticaretinin kamu yararına, millî ulaştırma ve deniz ticareti politikasına uygun şekilde gelişmesine çalışmak</w:t>
      </w:r>
      <w:r w:rsidR="00143716" w:rsidRPr="00BC0213">
        <w:rPr>
          <w:color w:val="222222"/>
          <w:sz w:val="22"/>
          <w:szCs w:val="22"/>
        </w:rPr>
        <w:t xml:space="preserve"> (Deniz Ticaret Odaları İçin)</w:t>
      </w:r>
    </w:p>
    <w:p w:rsidR="00A35746" w:rsidRPr="00BC0213" w:rsidRDefault="00143716" w:rsidP="00A762D3">
      <w:pPr>
        <w:numPr>
          <w:ilvl w:val="0"/>
          <w:numId w:val="76"/>
        </w:numPr>
        <w:autoSpaceDE w:val="0"/>
        <w:autoSpaceDN w:val="0"/>
        <w:adjustRightInd w:val="0"/>
        <w:spacing w:line="276" w:lineRule="auto"/>
        <w:ind w:left="426" w:hanging="426"/>
        <w:jc w:val="both"/>
        <w:rPr>
          <w:color w:val="222222"/>
          <w:sz w:val="22"/>
          <w:szCs w:val="22"/>
        </w:rPr>
      </w:pPr>
      <w:r w:rsidRPr="00BC0213">
        <w:rPr>
          <w:color w:val="222222"/>
          <w:sz w:val="22"/>
          <w:szCs w:val="22"/>
        </w:rPr>
        <w:t>Milli</w:t>
      </w:r>
      <w:r w:rsidR="00A35746" w:rsidRPr="00BC0213">
        <w:rPr>
          <w:color w:val="222222"/>
          <w:sz w:val="22"/>
          <w:szCs w:val="22"/>
        </w:rPr>
        <w:t xml:space="preserve"> ve milletlerarası deniz ticaretine ait incelemeler yapmak ve bu konudaki bilgileri sağlamak, Türkiye limanları arası ve yurt dışı navlun, acente komisyonu ve ücretleri ile liman masrafları gibi bilgileri toplamak ve bunları mümkün olan vasıtalarla en seri şekilde yaymak, dünya deniz ticaretindeki en son gelişmeleri izlemek, istatistikler tutmak ve bunları ilgililere duyurmak.</w:t>
      </w:r>
      <w:r w:rsidRPr="00BC0213">
        <w:rPr>
          <w:color w:val="222222"/>
          <w:sz w:val="22"/>
          <w:szCs w:val="22"/>
        </w:rPr>
        <w:t xml:space="preserve"> (Deniz Ticaret Odaları)</w:t>
      </w:r>
    </w:p>
    <w:p w:rsidR="00A35746" w:rsidRPr="00BC0213" w:rsidRDefault="00A35746" w:rsidP="00A762D3">
      <w:pPr>
        <w:numPr>
          <w:ilvl w:val="0"/>
          <w:numId w:val="76"/>
        </w:numPr>
        <w:autoSpaceDE w:val="0"/>
        <w:autoSpaceDN w:val="0"/>
        <w:adjustRightInd w:val="0"/>
        <w:spacing w:line="276" w:lineRule="auto"/>
        <w:ind w:left="426" w:hanging="426"/>
        <w:jc w:val="both"/>
        <w:rPr>
          <w:color w:val="222222"/>
          <w:sz w:val="22"/>
          <w:szCs w:val="22"/>
        </w:rPr>
      </w:pPr>
      <w:r w:rsidRPr="00BC0213">
        <w:rPr>
          <w:color w:val="222222"/>
          <w:sz w:val="22"/>
          <w:szCs w:val="22"/>
        </w:rPr>
        <w:t>Deniz ticaretine ait ticarî örf, teamül ve uygulamaları tespit ve ilân etmek, navlun anlaşmaları, konşimento ve benzeri evraka ait tip formları hazırlamak</w:t>
      </w:r>
      <w:r w:rsidR="00143716" w:rsidRPr="00BC0213">
        <w:rPr>
          <w:color w:val="222222"/>
          <w:sz w:val="22"/>
          <w:szCs w:val="22"/>
        </w:rPr>
        <w:t>. (Deniz Ticaret Odaları)</w:t>
      </w:r>
    </w:p>
    <w:p w:rsidR="00A35746" w:rsidRPr="00BC0213" w:rsidRDefault="00A35746" w:rsidP="00A762D3">
      <w:pPr>
        <w:numPr>
          <w:ilvl w:val="0"/>
          <w:numId w:val="76"/>
        </w:numPr>
        <w:autoSpaceDE w:val="0"/>
        <w:autoSpaceDN w:val="0"/>
        <w:adjustRightInd w:val="0"/>
        <w:spacing w:line="276" w:lineRule="auto"/>
        <w:ind w:left="426" w:hanging="426"/>
        <w:jc w:val="both"/>
        <w:rPr>
          <w:color w:val="222222"/>
          <w:sz w:val="22"/>
          <w:szCs w:val="22"/>
        </w:rPr>
      </w:pPr>
      <w:r w:rsidRPr="00BC0213">
        <w:rPr>
          <w:color w:val="222222"/>
          <w:sz w:val="22"/>
          <w:szCs w:val="22"/>
        </w:rPr>
        <w:t>Yabancı gemi sahip ve donatanları ile denizcilikle ilgili müesseselere Türkiye limanlarının imkânları, çalışma şekilleri, tarifeleri ve liman masrafları hakkında bilgi vermek ve onlardan benzeri bilgileri sağlamak.</w:t>
      </w:r>
      <w:r w:rsidR="00143716" w:rsidRPr="00BC0213">
        <w:rPr>
          <w:color w:val="222222"/>
          <w:sz w:val="22"/>
          <w:szCs w:val="22"/>
        </w:rPr>
        <w:t xml:space="preserve"> (Deniz Ticaret Odaları İçin)</w:t>
      </w:r>
    </w:p>
    <w:p w:rsidR="00A35746" w:rsidRPr="00BC0213" w:rsidRDefault="00A35746" w:rsidP="00A762D3">
      <w:pPr>
        <w:numPr>
          <w:ilvl w:val="0"/>
          <w:numId w:val="76"/>
        </w:numPr>
        <w:autoSpaceDE w:val="0"/>
        <w:autoSpaceDN w:val="0"/>
        <w:adjustRightInd w:val="0"/>
        <w:spacing w:line="276" w:lineRule="auto"/>
        <w:ind w:left="426" w:hanging="426"/>
        <w:jc w:val="both"/>
        <w:rPr>
          <w:color w:val="222222"/>
          <w:sz w:val="22"/>
          <w:szCs w:val="22"/>
        </w:rPr>
      </w:pPr>
      <w:r w:rsidRPr="00BC0213">
        <w:rPr>
          <w:color w:val="222222"/>
          <w:sz w:val="22"/>
          <w:szCs w:val="22"/>
        </w:rPr>
        <w:t>Deniz ticareti ile ilgili milletlerarası kuruluşlara üye olmak ve delege bulundurmak</w:t>
      </w:r>
      <w:r w:rsidR="00143716" w:rsidRPr="00BC0213">
        <w:rPr>
          <w:color w:val="222222"/>
          <w:sz w:val="22"/>
          <w:szCs w:val="22"/>
        </w:rPr>
        <w:t>. (Deniz Ticaret Odaları)</w:t>
      </w:r>
    </w:p>
    <w:p w:rsidR="00A35746" w:rsidRPr="00BC0213" w:rsidRDefault="00A35746" w:rsidP="00A762D3">
      <w:pPr>
        <w:numPr>
          <w:ilvl w:val="0"/>
          <w:numId w:val="76"/>
        </w:numPr>
        <w:autoSpaceDE w:val="0"/>
        <w:autoSpaceDN w:val="0"/>
        <w:adjustRightInd w:val="0"/>
        <w:spacing w:line="276" w:lineRule="auto"/>
        <w:ind w:left="426" w:hanging="426"/>
        <w:jc w:val="both"/>
        <w:rPr>
          <w:color w:val="222222"/>
          <w:sz w:val="22"/>
          <w:szCs w:val="22"/>
        </w:rPr>
      </w:pPr>
      <w:r w:rsidRPr="00BC0213">
        <w:rPr>
          <w:color w:val="222222"/>
          <w:sz w:val="22"/>
          <w:szCs w:val="22"/>
        </w:rPr>
        <w:t>İlgililerin talebi üzerine deniz ticareti ile ilgili ihtilaflarda hakemlik yapmak</w:t>
      </w:r>
      <w:r w:rsidR="00143716" w:rsidRPr="00BC0213">
        <w:rPr>
          <w:color w:val="222222"/>
          <w:sz w:val="22"/>
          <w:szCs w:val="22"/>
        </w:rPr>
        <w:t>. (Deniz Ticaret Odaları)</w:t>
      </w:r>
    </w:p>
    <w:p w:rsidR="00A35746" w:rsidRPr="00BC0213" w:rsidRDefault="00A35746" w:rsidP="00A762D3">
      <w:pPr>
        <w:numPr>
          <w:ilvl w:val="0"/>
          <w:numId w:val="76"/>
        </w:numPr>
        <w:autoSpaceDE w:val="0"/>
        <w:autoSpaceDN w:val="0"/>
        <w:adjustRightInd w:val="0"/>
        <w:spacing w:line="276" w:lineRule="auto"/>
        <w:ind w:left="426" w:hanging="426"/>
        <w:jc w:val="both"/>
        <w:rPr>
          <w:color w:val="222222"/>
          <w:sz w:val="22"/>
          <w:szCs w:val="22"/>
        </w:rPr>
      </w:pPr>
      <w:r w:rsidRPr="00BC0213">
        <w:rPr>
          <w:color w:val="222222"/>
          <w:sz w:val="22"/>
          <w:szCs w:val="22"/>
        </w:rPr>
        <w:t>Deniz acenteliği hizmet ücret tarifelerini hazırlamak ve Bakanlığın onayına sunmak</w:t>
      </w:r>
      <w:r w:rsidR="00143716" w:rsidRPr="00BC0213">
        <w:rPr>
          <w:color w:val="222222"/>
          <w:sz w:val="22"/>
          <w:szCs w:val="22"/>
        </w:rPr>
        <w:t>. (Deniz Ticaret Odaları)</w:t>
      </w:r>
    </w:p>
    <w:p w:rsidR="00A35746" w:rsidRPr="00BC0213" w:rsidRDefault="00A35746" w:rsidP="00A762D3">
      <w:pPr>
        <w:numPr>
          <w:ilvl w:val="0"/>
          <w:numId w:val="76"/>
        </w:numPr>
        <w:autoSpaceDE w:val="0"/>
        <w:autoSpaceDN w:val="0"/>
        <w:adjustRightInd w:val="0"/>
        <w:spacing w:line="276" w:lineRule="auto"/>
        <w:ind w:left="426" w:hanging="426"/>
        <w:jc w:val="both"/>
        <w:rPr>
          <w:color w:val="222222"/>
          <w:sz w:val="22"/>
          <w:szCs w:val="22"/>
        </w:rPr>
      </w:pPr>
      <w:r w:rsidRPr="00BC0213">
        <w:rPr>
          <w:color w:val="222222"/>
          <w:sz w:val="22"/>
          <w:szCs w:val="22"/>
        </w:rPr>
        <w:t>Sair mevzuatın verdiği görevlerle, ilgili kanunlar çerçevesinde Birlik ve Bakanlıkça verilecek görevleri yapmak</w:t>
      </w:r>
      <w:r w:rsidR="00143716" w:rsidRPr="00BC0213">
        <w:rPr>
          <w:color w:val="222222"/>
          <w:sz w:val="22"/>
          <w:szCs w:val="22"/>
        </w:rPr>
        <w:t xml:space="preserve">. </w:t>
      </w:r>
    </w:p>
    <w:p w:rsidR="00A35746" w:rsidRPr="00BC0213" w:rsidRDefault="00A35746" w:rsidP="00A762D3">
      <w:pPr>
        <w:numPr>
          <w:ilvl w:val="0"/>
          <w:numId w:val="76"/>
        </w:numPr>
        <w:autoSpaceDE w:val="0"/>
        <w:autoSpaceDN w:val="0"/>
        <w:adjustRightInd w:val="0"/>
        <w:spacing w:line="276" w:lineRule="auto"/>
        <w:ind w:left="426" w:hanging="426"/>
        <w:jc w:val="both"/>
        <w:rPr>
          <w:color w:val="222222"/>
          <w:sz w:val="22"/>
          <w:szCs w:val="22"/>
        </w:rPr>
      </w:pPr>
      <w:r w:rsidRPr="00BC0213">
        <w:rPr>
          <w:color w:val="222222"/>
          <w:sz w:val="22"/>
          <w:szCs w:val="22"/>
        </w:rPr>
        <w:t>Birliğin belirlediği standartlara göre üye kayıtlarını tutmak ve üyelik aidatlarına ilişkin belgeleri saklamak ve bunları Birliğe talep halinde bildirmek.</w:t>
      </w:r>
    </w:p>
    <w:p w:rsidR="00A35746" w:rsidRPr="00BC0213" w:rsidRDefault="00A35746" w:rsidP="00A762D3">
      <w:pPr>
        <w:numPr>
          <w:ilvl w:val="0"/>
          <w:numId w:val="76"/>
        </w:numPr>
        <w:autoSpaceDE w:val="0"/>
        <w:autoSpaceDN w:val="0"/>
        <w:adjustRightInd w:val="0"/>
        <w:spacing w:line="276" w:lineRule="auto"/>
        <w:ind w:left="426" w:hanging="426"/>
        <w:jc w:val="both"/>
        <w:rPr>
          <w:color w:val="222222"/>
          <w:sz w:val="22"/>
          <w:szCs w:val="22"/>
        </w:rPr>
      </w:pPr>
      <w:r w:rsidRPr="00BC0213">
        <w:rPr>
          <w:color w:val="222222"/>
          <w:sz w:val="22"/>
          <w:szCs w:val="22"/>
        </w:rPr>
        <w:t>Mevzuatla bakanlıklara veya diğer kamu kurum ve kuruluşlarına verilen işlerin, bu Kanunda belirtilen kuruluş amaçları ve görev alanı çerçevesinde odalara tevdii halinde bu işleri yürütmek</w:t>
      </w:r>
    </w:p>
    <w:p w:rsidR="00A35746" w:rsidRPr="00BC0213" w:rsidRDefault="00A35746" w:rsidP="00A762D3">
      <w:pPr>
        <w:numPr>
          <w:ilvl w:val="0"/>
          <w:numId w:val="76"/>
        </w:numPr>
        <w:autoSpaceDE w:val="0"/>
        <w:autoSpaceDN w:val="0"/>
        <w:adjustRightInd w:val="0"/>
        <w:spacing w:line="276" w:lineRule="auto"/>
        <w:ind w:left="426" w:hanging="426"/>
        <w:jc w:val="both"/>
        <w:rPr>
          <w:color w:val="222222"/>
          <w:sz w:val="22"/>
          <w:szCs w:val="22"/>
        </w:rPr>
      </w:pPr>
      <w:r w:rsidRPr="00BC0213">
        <w:rPr>
          <w:color w:val="222222"/>
          <w:sz w:val="22"/>
          <w:szCs w:val="22"/>
        </w:rPr>
        <w:t>Üyelerinin ihtiyacı olan belgeleri vermek ve bunlara ilişkin gerekli hizmetleri yapmak</w:t>
      </w:r>
    </w:p>
    <w:p w:rsidR="00A35746" w:rsidRPr="00BC0213" w:rsidRDefault="00A35746" w:rsidP="00A762D3">
      <w:pPr>
        <w:numPr>
          <w:ilvl w:val="0"/>
          <w:numId w:val="76"/>
        </w:numPr>
        <w:autoSpaceDE w:val="0"/>
        <w:autoSpaceDN w:val="0"/>
        <w:adjustRightInd w:val="0"/>
        <w:spacing w:line="276" w:lineRule="auto"/>
        <w:ind w:left="426" w:hanging="426"/>
        <w:jc w:val="both"/>
        <w:rPr>
          <w:color w:val="222222"/>
          <w:sz w:val="22"/>
          <w:szCs w:val="22"/>
        </w:rPr>
      </w:pPr>
      <w:r w:rsidRPr="00BC0213">
        <w:rPr>
          <w:color w:val="222222"/>
          <w:sz w:val="22"/>
          <w:szCs w:val="22"/>
        </w:rPr>
        <w:t>Yurt içi fuarlar konusunda yapılacak müracaatları değerlendirip Birliğe teklifte bulunmak</w:t>
      </w:r>
    </w:p>
    <w:p w:rsidR="00A35746" w:rsidRPr="00BC0213" w:rsidRDefault="00A35746" w:rsidP="00A762D3">
      <w:pPr>
        <w:numPr>
          <w:ilvl w:val="0"/>
          <w:numId w:val="76"/>
        </w:numPr>
        <w:autoSpaceDE w:val="0"/>
        <w:autoSpaceDN w:val="0"/>
        <w:adjustRightInd w:val="0"/>
        <w:spacing w:line="276" w:lineRule="auto"/>
        <w:ind w:left="426" w:hanging="426"/>
        <w:jc w:val="both"/>
        <w:rPr>
          <w:color w:val="222222"/>
          <w:sz w:val="22"/>
          <w:szCs w:val="22"/>
        </w:rPr>
      </w:pPr>
      <w:r w:rsidRPr="00BC0213">
        <w:rPr>
          <w:color w:val="222222"/>
          <w:sz w:val="22"/>
          <w:szCs w:val="22"/>
        </w:rPr>
        <w:t>Üyeleri hakkındaki tüketici şikâyetlerini incelemek ve kuruluş amaçları doğrultusunda diğer faaliyetlerde bulunmak</w:t>
      </w:r>
    </w:p>
    <w:p w:rsidR="00842147" w:rsidRPr="00BC0213" w:rsidRDefault="00A35746" w:rsidP="00A762D3">
      <w:pPr>
        <w:numPr>
          <w:ilvl w:val="0"/>
          <w:numId w:val="76"/>
        </w:numPr>
        <w:autoSpaceDE w:val="0"/>
        <w:autoSpaceDN w:val="0"/>
        <w:adjustRightInd w:val="0"/>
        <w:spacing w:line="276" w:lineRule="auto"/>
        <w:ind w:left="426" w:hanging="426"/>
        <w:jc w:val="both"/>
        <w:rPr>
          <w:color w:val="222222"/>
          <w:sz w:val="22"/>
          <w:szCs w:val="22"/>
        </w:rPr>
      </w:pPr>
      <w:r w:rsidRPr="00BC0213">
        <w:rPr>
          <w:color w:val="222222"/>
          <w:sz w:val="22"/>
          <w:szCs w:val="22"/>
        </w:rPr>
        <w:t>Ticaret ve sanayi odalarınca, odalar ayrı olan illerde ise sanayi odalarınca sanayiciler için kapasite raporları düzenlemek.</w:t>
      </w:r>
    </w:p>
    <w:p w:rsidR="00143716" w:rsidRPr="00BC0213" w:rsidRDefault="00143716" w:rsidP="00842147">
      <w:pPr>
        <w:autoSpaceDE w:val="0"/>
        <w:autoSpaceDN w:val="0"/>
        <w:adjustRightInd w:val="0"/>
        <w:spacing w:line="276" w:lineRule="auto"/>
        <w:jc w:val="both"/>
        <w:rPr>
          <w:color w:val="222222"/>
          <w:sz w:val="22"/>
          <w:szCs w:val="22"/>
        </w:rPr>
      </w:pPr>
    </w:p>
    <w:p w:rsidR="00143716" w:rsidRPr="00BC0213" w:rsidRDefault="00194E11" w:rsidP="00842147">
      <w:pPr>
        <w:autoSpaceDE w:val="0"/>
        <w:autoSpaceDN w:val="0"/>
        <w:adjustRightInd w:val="0"/>
        <w:spacing w:line="276" w:lineRule="auto"/>
        <w:jc w:val="both"/>
        <w:rPr>
          <w:b/>
          <w:color w:val="222222"/>
          <w:sz w:val="22"/>
          <w:szCs w:val="22"/>
        </w:rPr>
      </w:pPr>
      <w:r w:rsidRPr="00BC0213">
        <w:rPr>
          <w:b/>
          <w:color w:val="222222"/>
          <w:sz w:val="22"/>
          <w:szCs w:val="22"/>
        </w:rPr>
        <w:t>Burhaniye Ticaret Odası</w:t>
      </w:r>
      <w:r w:rsidR="00143716" w:rsidRPr="00BC0213">
        <w:rPr>
          <w:b/>
          <w:color w:val="222222"/>
          <w:sz w:val="22"/>
          <w:szCs w:val="22"/>
        </w:rPr>
        <w:t xml:space="preserve"> </w:t>
      </w:r>
    </w:p>
    <w:p w:rsidR="00842147" w:rsidRPr="00BC0213" w:rsidRDefault="00194E11" w:rsidP="00842147">
      <w:pPr>
        <w:autoSpaceDE w:val="0"/>
        <w:autoSpaceDN w:val="0"/>
        <w:adjustRightInd w:val="0"/>
        <w:spacing w:line="276" w:lineRule="auto"/>
        <w:jc w:val="both"/>
        <w:rPr>
          <w:color w:val="222222"/>
          <w:sz w:val="22"/>
          <w:szCs w:val="22"/>
        </w:rPr>
      </w:pPr>
      <w:r w:rsidRPr="00BC0213">
        <w:rPr>
          <w:color w:val="222222"/>
          <w:sz w:val="22"/>
          <w:szCs w:val="22"/>
        </w:rPr>
        <w:t>Burhaniye Ticaret Odası</w:t>
      </w:r>
      <w:r w:rsidR="00842147" w:rsidRPr="00BC0213">
        <w:rPr>
          <w:color w:val="222222"/>
          <w:sz w:val="22"/>
          <w:szCs w:val="22"/>
        </w:rPr>
        <w:t>; Kuruluş tarihi 19</w:t>
      </w:r>
      <w:r w:rsidRPr="00BC0213">
        <w:rPr>
          <w:color w:val="222222"/>
          <w:sz w:val="22"/>
          <w:szCs w:val="22"/>
        </w:rPr>
        <w:t>24</w:t>
      </w:r>
      <w:r w:rsidR="00842147" w:rsidRPr="00BC0213">
        <w:rPr>
          <w:color w:val="222222"/>
          <w:sz w:val="22"/>
          <w:szCs w:val="22"/>
        </w:rPr>
        <w:t xml:space="preserve"> yılına dayan</w:t>
      </w:r>
      <w:r w:rsidR="00A35746" w:rsidRPr="00BC0213">
        <w:rPr>
          <w:color w:val="222222"/>
          <w:sz w:val="22"/>
          <w:szCs w:val="22"/>
        </w:rPr>
        <w:t xml:space="preserve">maktadır. </w:t>
      </w:r>
      <w:r w:rsidRPr="00BC0213">
        <w:rPr>
          <w:color w:val="222222"/>
          <w:sz w:val="22"/>
          <w:szCs w:val="22"/>
        </w:rPr>
        <w:t>Hacı Talibey, Hacı Ali Bey, Hafız Rıfat Efendi, Müdüroğlu İsmail Bey ve Benderli Hüseyin efendi'nin teşebbüsleri ile kurulmuştur. 655 sayılı kanuna göre kurulurken, 26.9.1945 de 4355 sayılı kanunla intibakını yapmıştır. Oda 655 sayılı kanunla kurulmuş, 4355, 5590 sayılı kanuna tabi olmuş, 01.06.2004 tarihinden itibaren 5174 sayılı kanuna tabi faaliyet göstermektedir. Burhaniye Ticaret Odası adı altında kurulmuştur. Oda faaliyetleri 1938 yılında bütçe yetersizliği nedeniyle kesintiye uğramış, 1940 yılında tekrar faaliyete geçmiştir.</w:t>
      </w:r>
    </w:p>
    <w:p w:rsidR="00842147" w:rsidRPr="00842147" w:rsidRDefault="00842147" w:rsidP="00842147">
      <w:pPr>
        <w:autoSpaceDE w:val="0"/>
        <w:autoSpaceDN w:val="0"/>
        <w:adjustRightInd w:val="0"/>
        <w:spacing w:line="276" w:lineRule="auto"/>
        <w:jc w:val="both"/>
        <w:rPr>
          <w:rFonts w:ascii="Calibri" w:hAnsi="Calibri" w:cs="Arial"/>
          <w:color w:val="222222"/>
          <w:sz w:val="22"/>
          <w:szCs w:val="22"/>
        </w:rPr>
      </w:pPr>
    </w:p>
    <w:p w:rsidR="00842147" w:rsidRPr="00BC0213" w:rsidRDefault="00194E11" w:rsidP="00842147">
      <w:pPr>
        <w:autoSpaceDE w:val="0"/>
        <w:autoSpaceDN w:val="0"/>
        <w:adjustRightInd w:val="0"/>
        <w:spacing w:line="276" w:lineRule="auto"/>
        <w:jc w:val="both"/>
        <w:rPr>
          <w:color w:val="222222"/>
          <w:sz w:val="22"/>
          <w:szCs w:val="22"/>
        </w:rPr>
      </w:pPr>
      <w:r w:rsidRPr="00BC0213">
        <w:rPr>
          <w:color w:val="222222"/>
          <w:sz w:val="22"/>
          <w:szCs w:val="22"/>
        </w:rPr>
        <w:t>Burhaniye Ticaret Odası</w:t>
      </w:r>
      <w:r w:rsidR="00842147" w:rsidRPr="00BC0213">
        <w:rPr>
          <w:color w:val="222222"/>
          <w:sz w:val="22"/>
          <w:szCs w:val="22"/>
        </w:rPr>
        <w:t>, yurt içinde ve yurt dışında düzenlenen çeşit</w:t>
      </w:r>
      <w:r w:rsidR="00A35746" w:rsidRPr="00BC0213">
        <w:rPr>
          <w:color w:val="222222"/>
          <w:sz w:val="22"/>
          <w:szCs w:val="22"/>
        </w:rPr>
        <w:t>li fuarlara katılarak üyeler</w:t>
      </w:r>
      <w:r w:rsidR="00842147" w:rsidRPr="00BC0213">
        <w:rPr>
          <w:color w:val="222222"/>
          <w:sz w:val="22"/>
          <w:szCs w:val="22"/>
        </w:rPr>
        <w:t xml:space="preserve"> ve yöre tanıtımını başarı ve özveri ile yapmaktadır</w:t>
      </w:r>
      <w:r w:rsidRPr="00BC0213">
        <w:rPr>
          <w:color w:val="222222"/>
          <w:sz w:val="22"/>
          <w:szCs w:val="22"/>
        </w:rPr>
        <w:t>.</w:t>
      </w:r>
    </w:p>
    <w:p w:rsidR="00194E11" w:rsidRPr="00842147" w:rsidRDefault="00194E11" w:rsidP="00842147">
      <w:pPr>
        <w:autoSpaceDE w:val="0"/>
        <w:autoSpaceDN w:val="0"/>
        <w:adjustRightInd w:val="0"/>
        <w:spacing w:line="276" w:lineRule="auto"/>
        <w:jc w:val="both"/>
        <w:rPr>
          <w:rFonts w:ascii="Calibri" w:hAnsi="Calibri" w:cs="Arial"/>
          <w:color w:val="222222"/>
          <w:sz w:val="22"/>
          <w:szCs w:val="22"/>
        </w:rPr>
      </w:pPr>
    </w:p>
    <w:p w:rsidR="00842147" w:rsidRPr="00BC0213" w:rsidRDefault="00207F95" w:rsidP="00842147">
      <w:pPr>
        <w:autoSpaceDE w:val="0"/>
        <w:autoSpaceDN w:val="0"/>
        <w:adjustRightInd w:val="0"/>
        <w:spacing w:line="276" w:lineRule="auto"/>
        <w:jc w:val="both"/>
        <w:rPr>
          <w:color w:val="222222"/>
          <w:sz w:val="22"/>
          <w:szCs w:val="22"/>
        </w:rPr>
      </w:pPr>
      <w:r w:rsidRPr="00BC0213">
        <w:rPr>
          <w:color w:val="222222"/>
          <w:sz w:val="22"/>
          <w:szCs w:val="22"/>
        </w:rPr>
        <w:t>Burhaniye Ticaret Odası</w:t>
      </w:r>
      <w:r w:rsidR="00842147" w:rsidRPr="00BC0213">
        <w:rPr>
          <w:color w:val="222222"/>
          <w:sz w:val="22"/>
          <w:szCs w:val="22"/>
        </w:rPr>
        <w:t xml:space="preserve"> sadece üretici ve tüccara değil, </w:t>
      </w:r>
      <w:r w:rsidR="006F70EE" w:rsidRPr="00BC0213">
        <w:rPr>
          <w:color w:val="222222"/>
          <w:sz w:val="22"/>
          <w:szCs w:val="22"/>
        </w:rPr>
        <w:t xml:space="preserve">Burhaniye </w:t>
      </w:r>
      <w:r w:rsidR="00842147" w:rsidRPr="00BC0213">
        <w:rPr>
          <w:color w:val="222222"/>
          <w:sz w:val="22"/>
          <w:szCs w:val="22"/>
        </w:rPr>
        <w:t>halkına da hizmet</w:t>
      </w:r>
      <w:r w:rsidRPr="00BC0213">
        <w:rPr>
          <w:color w:val="222222"/>
          <w:sz w:val="22"/>
          <w:szCs w:val="22"/>
        </w:rPr>
        <w:t xml:space="preserve"> vermektedir. Her yıl öğrencilere giyim yardımı ve</w:t>
      </w:r>
      <w:r w:rsidR="00842147" w:rsidRPr="00BC0213">
        <w:rPr>
          <w:color w:val="222222"/>
          <w:sz w:val="22"/>
          <w:szCs w:val="22"/>
        </w:rPr>
        <w:t xml:space="preserve"> Ramazan ayında ihtiyaç sahiplerine gıda yardımı</w:t>
      </w:r>
      <w:r w:rsidR="00A35746" w:rsidRPr="00BC0213">
        <w:rPr>
          <w:color w:val="222222"/>
          <w:sz w:val="22"/>
          <w:szCs w:val="22"/>
        </w:rPr>
        <w:t xml:space="preserve">nda </w:t>
      </w:r>
      <w:r w:rsidR="00842147" w:rsidRPr="00BC0213">
        <w:rPr>
          <w:color w:val="222222"/>
          <w:sz w:val="22"/>
          <w:szCs w:val="22"/>
        </w:rPr>
        <w:t>bulunmaktadır. Ayr</w:t>
      </w:r>
      <w:r w:rsidR="00143716" w:rsidRPr="00BC0213">
        <w:rPr>
          <w:color w:val="222222"/>
          <w:sz w:val="22"/>
          <w:szCs w:val="22"/>
        </w:rPr>
        <w:t xml:space="preserve">ıca </w:t>
      </w:r>
      <w:r w:rsidRPr="00BC0213">
        <w:rPr>
          <w:color w:val="222222"/>
          <w:sz w:val="22"/>
          <w:szCs w:val="22"/>
        </w:rPr>
        <w:t xml:space="preserve">sosyal sorumluluk faaliyetleri olarak çeşitli konularda yardım ve destek vermektedir. </w:t>
      </w:r>
      <w:r w:rsidR="00842147" w:rsidRPr="00BC0213">
        <w:rPr>
          <w:color w:val="222222"/>
          <w:sz w:val="22"/>
          <w:szCs w:val="22"/>
        </w:rPr>
        <w:t xml:space="preserve"> </w:t>
      </w:r>
    </w:p>
    <w:p w:rsidR="00842147" w:rsidRPr="00BC0213" w:rsidRDefault="00842147" w:rsidP="00842147">
      <w:pPr>
        <w:autoSpaceDE w:val="0"/>
        <w:autoSpaceDN w:val="0"/>
        <w:adjustRightInd w:val="0"/>
        <w:spacing w:line="276" w:lineRule="auto"/>
        <w:jc w:val="both"/>
        <w:rPr>
          <w:color w:val="222222"/>
          <w:sz w:val="22"/>
          <w:szCs w:val="22"/>
        </w:rPr>
      </w:pPr>
    </w:p>
    <w:p w:rsidR="00842147" w:rsidRPr="00BC0213" w:rsidRDefault="00207F95" w:rsidP="00842147">
      <w:pPr>
        <w:autoSpaceDE w:val="0"/>
        <w:autoSpaceDN w:val="0"/>
        <w:adjustRightInd w:val="0"/>
        <w:spacing w:line="276" w:lineRule="auto"/>
        <w:jc w:val="both"/>
        <w:rPr>
          <w:color w:val="222222"/>
          <w:sz w:val="22"/>
          <w:szCs w:val="22"/>
        </w:rPr>
      </w:pPr>
      <w:r w:rsidRPr="00BC0213">
        <w:rPr>
          <w:color w:val="222222"/>
          <w:sz w:val="22"/>
          <w:szCs w:val="22"/>
        </w:rPr>
        <w:lastRenderedPageBreak/>
        <w:t>Odamız 2014</w:t>
      </w:r>
      <w:r w:rsidR="00842147" w:rsidRPr="00BC0213">
        <w:rPr>
          <w:color w:val="222222"/>
          <w:sz w:val="22"/>
          <w:szCs w:val="22"/>
        </w:rPr>
        <w:t xml:space="preserve"> Yılında Türkiye Odalar ve Borsalar Birliği’nin Akreditasyon Sistemine başvuru yapmış ve 11. Dönem Akredite Oda/Borsalar için yürütülen akreditasyon çalışma programında yerini almış</w:t>
      </w:r>
      <w:r w:rsidRPr="00BC0213">
        <w:rPr>
          <w:color w:val="222222"/>
          <w:sz w:val="22"/>
          <w:szCs w:val="22"/>
        </w:rPr>
        <w:t>, süreci başarı ile tamamlayarak “C</w:t>
      </w:r>
      <w:r w:rsidR="00A35746" w:rsidRPr="00BC0213">
        <w:rPr>
          <w:color w:val="222222"/>
          <w:sz w:val="22"/>
          <w:szCs w:val="22"/>
        </w:rPr>
        <w:t xml:space="preserve">” Sınıf akredite olma hakkını kazanmıştır. </w:t>
      </w:r>
      <w:r w:rsidR="00842147" w:rsidRPr="00BC0213">
        <w:rPr>
          <w:color w:val="222222"/>
          <w:sz w:val="22"/>
          <w:szCs w:val="22"/>
        </w:rPr>
        <w:t xml:space="preserve"> </w:t>
      </w:r>
    </w:p>
    <w:p w:rsidR="00A35746" w:rsidRPr="00BC0213" w:rsidRDefault="00A35746" w:rsidP="001E1EE1">
      <w:pPr>
        <w:autoSpaceDE w:val="0"/>
        <w:autoSpaceDN w:val="0"/>
        <w:adjustRightInd w:val="0"/>
        <w:spacing w:line="276" w:lineRule="auto"/>
        <w:jc w:val="both"/>
        <w:rPr>
          <w:color w:val="222222"/>
          <w:sz w:val="22"/>
          <w:szCs w:val="22"/>
        </w:rPr>
      </w:pPr>
    </w:p>
    <w:p w:rsidR="008F41C6" w:rsidRPr="00BC0213" w:rsidRDefault="00D70F16" w:rsidP="001E1EE1">
      <w:pPr>
        <w:autoSpaceDE w:val="0"/>
        <w:autoSpaceDN w:val="0"/>
        <w:adjustRightInd w:val="0"/>
        <w:spacing w:line="276" w:lineRule="auto"/>
        <w:jc w:val="both"/>
        <w:rPr>
          <w:sz w:val="22"/>
          <w:szCs w:val="22"/>
        </w:rPr>
      </w:pPr>
      <w:r w:rsidRPr="00BC0213">
        <w:rPr>
          <w:color w:val="222222"/>
          <w:sz w:val="22"/>
          <w:szCs w:val="22"/>
        </w:rPr>
        <w:t xml:space="preserve">Kurumumuz, entegre yönetim sistemine dahil ettiği standart şartlarının karşılanması için </w:t>
      </w:r>
      <w:r w:rsidR="00042FDB" w:rsidRPr="00BC0213">
        <w:rPr>
          <w:color w:val="222222"/>
          <w:sz w:val="22"/>
          <w:szCs w:val="22"/>
        </w:rPr>
        <w:t xml:space="preserve">kurum içi ve kurum dışı düzenlemeleri (yasa, standart ve tarafların ihtiyaç ve beklentilerini ortaya koyan tüm bilgileri), teknolojik, kültürel ve sosyo-ekonomik gelişmeleri, kurumun sahip olduğu değer, kültür, bilgi ve performans verilerini dikkate alır, güncelliğini takip eder ve sistemin uygulanmasında, kurumsal amaçlara ulaşılmasında etkin kullanır. </w:t>
      </w:r>
    </w:p>
    <w:p w:rsidR="008F41C6" w:rsidRPr="00BC0213" w:rsidRDefault="008F41C6" w:rsidP="001E1EE1">
      <w:pPr>
        <w:spacing w:line="276" w:lineRule="auto"/>
        <w:jc w:val="both"/>
        <w:rPr>
          <w:sz w:val="22"/>
          <w:szCs w:val="22"/>
        </w:rPr>
      </w:pPr>
    </w:p>
    <w:p w:rsidR="00EF640B" w:rsidRPr="00BC0213" w:rsidRDefault="00042FDB" w:rsidP="001E1EE1">
      <w:pPr>
        <w:spacing w:line="276" w:lineRule="auto"/>
        <w:jc w:val="both"/>
        <w:rPr>
          <w:sz w:val="22"/>
          <w:szCs w:val="22"/>
        </w:rPr>
      </w:pPr>
      <w:r w:rsidRPr="00BC0213">
        <w:rPr>
          <w:sz w:val="22"/>
          <w:szCs w:val="22"/>
        </w:rPr>
        <w:t xml:space="preserve">Kurumumuz bu amaç ile Dört Yıllık sürelerde </w:t>
      </w:r>
      <w:r w:rsidR="00CE32F4" w:rsidRPr="00BC0213">
        <w:rPr>
          <w:sz w:val="22"/>
          <w:szCs w:val="22"/>
        </w:rPr>
        <w:t>stratejik plan hazırlar, entegre yönetim sistemine dahil olan tüm s</w:t>
      </w:r>
      <w:r w:rsidR="00D470A4" w:rsidRPr="00BC0213">
        <w:rPr>
          <w:sz w:val="22"/>
          <w:szCs w:val="22"/>
        </w:rPr>
        <w:t>tandartların öngördüğü ve kurumumuzun süreçlerine</w:t>
      </w:r>
      <w:r w:rsidR="00CE32F4" w:rsidRPr="00BC0213">
        <w:rPr>
          <w:sz w:val="22"/>
          <w:szCs w:val="22"/>
        </w:rPr>
        <w:t xml:space="preserve"> ilişkin </w:t>
      </w:r>
      <w:r w:rsidR="00D470A4" w:rsidRPr="00BC0213">
        <w:rPr>
          <w:sz w:val="22"/>
          <w:szCs w:val="22"/>
        </w:rPr>
        <w:t xml:space="preserve">hedeflerimiz ise stratejik hedeflerimizi tamamlayıcı nitelikte belirlenir, izlenir, performansı ölçülür ve iyileştirme faaliyetlerinde kullanılır. </w:t>
      </w:r>
    </w:p>
    <w:p w:rsidR="00042FDB" w:rsidRPr="00BC0213" w:rsidRDefault="00042FDB" w:rsidP="001E1EE1">
      <w:pPr>
        <w:spacing w:line="276" w:lineRule="auto"/>
        <w:jc w:val="both"/>
        <w:rPr>
          <w:sz w:val="22"/>
          <w:szCs w:val="22"/>
        </w:rPr>
      </w:pPr>
    </w:p>
    <w:p w:rsidR="00740F70" w:rsidRPr="00BC0213" w:rsidRDefault="00740F70" w:rsidP="001E1EE1">
      <w:pPr>
        <w:spacing w:line="276" w:lineRule="auto"/>
        <w:jc w:val="both"/>
        <w:rPr>
          <w:sz w:val="22"/>
          <w:szCs w:val="22"/>
        </w:rPr>
      </w:pPr>
      <w:r w:rsidRPr="00BC0213">
        <w:rPr>
          <w:sz w:val="22"/>
          <w:szCs w:val="22"/>
        </w:rPr>
        <w:t xml:space="preserve">Temel süreçlerimiz Üç başlık altında tanımlanmıştır. Bunlar; Yönetim, Hizmet (üye odaklı süreçler) ve Destek Süreçlerdir. Temel süreçlerin tamamlayıcısı olarak alt süreçler, entegre yönetim sistemi ve kurumumuzun doğası gereği oluşturulur. </w:t>
      </w:r>
    </w:p>
    <w:p w:rsidR="008F5875" w:rsidRPr="00BC0213" w:rsidRDefault="008F5875" w:rsidP="001E1EE1">
      <w:pPr>
        <w:spacing w:line="276" w:lineRule="auto"/>
        <w:jc w:val="both"/>
        <w:rPr>
          <w:sz w:val="22"/>
          <w:szCs w:val="22"/>
        </w:rPr>
      </w:pPr>
    </w:p>
    <w:p w:rsidR="008F5875" w:rsidRPr="00BC0213" w:rsidRDefault="008F5875" w:rsidP="001E1EE1">
      <w:pPr>
        <w:spacing w:line="276" w:lineRule="auto"/>
        <w:jc w:val="both"/>
        <w:rPr>
          <w:b/>
          <w:sz w:val="22"/>
          <w:szCs w:val="22"/>
        </w:rPr>
      </w:pPr>
      <w:r w:rsidRPr="00BC0213">
        <w:rPr>
          <w:b/>
          <w:sz w:val="22"/>
          <w:szCs w:val="22"/>
        </w:rPr>
        <w:t>4. Kılavuzluk Prensipleri (MMYS)</w:t>
      </w:r>
    </w:p>
    <w:p w:rsidR="008F5875" w:rsidRPr="00BC0213" w:rsidRDefault="008F5875" w:rsidP="001E1EE1">
      <w:pPr>
        <w:spacing w:line="276" w:lineRule="auto"/>
        <w:jc w:val="both"/>
        <w:rPr>
          <w:b/>
          <w:sz w:val="22"/>
          <w:szCs w:val="22"/>
        </w:rPr>
      </w:pPr>
      <w:r w:rsidRPr="00BC0213">
        <w:rPr>
          <w:b/>
          <w:sz w:val="22"/>
          <w:szCs w:val="22"/>
        </w:rPr>
        <w:t>4.1 Genel</w:t>
      </w:r>
    </w:p>
    <w:p w:rsidR="009D2E9B" w:rsidRPr="00BC0213" w:rsidRDefault="008F5875" w:rsidP="001E1EE1">
      <w:pPr>
        <w:spacing w:line="276" w:lineRule="auto"/>
        <w:jc w:val="both"/>
        <w:rPr>
          <w:sz w:val="22"/>
          <w:szCs w:val="22"/>
        </w:rPr>
      </w:pPr>
      <w:r w:rsidRPr="00BC0213">
        <w:rPr>
          <w:sz w:val="22"/>
          <w:szCs w:val="22"/>
        </w:rPr>
        <w:t xml:space="preserve">Kurumumuz şikayetlerin etkili olarak ele alınması için </w:t>
      </w:r>
      <w:bookmarkStart w:id="3" w:name="_Hlk487220588"/>
      <w:r w:rsidRPr="00BC0213">
        <w:rPr>
          <w:sz w:val="22"/>
          <w:szCs w:val="22"/>
        </w:rPr>
        <w:t xml:space="preserve">Müşteri Memnuniyeti Talimatı </w:t>
      </w:r>
      <w:bookmarkEnd w:id="3"/>
      <w:r w:rsidRPr="00BC0213">
        <w:rPr>
          <w:sz w:val="22"/>
          <w:szCs w:val="22"/>
        </w:rPr>
        <w:t>oluşturarak ilgili standartta kılavuzluk prensipleri olarak tarif edilen 4.2 Şeffaflık, 4.3 Erişilebilirlik, 4.4 Cevap Verilebilirlik, 4.5 Objektiflik, 4.6 Ücretler, 4.7 Gizlilik, 4.8. Müşteri Odaklı Yaklaşım 4.9 Hesap Verebilirlik, 4.10 Sürekli İyileştirme tanımlarını içeren faaliyetlerin uygulanma şartlarını tarif etmiştir. Buna ek olarak 4.5 Objektiflik şartlarının standardın Ek-C’sinde yer alan istemlerinin kurumumuzda nasıl karşılanacağı bu kılavuzun 5.3.1 maddesinde tarif edilmiştir.</w:t>
      </w:r>
    </w:p>
    <w:p w:rsidR="009D2E9B" w:rsidRPr="008B23F4" w:rsidRDefault="009D2E9B" w:rsidP="009D2E9B">
      <w:pPr>
        <w:spacing w:line="276" w:lineRule="auto"/>
        <w:jc w:val="both"/>
        <w:rPr>
          <w:i/>
          <w:sz w:val="22"/>
          <w:szCs w:val="22"/>
        </w:rPr>
      </w:pPr>
      <w:r w:rsidRPr="008B23F4">
        <w:rPr>
          <w:b/>
          <w:i/>
          <w:sz w:val="22"/>
          <w:szCs w:val="22"/>
        </w:rPr>
        <w:t>Referans</w:t>
      </w:r>
      <w:r w:rsidRPr="008B23F4">
        <w:rPr>
          <w:b/>
          <w:i/>
          <w:sz w:val="22"/>
          <w:szCs w:val="22"/>
        </w:rPr>
        <w:tab/>
        <w:t>:</w:t>
      </w:r>
      <w:r w:rsidRPr="008B23F4">
        <w:rPr>
          <w:i/>
          <w:sz w:val="22"/>
          <w:szCs w:val="22"/>
        </w:rPr>
        <w:t xml:space="preserve"> </w:t>
      </w:r>
      <w:bookmarkStart w:id="4" w:name="_Hlk487221540"/>
      <w:r w:rsidR="006551AC" w:rsidRPr="008B23F4">
        <w:rPr>
          <w:i/>
          <w:sz w:val="22"/>
          <w:szCs w:val="22"/>
        </w:rPr>
        <w:t>Kurum Dışı Dökümante Edilmiş Bilgi İzleme Formu</w:t>
      </w:r>
      <w:r w:rsidRPr="008B23F4">
        <w:rPr>
          <w:i/>
          <w:sz w:val="22"/>
          <w:szCs w:val="22"/>
        </w:rPr>
        <w:t xml:space="preserve"> (Kanunlar, Standartlar, Mesleki Bilgi)</w:t>
      </w:r>
    </w:p>
    <w:p w:rsidR="009D2E9B" w:rsidRPr="008B23F4" w:rsidRDefault="009D2E9B" w:rsidP="009D2E9B">
      <w:pPr>
        <w:spacing w:line="276" w:lineRule="auto"/>
        <w:jc w:val="both"/>
        <w:rPr>
          <w:i/>
          <w:sz w:val="22"/>
          <w:szCs w:val="22"/>
        </w:rPr>
      </w:pPr>
      <w:r w:rsidRPr="008B23F4">
        <w:rPr>
          <w:i/>
          <w:sz w:val="22"/>
          <w:szCs w:val="22"/>
        </w:rPr>
        <w:tab/>
      </w:r>
      <w:r w:rsidRPr="008B23F4">
        <w:rPr>
          <w:i/>
          <w:sz w:val="22"/>
          <w:szCs w:val="22"/>
        </w:rPr>
        <w:tab/>
        <w:t xml:space="preserve">  Stratejik Plan</w:t>
      </w:r>
    </w:p>
    <w:p w:rsidR="009D2E9B" w:rsidRPr="008B23F4" w:rsidRDefault="009D2E9B" w:rsidP="009D2E9B">
      <w:pPr>
        <w:spacing w:line="276" w:lineRule="auto"/>
        <w:jc w:val="both"/>
        <w:rPr>
          <w:i/>
          <w:sz w:val="22"/>
          <w:szCs w:val="22"/>
        </w:rPr>
      </w:pPr>
      <w:r w:rsidRPr="008B23F4">
        <w:rPr>
          <w:i/>
          <w:sz w:val="22"/>
          <w:szCs w:val="22"/>
        </w:rPr>
        <w:tab/>
      </w:r>
      <w:r w:rsidRPr="008B23F4">
        <w:rPr>
          <w:i/>
          <w:sz w:val="22"/>
          <w:szCs w:val="22"/>
        </w:rPr>
        <w:tab/>
        <w:t xml:space="preserve">  Süreç Yönetimi Tablosu</w:t>
      </w:r>
    </w:p>
    <w:p w:rsidR="009D2E9B" w:rsidRPr="008B23F4" w:rsidRDefault="009D2E9B" w:rsidP="009D2E9B">
      <w:pPr>
        <w:spacing w:line="276" w:lineRule="auto"/>
        <w:jc w:val="both"/>
        <w:rPr>
          <w:i/>
          <w:sz w:val="22"/>
          <w:szCs w:val="22"/>
        </w:rPr>
      </w:pPr>
      <w:r w:rsidRPr="008B23F4">
        <w:rPr>
          <w:i/>
          <w:sz w:val="22"/>
          <w:szCs w:val="22"/>
        </w:rPr>
        <w:tab/>
      </w:r>
      <w:r w:rsidRPr="008B23F4">
        <w:rPr>
          <w:i/>
          <w:sz w:val="22"/>
          <w:szCs w:val="22"/>
        </w:rPr>
        <w:tab/>
        <w:t xml:space="preserve">  Süreç Hedefleri İzleme Tablosu</w:t>
      </w:r>
    </w:p>
    <w:bookmarkEnd w:id="4"/>
    <w:p w:rsidR="00CF2DF0" w:rsidRPr="00BC0213" w:rsidRDefault="008F5875" w:rsidP="001E1EE1">
      <w:pPr>
        <w:spacing w:line="276" w:lineRule="auto"/>
        <w:jc w:val="both"/>
        <w:rPr>
          <w:b/>
          <w:sz w:val="22"/>
          <w:szCs w:val="22"/>
        </w:rPr>
      </w:pPr>
      <w:r w:rsidRPr="00BC0213">
        <w:rPr>
          <w:sz w:val="22"/>
          <w:szCs w:val="22"/>
        </w:rPr>
        <w:t xml:space="preserve">                              </w:t>
      </w:r>
    </w:p>
    <w:p w:rsidR="00740F70" w:rsidRPr="00BC0213" w:rsidRDefault="000170AE" w:rsidP="001E1EE1">
      <w:pPr>
        <w:autoSpaceDE w:val="0"/>
        <w:autoSpaceDN w:val="0"/>
        <w:adjustRightInd w:val="0"/>
        <w:spacing w:line="276" w:lineRule="auto"/>
        <w:jc w:val="both"/>
        <w:rPr>
          <w:b/>
          <w:bCs/>
          <w:color w:val="222222"/>
          <w:sz w:val="22"/>
          <w:szCs w:val="22"/>
        </w:rPr>
      </w:pPr>
      <w:r w:rsidRPr="00BC0213">
        <w:rPr>
          <w:b/>
          <w:bCs/>
          <w:color w:val="222222"/>
          <w:sz w:val="22"/>
          <w:szCs w:val="22"/>
        </w:rPr>
        <w:t xml:space="preserve">4.2 </w:t>
      </w:r>
      <w:r w:rsidR="00740F70" w:rsidRPr="00BC0213">
        <w:rPr>
          <w:b/>
          <w:bCs/>
          <w:color w:val="222222"/>
          <w:sz w:val="22"/>
          <w:szCs w:val="22"/>
        </w:rPr>
        <w:t xml:space="preserve">İlgili </w:t>
      </w:r>
      <w:r>
        <w:rPr>
          <w:b/>
          <w:bCs/>
          <w:color w:val="222222"/>
          <w:sz w:val="22"/>
          <w:szCs w:val="22"/>
        </w:rPr>
        <w:t>Tarafların İhtiyaç v</w:t>
      </w:r>
      <w:r w:rsidRPr="00BC0213">
        <w:rPr>
          <w:b/>
          <w:bCs/>
          <w:color w:val="222222"/>
          <w:sz w:val="22"/>
          <w:szCs w:val="22"/>
        </w:rPr>
        <w:t>e Beklentilerinin Anlaşılması</w:t>
      </w:r>
    </w:p>
    <w:p w:rsidR="00143716" w:rsidRPr="00BC0213" w:rsidRDefault="00740F70" w:rsidP="001E1EE1">
      <w:pPr>
        <w:autoSpaceDE w:val="0"/>
        <w:autoSpaceDN w:val="0"/>
        <w:adjustRightInd w:val="0"/>
        <w:spacing w:line="276" w:lineRule="auto"/>
        <w:jc w:val="both"/>
        <w:rPr>
          <w:color w:val="222222"/>
          <w:sz w:val="22"/>
          <w:szCs w:val="22"/>
        </w:rPr>
      </w:pPr>
      <w:r w:rsidRPr="00BC0213">
        <w:rPr>
          <w:color w:val="222222"/>
          <w:sz w:val="22"/>
          <w:szCs w:val="22"/>
        </w:rPr>
        <w:t>Kuru</w:t>
      </w:r>
      <w:r w:rsidR="00DC4D21" w:rsidRPr="00BC0213">
        <w:rPr>
          <w:color w:val="222222"/>
          <w:sz w:val="22"/>
          <w:szCs w:val="22"/>
        </w:rPr>
        <w:t>mumuz</w:t>
      </w:r>
      <w:r w:rsidRPr="00BC0213">
        <w:rPr>
          <w:color w:val="222222"/>
          <w:sz w:val="22"/>
          <w:szCs w:val="22"/>
        </w:rPr>
        <w:t xml:space="preserve">, </w:t>
      </w:r>
      <w:r w:rsidR="00143716" w:rsidRPr="00BC0213">
        <w:rPr>
          <w:color w:val="222222"/>
          <w:sz w:val="22"/>
          <w:szCs w:val="22"/>
        </w:rPr>
        <w:t xml:space="preserve">hizmetlerimizden faydalanan </w:t>
      </w:r>
      <w:r w:rsidR="00DC4D21" w:rsidRPr="00BC0213">
        <w:rPr>
          <w:color w:val="000000"/>
          <w:sz w:val="22"/>
          <w:szCs w:val="22"/>
        </w:rPr>
        <w:t>üye</w:t>
      </w:r>
      <w:r w:rsidRPr="00BC0213">
        <w:rPr>
          <w:color w:val="000000"/>
          <w:sz w:val="22"/>
          <w:szCs w:val="22"/>
        </w:rPr>
        <w:t xml:space="preserve"> </w:t>
      </w:r>
      <w:r w:rsidR="00143716" w:rsidRPr="00BC0213">
        <w:rPr>
          <w:color w:val="000000"/>
          <w:sz w:val="22"/>
          <w:szCs w:val="22"/>
        </w:rPr>
        <w:t xml:space="preserve">ve diğer paydaşlarımızın </w:t>
      </w:r>
      <w:r w:rsidR="00DC4D21" w:rsidRPr="00BC0213">
        <w:rPr>
          <w:color w:val="000000"/>
          <w:sz w:val="22"/>
          <w:szCs w:val="22"/>
        </w:rPr>
        <w:t xml:space="preserve">şartlarını </w:t>
      </w:r>
      <w:r w:rsidRPr="00BC0213">
        <w:rPr>
          <w:color w:val="000000"/>
          <w:sz w:val="22"/>
          <w:szCs w:val="22"/>
        </w:rPr>
        <w:t xml:space="preserve">ve </w:t>
      </w:r>
      <w:r w:rsidR="00DC4D21" w:rsidRPr="00BC0213">
        <w:rPr>
          <w:color w:val="000000"/>
          <w:sz w:val="22"/>
          <w:szCs w:val="22"/>
        </w:rPr>
        <w:t>yasal hükümleri</w:t>
      </w:r>
      <w:r w:rsidRPr="00BC0213">
        <w:rPr>
          <w:color w:val="000000"/>
          <w:sz w:val="22"/>
          <w:szCs w:val="22"/>
        </w:rPr>
        <w:t xml:space="preserve"> karşılaya</w:t>
      </w:r>
      <w:r w:rsidR="00DC4D21" w:rsidRPr="00BC0213">
        <w:rPr>
          <w:color w:val="000000"/>
          <w:sz w:val="22"/>
          <w:szCs w:val="22"/>
        </w:rPr>
        <w:t xml:space="preserve">cak </w:t>
      </w:r>
      <w:r w:rsidRPr="00BC0213">
        <w:rPr>
          <w:color w:val="000000"/>
          <w:sz w:val="22"/>
          <w:szCs w:val="22"/>
        </w:rPr>
        <w:t>hizmetleri düzenli</w:t>
      </w:r>
      <w:r w:rsidR="00DC4D21" w:rsidRPr="00BC0213">
        <w:rPr>
          <w:color w:val="000000"/>
          <w:sz w:val="22"/>
          <w:szCs w:val="22"/>
        </w:rPr>
        <w:t xml:space="preserve"> </w:t>
      </w:r>
      <w:r w:rsidRPr="00BC0213">
        <w:rPr>
          <w:color w:val="000000"/>
          <w:sz w:val="22"/>
          <w:szCs w:val="22"/>
        </w:rPr>
        <w:t>olarak sağlama</w:t>
      </w:r>
      <w:r w:rsidR="00B97032" w:rsidRPr="00BC0213">
        <w:rPr>
          <w:color w:val="000000"/>
          <w:sz w:val="22"/>
          <w:szCs w:val="22"/>
        </w:rPr>
        <w:t xml:space="preserve"> yeteneğine etki edecek ya da potansiyel etkisi olabilecek </w:t>
      </w:r>
      <w:r w:rsidR="00B97032" w:rsidRPr="00BC0213">
        <w:rPr>
          <w:color w:val="222222"/>
          <w:sz w:val="22"/>
          <w:szCs w:val="22"/>
        </w:rPr>
        <w:t xml:space="preserve">tarafları, </w:t>
      </w:r>
      <w:r w:rsidRPr="00BC0213">
        <w:rPr>
          <w:color w:val="222222"/>
          <w:sz w:val="22"/>
          <w:szCs w:val="22"/>
        </w:rPr>
        <w:t xml:space="preserve">tarafların </w:t>
      </w:r>
      <w:r w:rsidR="00B97032" w:rsidRPr="00BC0213">
        <w:rPr>
          <w:color w:val="222222"/>
          <w:sz w:val="22"/>
          <w:szCs w:val="22"/>
        </w:rPr>
        <w:t>entegre</w:t>
      </w:r>
      <w:r w:rsidR="001A7A64" w:rsidRPr="00BC0213">
        <w:rPr>
          <w:color w:val="222222"/>
          <w:sz w:val="22"/>
          <w:szCs w:val="22"/>
        </w:rPr>
        <w:t xml:space="preserve"> sistem</w:t>
      </w:r>
      <w:r w:rsidR="00B97032" w:rsidRPr="00BC0213">
        <w:rPr>
          <w:color w:val="222222"/>
          <w:sz w:val="22"/>
          <w:szCs w:val="22"/>
        </w:rPr>
        <w:t xml:space="preserve"> ile ilgili şartları </w:t>
      </w:r>
      <w:r w:rsidR="001A7A64" w:rsidRPr="00BC0213">
        <w:rPr>
          <w:color w:val="222222"/>
          <w:sz w:val="22"/>
          <w:szCs w:val="22"/>
        </w:rPr>
        <w:t>ve</w:t>
      </w:r>
      <w:r w:rsidRPr="00BC0213">
        <w:rPr>
          <w:color w:val="222222"/>
          <w:sz w:val="22"/>
          <w:szCs w:val="22"/>
        </w:rPr>
        <w:t xml:space="preserve"> ilgili taraflar hakkındaki bilgileri </w:t>
      </w:r>
      <w:r w:rsidR="001A7A64" w:rsidRPr="00BC0213">
        <w:rPr>
          <w:color w:val="222222"/>
          <w:sz w:val="22"/>
          <w:szCs w:val="22"/>
        </w:rPr>
        <w:t xml:space="preserve">sürekli olarak izler </w:t>
      </w:r>
      <w:r w:rsidRPr="00BC0213">
        <w:rPr>
          <w:color w:val="222222"/>
          <w:sz w:val="22"/>
          <w:szCs w:val="22"/>
        </w:rPr>
        <w:t>ve gözden geçir</w:t>
      </w:r>
      <w:r w:rsidR="001A7A64" w:rsidRPr="00BC0213">
        <w:rPr>
          <w:color w:val="222222"/>
          <w:sz w:val="22"/>
          <w:szCs w:val="22"/>
        </w:rPr>
        <w:t xml:space="preserve">ir. </w:t>
      </w:r>
    </w:p>
    <w:p w:rsidR="00143716" w:rsidRPr="00BC0213" w:rsidRDefault="00143716" w:rsidP="001E1EE1">
      <w:pPr>
        <w:autoSpaceDE w:val="0"/>
        <w:autoSpaceDN w:val="0"/>
        <w:adjustRightInd w:val="0"/>
        <w:spacing w:line="276" w:lineRule="auto"/>
        <w:jc w:val="both"/>
        <w:rPr>
          <w:color w:val="222222"/>
          <w:sz w:val="22"/>
          <w:szCs w:val="22"/>
        </w:rPr>
      </w:pPr>
      <w:r w:rsidRPr="00BC0213">
        <w:rPr>
          <w:color w:val="222222"/>
          <w:sz w:val="22"/>
          <w:szCs w:val="22"/>
        </w:rPr>
        <w:t>Kurumumuz;</w:t>
      </w:r>
      <w:r w:rsidR="001A7A64" w:rsidRPr="00BC0213">
        <w:rPr>
          <w:color w:val="222222"/>
          <w:sz w:val="22"/>
          <w:szCs w:val="22"/>
        </w:rPr>
        <w:t xml:space="preserve"> </w:t>
      </w:r>
      <w:r w:rsidRPr="00BC0213">
        <w:rPr>
          <w:color w:val="222222"/>
          <w:sz w:val="22"/>
          <w:szCs w:val="22"/>
        </w:rPr>
        <w:t>“</w:t>
      </w:r>
      <w:r w:rsidR="001A7A64" w:rsidRPr="00BC0213">
        <w:rPr>
          <w:color w:val="222222"/>
          <w:sz w:val="22"/>
          <w:szCs w:val="22"/>
        </w:rPr>
        <w:t>tarafları</w:t>
      </w:r>
      <w:r w:rsidRPr="00BC0213">
        <w:rPr>
          <w:color w:val="222222"/>
          <w:sz w:val="22"/>
          <w:szCs w:val="22"/>
        </w:rPr>
        <w:t>”</w:t>
      </w:r>
      <w:r w:rsidR="001A7A64" w:rsidRPr="00BC0213">
        <w:rPr>
          <w:color w:val="222222"/>
          <w:sz w:val="22"/>
          <w:szCs w:val="22"/>
        </w:rPr>
        <w:t xml:space="preserve"> iç ve dış paydaşlar olarak tanımlar. </w:t>
      </w:r>
    </w:p>
    <w:p w:rsidR="00143716" w:rsidRPr="00BC0213" w:rsidRDefault="001A7A64" w:rsidP="001E1EE1">
      <w:pPr>
        <w:autoSpaceDE w:val="0"/>
        <w:autoSpaceDN w:val="0"/>
        <w:adjustRightInd w:val="0"/>
        <w:spacing w:line="276" w:lineRule="auto"/>
        <w:jc w:val="both"/>
        <w:rPr>
          <w:color w:val="222222"/>
          <w:sz w:val="22"/>
          <w:szCs w:val="22"/>
        </w:rPr>
      </w:pPr>
      <w:r w:rsidRPr="00BC0213">
        <w:rPr>
          <w:b/>
          <w:color w:val="222222"/>
          <w:sz w:val="22"/>
          <w:szCs w:val="22"/>
        </w:rPr>
        <w:t>İç paydaşlar;</w:t>
      </w:r>
      <w:r w:rsidRPr="00BC0213">
        <w:rPr>
          <w:color w:val="222222"/>
          <w:sz w:val="22"/>
          <w:szCs w:val="22"/>
        </w:rPr>
        <w:t xml:space="preserve"> kurumda direkt ya da dolaylı görevi olanlar, </w:t>
      </w:r>
    </w:p>
    <w:p w:rsidR="00740F70" w:rsidRPr="00BC0213" w:rsidRDefault="00143716" w:rsidP="001E1EE1">
      <w:pPr>
        <w:autoSpaceDE w:val="0"/>
        <w:autoSpaceDN w:val="0"/>
        <w:adjustRightInd w:val="0"/>
        <w:spacing w:line="276" w:lineRule="auto"/>
        <w:jc w:val="both"/>
        <w:rPr>
          <w:color w:val="222222"/>
          <w:sz w:val="22"/>
          <w:szCs w:val="22"/>
        </w:rPr>
      </w:pPr>
      <w:r w:rsidRPr="00BC0213">
        <w:rPr>
          <w:b/>
          <w:color w:val="222222"/>
          <w:sz w:val="22"/>
          <w:szCs w:val="22"/>
        </w:rPr>
        <w:t>D</w:t>
      </w:r>
      <w:r w:rsidR="001A7A64" w:rsidRPr="00BC0213">
        <w:rPr>
          <w:b/>
          <w:color w:val="222222"/>
          <w:sz w:val="22"/>
          <w:szCs w:val="22"/>
        </w:rPr>
        <w:t>ış paydaşlar;</w:t>
      </w:r>
      <w:r w:rsidR="001A7A64" w:rsidRPr="00BC0213">
        <w:rPr>
          <w:color w:val="222222"/>
          <w:sz w:val="22"/>
          <w:szCs w:val="22"/>
        </w:rPr>
        <w:t xml:space="preserve"> kurumun hizmetlerinden faydalananlar ve kurumumuzun </w:t>
      </w:r>
      <w:r w:rsidRPr="00BC0213">
        <w:rPr>
          <w:color w:val="222222"/>
          <w:sz w:val="22"/>
          <w:szCs w:val="22"/>
        </w:rPr>
        <w:t xml:space="preserve">işbirliği yaptığı </w:t>
      </w:r>
      <w:r w:rsidR="001A7A64" w:rsidRPr="00BC0213">
        <w:rPr>
          <w:color w:val="222222"/>
          <w:sz w:val="22"/>
          <w:szCs w:val="22"/>
        </w:rPr>
        <w:t xml:space="preserve">stratejik ortakları olarak tanımlanır. </w:t>
      </w:r>
    </w:p>
    <w:p w:rsidR="00EE1C21" w:rsidRPr="00B7083D" w:rsidRDefault="00EE1C21" w:rsidP="001E1EE1">
      <w:pPr>
        <w:autoSpaceDE w:val="0"/>
        <w:autoSpaceDN w:val="0"/>
        <w:adjustRightInd w:val="0"/>
        <w:spacing w:line="276" w:lineRule="auto"/>
        <w:jc w:val="both"/>
        <w:rPr>
          <w:rFonts w:ascii="Calibri" w:hAnsi="Calibri" w:cs="Arial"/>
          <w:color w:val="222222"/>
          <w:sz w:val="22"/>
          <w:szCs w:val="22"/>
        </w:rPr>
      </w:pPr>
    </w:p>
    <w:p w:rsidR="00A95D0C" w:rsidRPr="00BC0213" w:rsidRDefault="001A7A64" w:rsidP="001E1EE1">
      <w:pPr>
        <w:autoSpaceDE w:val="0"/>
        <w:autoSpaceDN w:val="0"/>
        <w:adjustRightInd w:val="0"/>
        <w:spacing w:line="276" w:lineRule="auto"/>
        <w:jc w:val="both"/>
        <w:rPr>
          <w:color w:val="222222"/>
          <w:sz w:val="22"/>
          <w:szCs w:val="22"/>
        </w:rPr>
      </w:pPr>
      <w:r w:rsidRPr="00BC0213">
        <w:rPr>
          <w:color w:val="222222"/>
          <w:sz w:val="22"/>
          <w:szCs w:val="22"/>
        </w:rPr>
        <w:t xml:space="preserve">İç paydaşların şartlarını </w:t>
      </w:r>
      <w:r w:rsidR="00A95D0C" w:rsidRPr="00BC0213">
        <w:rPr>
          <w:color w:val="222222"/>
          <w:sz w:val="22"/>
          <w:szCs w:val="22"/>
        </w:rPr>
        <w:t xml:space="preserve">(beklenti ve ihtiyaçlarını) </w:t>
      </w:r>
      <w:r w:rsidRPr="00BC0213">
        <w:rPr>
          <w:color w:val="222222"/>
          <w:sz w:val="22"/>
          <w:szCs w:val="22"/>
        </w:rPr>
        <w:t xml:space="preserve">güncel izlemek ve gözden geçirmek için stratejik planlama çalışmaları kapsamında iç paydaş analizleri, </w:t>
      </w:r>
      <w:r w:rsidR="004456DF" w:rsidRPr="00BC0213">
        <w:rPr>
          <w:color w:val="222222"/>
          <w:sz w:val="22"/>
          <w:szCs w:val="22"/>
        </w:rPr>
        <w:t xml:space="preserve">sektör analizleri, </w:t>
      </w:r>
      <w:r w:rsidRPr="00BC0213">
        <w:rPr>
          <w:color w:val="222222"/>
          <w:sz w:val="22"/>
          <w:szCs w:val="22"/>
        </w:rPr>
        <w:t>memnuniyet anketleri</w:t>
      </w:r>
      <w:r w:rsidR="004456DF" w:rsidRPr="00BC0213">
        <w:rPr>
          <w:color w:val="222222"/>
          <w:sz w:val="22"/>
          <w:szCs w:val="22"/>
        </w:rPr>
        <w:t>, ekonomik araştırmalar</w:t>
      </w:r>
      <w:r w:rsidRPr="00BC0213">
        <w:rPr>
          <w:color w:val="222222"/>
          <w:sz w:val="22"/>
          <w:szCs w:val="22"/>
        </w:rPr>
        <w:t xml:space="preserve"> yapar ve öneri-şikayet sistemini çalıştırır</w:t>
      </w:r>
      <w:r w:rsidR="00A95D0C" w:rsidRPr="00BC0213">
        <w:rPr>
          <w:color w:val="222222"/>
          <w:sz w:val="22"/>
          <w:szCs w:val="22"/>
        </w:rPr>
        <w:t>. Bunun ile birlikte hem iç hem de dış şartlarda yaşanan değişiklikleri;</w:t>
      </w:r>
      <w:r w:rsidRPr="00BC0213">
        <w:rPr>
          <w:color w:val="222222"/>
          <w:sz w:val="22"/>
          <w:szCs w:val="22"/>
        </w:rPr>
        <w:t xml:space="preserve"> </w:t>
      </w:r>
      <w:r w:rsidRPr="00BC0213">
        <w:rPr>
          <w:color w:val="222222"/>
          <w:sz w:val="22"/>
          <w:szCs w:val="22"/>
        </w:rPr>
        <w:lastRenderedPageBreak/>
        <w:t>iç tetkik, yönetimin gözden geçirmesi toplantıları, personel toplantıları, akreditasyon izleme komitesi toplantıları ve planlı yasal toplantıları (meclis, yönetim kurulu, meslek komiteleri, hesapları inceleme komisyonu vb.</w:t>
      </w:r>
      <w:r w:rsidR="00A95D0C" w:rsidRPr="00BC0213">
        <w:rPr>
          <w:color w:val="222222"/>
          <w:sz w:val="22"/>
          <w:szCs w:val="22"/>
        </w:rPr>
        <w:t>)</w:t>
      </w:r>
      <w:r w:rsidRPr="00BC0213">
        <w:rPr>
          <w:color w:val="222222"/>
          <w:sz w:val="22"/>
          <w:szCs w:val="22"/>
        </w:rPr>
        <w:t xml:space="preserve"> yapar. </w:t>
      </w:r>
    </w:p>
    <w:p w:rsidR="00A95D0C" w:rsidRPr="00BC0213" w:rsidRDefault="00A95D0C" w:rsidP="001E1EE1">
      <w:pPr>
        <w:autoSpaceDE w:val="0"/>
        <w:autoSpaceDN w:val="0"/>
        <w:adjustRightInd w:val="0"/>
        <w:spacing w:line="276" w:lineRule="auto"/>
        <w:jc w:val="both"/>
        <w:rPr>
          <w:color w:val="222222"/>
          <w:sz w:val="22"/>
          <w:szCs w:val="22"/>
        </w:rPr>
      </w:pPr>
    </w:p>
    <w:p w:rsidR="009D2E9B" w:rsidRPr="00BC0213" w:rsidRDefault="009D2E9B" w:rsidP="009D2E9B">
      <w:pPr>
        <w:autoSpaceDE w:val="0"/>
        <w:autoSpaceDN w:val="0"/>
        <w:adjustRightInd w:val="0"/>
        <w:spacing w:line="276" w:lineRule="auto"/>
        <w:jc w:val="both"/>
        <w:rPr>
          <w:color w:val="222222"/>
          <w:sz w:val="22"/>
          <w:szCs w:val="22"/>
        </w:rPr>
      </w:pPr>
      <w:r w:rsidRPr="00BC0213">
        <w:rPr>
          <w:color w:val="222222"/>
          <w:sz w:val="22"/>
          <w:szCs w:val="22"/>
        </w:rPr>
        <w:t xml:space="preserve">Gözden geçirme süreçlerinde dış şartlar kapsamında mevzuat, standart şartları, dışarıdan sağlanan hizmet şartları, paydaşların ihtiyaç ve beklentileri, teknik değişimler dikkate alınır. İç şartlar kapsamında ise kurumun kaynakları, yazılı kurallar (talimat, yönerge vb.), gelenekler ve tecrübe dikkate alınır. </w:t>
      </w:r>
    </w:p>
    <w:p w:rsidR="009D2E9B" w:rsidRPr="00BC0213" w:rsidRDefault="009D2E9B" w:rsidP="001E1EE1">
      <w:pPr>
        <w:autoSpaceDE w:val="0"/>
        <w:autoSpaceDN w:val="0"/>
        <w:adjustRightInd w:val="0"/>
        <w:spacing w:line="276" w:lineRule="auto"/>
        <w:jc w:val="both"/>
        <w:rPr>
          <w:color w:val="222222"/>
          <w:sz w:val="22"/>
          <w:szCs w:val="22"/>
        </w:rPr>
      </w:pPr>
    </w:p>
    <w:p w:rsidR="001A7A64" w:rsidRPr="00BC0213" w:rsidRDefault="004456DF" w:rsidP="001E1EE1">
      <w:pPr>
        <w:autoSpaceDE w:val="0"/>
        <w:autoSpaceDN w:val="0"/>
        <w:adjustRightInd w:val="0"/>
        <w:spacing w:line="276" w:lineRule="auto"/>
        <w:jc w:val="both"/>
        <w:rPr>
          <w:color w:val="222222"/>
          <w:sz w:val="22"/>
          <w:szCs w:val="22"/>
        </w:rPr>
      </w:pPr>
      <w:r w:rsidRPr="00BC0213">
        <w:rPr>
          <w:color w:val="222222"/>
          <w:sz w:val="22"/>
          <w:szCs w:val="22"/>
        </w:rPr>
        <w:t>Gözden geçirme çalışmaları sonrası</w:t>
      </w:r>
      <w:r w:rsidR="00A95D0C" w:rsidRPr="00BC0213">
        <w:rPr>
          <w:color w:val="222222"/>
          <w:sz w:val="22"/>
          <w:szCs w:val="22"/>
        </w:rPr>
        <w:t>,</w:t>
      </w:r>
      <w:r w:rsidRPr="00BC0213">
        <w:rPr>
          <w:color w:val="222222"/>
          <w:sz w:val="22"/>
          <w:szCs w:val="22"/>
        </w:rPr>
        <w:t xml:space="preserve"> </w:t>
      </w:r>
      <w:r w:rsidR="00A95D0C" w:rsidRPr="00BC0213">
        <w:rPr>
          <w:color w:val="222222"/>
          <w:sz w:val="22"/>
          <w:szCs w:val="22"/>
        </w:rPr>
        <w:t>iç ve dış paydaşların</w:t>
      </w:r>
      <w:r w:rsidRPr="00BC0213">
        <w:rPr>
          <w:color w:val="222222"/>
          <w:sz w:val="22"/>
          <w:szCs w:val="22"/>
        </w:rPr>
        <w:t xml:space="preserve"> beklenti ve ihtiyaçları tanımla</w:t>
      </w:r>
      <w:r w:rsidR="00A95D0C" w:rsidRPr="00BC0213">
        <w:rPr>
          <w:color w:val="222222"/>
          <w:sz w:val="22"/>
          <w:szCs w:val="22"/>
        </w:rPr>
        <w:t>nı</w:t>
      </w:r>
      <w:r w:rsidRPr="00BC0213">
        <w:rPr>
          <w:color w:val="222222"/>
          <w:sz w:val="22"/>
          <w:szCs w:val="22"/>
        </w:rPr>
        <w:t>r ve bunların karşılanmasında yaşanabilecek sorunların önceden tespit edilerek ortadan kaldırılması ya da kabul edilebilir seviyeye çekilmesi için risk analizleri yapar, risk analizi sonrası gerekli konularda iyileştirme yapılması için iş planları (stratejik plandan üretilmiş, dönem eylem planları, yönetim kararlarına bağlı talimatlar vb.) oluşturu</w:t>
      </w:r>
      <w:r w:rsidR="00A95D0C" w:rsidRPr="00BC0213">
        <w:rPr>
          <w:color w:val="222222"/>
          <w:sz w:val="22"/>
          <w:szCs w:val="22"/>
        </w:rPr>
        <w:t>lu</w:t>
      </w:r>
      <w:r w:rsidRPr="00BC0213">
        <w:rPr>
          <w:color w:val="222222"/>
          <w:sz w:val="22"/>
          <w:szCs w:val="22"/>
        </w:rPr>
        <w:t>r, uygula</w:t>
      </w:r>
      <w:r w:rsidR="00A95D0C" w:rsidRPr="00BC0213">
        <w:rPr>
          <w:color w:val="222222"/>
          <w:sz w:val="22"/>
          <w:szCs w:val="22"/>
        </w:rPr>
        <w:t>nı</w:t>
      </w:r>
      <w:r w:rsidRPr="00BC0213">
        <w:rPr>
          <w:color w:val="222222"/>
          <w:sz w:val="22"/>
          <w:szCs w:val="22"/>
        </w:rPr>
        <w:t>r ve sonuçları izle</w:t>
      </w:r>
      <w:r w:rsidR="00A95D0C" w:rsidRPr="00BC0213">
        <w:rPr>
          <w:color w:val="222222"/>
          <w:sz w:val="22"/>
          <w:szCs w:val="22"/>
        </w:rPr>
        <w:t>ni</w:t>
      </w:r>
      <w:r w:rsidRPr="00BC0213">
        <w:rPr>
          <w:color w:val="222222"/>
          <w:sz w:val="22"/>
          <w:szCs w:val="22"/>
        </w:rPr>
        <w:t>r</w:t>
      </w:r>
      <w:r w:rsidR="009F74F4" w:rsidRPr="00BC0213">
        <w:rPr>
          <w:color w:val="222222"/>
          <w:sz w:val="22"/>
          <w:szCs w:val="22"/>
        </w:rPr>
        <w:t>.</w:t>
      </w:r>
    </w:p>
    <w:p w:rsidR="009D2E9B" w:rsidRPr="006F5E79" w:rsidRDefault="009D2E9B" w:rsidP="009D2E9B">
      <w:pPr>
        <w:autoSpaceDE w:val="0"/>
        <w:autoSpaceDN w:val="0"/>
        <w:adjustRightInd w:val="0"/>
        <w:spacing w:line="276" w:lineRule="auto"/>
        <w:jc w:val="both"/>
        <w:rPr>
          <w:i/>
          <w:color w:val="222222"/>
          <w:sz w:val="22"/>
          <w:szCs w:val="22"/>
        </w:rPr>
      </w:pPr>
      <w:r w:rsidRPr="006F5E79">
        <w:rPr>
          <w:b/>
          <w:i/>
          <w:color w:val="222222"/>
          <w:sz w:val="22"/>
          <w:szCs w:val="22"/>
        </w:rPr>
        <w:t>Referans</w:t>
      </w:r>
      <w:r w:rsidRPr="006F5E79">
        <w:rPr>
          <w:b/>
          <w:i/>
          <w:color w:val="222222"/>
          <w:sz w:val="22"/>
          <w:szCs w:val="22"/>
        </w:rPr>
        <w:tab/>
      </w:r>
      <w:bookmarkStart w:id="5" w:name="_Hlk487221549"/>
      <w:r w:rsidRPr="006F5E79">
        <w:rPr>
          <w:b/>
          <w:i/>
          <w:color w:val="222222"/>
          <w:sz w:val="22"/>
          <w:szCs w:val="22"/>
        </w:rPr>
        <w:t>:</w:t>
      </w:r>
      <w:r w:rsidRPr="006F5E79">
        <w:rPr>
          <w:i/>
          <w:color w:val="222222"/>
          <w:sz w:val="22"/>
          <w:szCs w:val="22"/>
        </w:rPr>
        <w:t xml:space="preserve"> İletişim Planı</w:t>
      </w:r>
    </w:p>
    <w:p w:rsidR="009D2E9B" w:rsidRPr="006F5E79" w:rsidRDefault="009D2E9B" w:rsidP="009D2E9B">
      <w:pPr>
        <w:autoSpaceDE w:val="0"/>
        <w:autoSpaceDN w:val="0"/>
        <w:adjustRightInd w:val="0"/>
        <w:spacing w:line="276" w:lineRule="auto"/>
        <w:ind w:left="708" w:firstLine="708"/>
        <w:jc w:val="both"/>
        <w:rPr>
          <w:i/>
          <w:sz w:val="22"/>
          <w:szCs w:val="22"/>
        </w:rPr>
      </w:pPr>
      <w:r w:rsidRPr="006F5E79">
        <w:rPr>
          <w:i/>
          <w:sz w:val="22"/>
          <w:szCs w:val="22"/>
        </w:rPr>
        <w:t xml:space="preserve">  Paydaş Analizi Formları</w:t>
      </w:r>
    </w:p>
    <w:p w:rsidR="009D2E9B" w:rsidRPr="006F5E79" w:rsidRDefault="009D2E9B" w:rsidP="009D2E9B">
      <w:pPr>
        <w:autoSpaceDE w:val="0"/>
        <w:autoSpaceDN w:val="0"/>
        <w:adjustRightInd w:val="0"/>
        <w:spacing w:line="276" w:lineRule="auto"/>
        <w:jc w:val="both"/>
        <w:rPr>
          <w:i/>
          <w:sz w:val="22"/>
          <w:szCs w:val="22"/>
        </w:rPr>
      </w:pPr>
      <w:r w:rsidRPr="006F5E79">
        <w:rPr>
          <w:i/>
          <w:sz w:val="22"/>
          <w:szCs w:val="22"/>
        </w:rPr>
        <w:tab/>
      </w:r>
      <w:r w:rsidRPr="006F5E79">
        <w:rPr>
          <w:i/>
          <w:sz w:val="22"/>
          <w:szCs w:val="22"/>
        </w:rPr>
        <w:tab/>
        <w:t xml:space="preserve">  Bölge ve Sektör Analizi Formları</w:t>
      </w:r>
    </w:p>
    <w:p w:rsidR="009D2E9B" w:rsidRPr="006F5E79" w:rsidRDefault="009D2E9B" w:rsidP="009D2E9B">
      <w:pPr>
        <w:autoSpaceDE w:val="0"/>
        <w:autoSpaceDN w:val="0"/>
        <w:adjustRightInd w:val="0"/>
        <w:spacing w:line="276" w:lineRule="auto"/>
        <w:jc w:val="both"/>
        <w:rPr>
          <w:i/>
          <w:sz w:val="22"/>
          <w:szCs w:val="22"/>
        </w:rPr>
      </w:pPr>
      <w:r w:rsidRPr="006F5E79">
        <w:rPr>
          <w:i/>
          <w:sz w:val="22"/>
          <w:szCs w:val="22"/>
        </w:rPr>
        <w:tab/>
      </w:r>
      <w:r w:rsidRPr="006F5E79">
        <w:rPr>
          <w:i/>
          <w:sz w:val="22"/>
          <w:szCs w:val="22"/>
        </w:rPr>
        <w:tab/>
        <w:t xml:space="preserve">  Paydaş Memnuniyet Anketleri</w:t>
      </w:r>
    </w:p>
    <w:p w:rsidR="009D2E9B" w:rsidRPr="006F5E79" w:rsidRDefault="009D2E9B" w:rsidP="009D2E9B">
      <w:pPr>
        <w:autoSpaceDE w:val="0"/>
        <w:autoSpaceDN w:val="0"/>
        <w:adjustRightInd w:val="0"/>
        <w:spacing w:line="276" w:lineRule="auto"/>
        <w:jc w:val="both"/>
        <w:rPr>
          <w:i/>
          <w:sz w:val="22"/>
          <w:szCs w:val="22"/>
        </w:rPr>
      </w:pPr>
      <w:r w:rsidRPr="006F5E79">
        <w:rPr>
          <w:i/>
          <w:sz w:val="22"/>
          <w:szCs w:val="22"/>
        </w:rPr>
        <w:tab/>
      </w:r>
      <w:r w:rsidRPr="006F5E79">
        <w:rPr>
          <w:i/>
          <w:sz w:val="22"/>
          <w:szCs w:val="22"/>
        </w:rPr>
        <w:tab/>
        <w:t xml:space="preserve">  Süreç Risk Analizi </w:t>
      </w:r>
    </w:p>
    <w:p w:rsidR="009D2E9B" w:rsidRPr="006F5E79" w:rsidRDefault="009D2E9B" w:rsidP="009D2E9B">
      <w:pPr>
        <w:autoSpaceDE w:val="0"/>
        <w:autoSpaceDN w:val="0"/>
        <w:adjustRightInd w:val="0"/>
        <w:spacing w:line="276" w:lineRule="auto"/>
        <w:jc w:val="both"/>
        <w:rPr>
          <w:i/>
          <w:sz w:val="22"/>
          <w:szCs w:val="22"/>
        </w:rPr>
      </w:pPr>
      <w:r w:rsidRPr="006F5E79">
        <w:rPr>
          <w:i/>
          <w:sz w:val="22"/>
          <w:szCs w:val="22"/>
        </w:rPr>
        <w:tab/>
      </w:r>
      <w:r w:rsidRPr="006F5E79">
        <w:rPr>
          <w:i/>
          <w:sz w:val="22"/>
          <w:szCs w:val="22"/>
        </w:rPr>
        <w:tab/>
        <w:t xml:space="preserve">  İş Planları</w:t>
      </w:r>
    </w:p>
    <w:p w:rsidR="00740F70" w:rsidRPr="00BC0213" w:rsidRDefault="00522148" w:rsidP="00522148">
      <w:pPr>
        <w:autoSpaceDE w:val="0"/>
        <w:autoSpaceDN w:val="0"/>
        <w:adjustRightInd w:val="0"/>
        <w:spacing w:line="276" w:lineRule="auto"/>
        <w:jc w:val="both"/>
        <w:rPr>
          <w:b/>
          <w:sz w:val="22"/>
          <w:szCs w:val="22"/>
        </w:rPr>
      </w:pPr>
      <w:r w:rsidRPr="00BC0213">
        <w:rPr>
          <w:color w:val="222222"/>
          <w:sz w:val="22"/>
          <w:szCs w:val="22"/>
        </w:rPr>
        <w:tab/>
      </w:r>
      <w:r w:rsidRPr="00BC0213">
        <w:rPr>
          <w:color w:val="222222"/>
          <w:sz w:val="22"/>
          <w:szCs w:val="22"/>
        </w:rPr>
        <w:tab/>
        <w:t xml:space="preserve"> </w:t>
      </w:r>
    </w:p>
    <w:bookmarkEnd w:id="5"/>
    <w:p w:rsidR="00F35757" w:rsidRPr="00BC0213" w:rsidRDefault="009F74F4" w:rsidP="001E1EE1">
      <w:pPr>
        <w:spacing w:line="276" w:lineRule="auto"/>
        <w:jc w:val="both"/>
        <w:rPr>
          <w:b/>
          <w:sz w:val="22"/>
          <w:szCs w:val="22"/>
        </w:rPr>
      </w:pPr>
      <w:r w:rsidRPr="00BC0213">
        <w:rPr>
          <w:b/>
          <w:sz w:val="22"/>
          <w:szCs w:val="22"/>
        </w:rPr>
        <w:t>4.3 Yönetim Sistemlerinin Kapsamının Belirlenmesi</w:t>
      </w:r>
    </w:p>
    <w:p w:rsidR="009F74F4" w:rsidRPr="00BC0213" w:rsidRDefault="009F74F4" w:rsidP="001E1EE1">
      <w:pPr>
        <w:autoSpaceDE w:val="0"/>
        <w:autoSpaceDN w:val="0"/>
        <w:adjustRightInd w:val="0"/>
        <w:spacing w:line="276" w:lineRule="auto"/>
        <w:jc w:val="both"/>
        <w:rPr>
          <w:color w:val="222222"/>
          <w:sz w:val="22"/>
          <w:szCs w:val="22"/>
        </w:rPr>
      </w:pPr>
      <w:r w:rsidRPr="00BC0213">
        <w:rPr>
          <w:color w:val="222222"/>
          <w:sz w:val="22"/>
          <w:szCs w:val="22"/>
        </w:rPr>
        <w:t>Kurumumuz, entegre yönetim sisteminin kapsamını</w:t>
      </w:r>
      <w:r w:rsidR="00B93881" w:rsidRPr="00BC0213">
        <w:rPr>
          <w:color w:val="222222"/>
          <w:sz w:val="22"/>
          <w:szCs w:val="22"/>
        </w:rPr>
        <w:t xml:space="preserve"> belirlemek</w:t>
      </w:r>
      <w:r w:rsidRPr="00BC0213">
        <w:rPr>
          <w:color w:val="222222"/>
          <w:sz w:val="22"/>
          <w:szCs w:val="22"/>
        </w:rPr>
        <w:t xml:space="preserve">, </w:t>
      </w:r>
      <w:r w:rsidR="00B93881" w:rsidRPr="00BC0213">
        <w:rPr>
          <w:color w:val="222222"/>
          <w:sz w:val="22"/>
          <w:szCs w:val="22"/>
        </w:rPr>
        <w:t xml:space="preserve">sistemin </w:t>
      </w:r>
      <w:r w:rsidRPr="00BC0213">
        <w:rPr>
          <w:color w:val="222222"/>
          <w:sz w:val="22"/>
          <w:szCs w:val="22"/>
        </w:rPr>
        <w:t xml:space="preserve">sınırlarını ve uygulanabilirliğini tayin </w:t>
      </w:r>
      <w:r w:rsidR="00B93881" w:rsidRPr="00BC0213">
        <w:rPr>
          <w:color w:val="222222"/>
          <w:sz w:val="22"/>
          <w:szCs w:val="22"/>
        </w:rPr>
        <w:t xml:space="preserve">etmek için; </w:t>
      </w:r>
    </w:p>
    <w:p w:rsidR="00EE1C21" w:rsidRPr="00BC0213" w:rsidRDefault="00EE1C21" w:rsidP="00A762D3">
      <w:pPr>
        <w:numPr>
          <w:ilvl w:val="0"/>
          <w:numId w:val="5"/>
        </w:numPr>
        <w:autoSpaceDE w:val="0"/>
        <w:autoSpaceDN w:val="0"/>
        <w:adjustRightInd w:val="0"/>
        <w:spacing w:line="276" w:lineRule="auto"/>
        <w:ind w:left="426" w:hanging="426"/>
        <w:jc w:val="both"/>
        <w:rPr>
          <w:color w:val="222222"/>
          <w:sz w:val="22"/>
          <w:szCs w:val="22"/>
        </w:rPr>
      </w:pPr>
      <w:r w:rsidRPr="00BC0213">
        <w:rPr>
          <w:color w:val="222222"/>
          <w:sz w:val="22"/>
          <w:szCs w:val="22"/>
        </w:rPr>
        <w:t>Kurumumuzun çalışma şartlarını ilgilendiren iç ve dış hususlar</w:t>
      </w:r>
      <w:r w:rsidR="00CE1128" w:rsidRPr="00BC0213">
        <w:rPr>
          <w:color w:val="222222"/>
          <w:sz w:val="22"/>
          <w:szCs w:val="22"/>
        </w:rPr>
        <w:t xml:space="preserve"> (yasal şartlar, standart şartları, </w:t>
      </w:r>
      <w:r w:rsidR="00FA2F7D" w:rsidRPr="00BC0213">
        <w:rPr>
          <w:color w:val="222222"/>
          <w:sz w:val="22"/>
          <w:szCs w:val="22"/>
        </w:rPr>
        <w:t xml:space="preserve">sözleşmeler, </w:t>
      </w:r>
      <w:r w:rsidR="00CE1128" w:rsidRPr="00BC0213">
        <w:rPr>
          <w:color w:val="222222"/>
          <w:sz w:val="22"/>
          <w:szCs w:val="22"/>
        </w:rPr>
        <w:t xml:space="preserve">kurum işleyişi için </w:t>
      </w:r>
      <w:r w:rsidR="00FA2F7D" w:rsidRPr="00BC0213">
        <w:rPr>
          <w:color w:val="222222"/>
          <w:sz w:val="22"/>
          <w:szCs w:val="22"/>
        </w:rPr>
        <w:t>konulan kurallar ve teammüller vb.)</w:t>
      </w:r>
      <w:r w:rsidRPr="00BC0213">
        <w:rPr>
          <w:color w:val="222222"/>
          <w:sz w:val="22"/>
          <w:szCs w:val="22"/>
        </w:rPr>
        <w:t xml:space="preserve">, </w:t>
      </w:r>
    </w:p>
    <w:p w:rsidR="00EE1C21" w:rsidRPr="00BC0213" w:rsidRDefault="00EE1C21" w:rsidP="00A762D3">
      <w:pPr>
        <w:numPr>
          <w:ilvl w:val="0"/>
          <w:numId w:val="5"/>
        </w:numPr>
        <w:autoSpaceDE w:val="0"/>
        <w:autoSpaceDN w:val="0"/>
        <w:adjustRightInd w:val="0"/>
        <w:spacing w:line="276" w:lineRule="auto"/>
        <w:ind w:left="426" w:hanging="426"/>
        <w:jc w:val="both"/>
        <w:rPr>
          <w:color w:val="222222"/>
          <w:sz w:val="22"/>
          <w:szCs w:val="22"/>
        </w:rPr>
      </w:pPr>
      <w:r w:rsidRPr="00BC0213">
        <w:rPr>
          <w:color w:val="222222"/>
          <w:sz w:val="22"/>
          <w:szCs w:val="22"/>
        </w:rPr>
        <w:t xml:space="preserve">Hizmet alanımızda kurumumuzun hizmet kalitesi ve sürekliliğini etkileyecek </w:t>
      </w:r>
      <w:r w:rsidR="009F74F4" w:rsidRPr="00BC0213">
        <w:rPr>
          <w:color w:val="222222"/>
          <w:sz w:val="22"/>
          <w:szCs w:val="22"/>
        </w:rPr>
        <w:t>ilgili tarafların şartlarını</w:t>
      </w:r>
      <w:r w:rsidR="00FA2F7D" w:rsidRPr="00BC0213">
        <w:rPr>
          <w:color w:val="222222"/>
          <w:sz w:val="22"/>
          <w:szCs w:val="22"/>
        </w:rPr>
        <w:t xml:space="preserve"> (iç ve dış paydaşların ihtiyaç ve beklentileri)</w:t>
      </w:r>
      <w:r w:rsidR="009F74F4" w:rsidRPr="00BC0213">
        <w:rPr>
          <w:color w:val="222222"/>
          <w:sz w:val="22"/>
          <w:szCs w:val="22"/>
        </w:rPr>
        <w:t>,</w:t>
      </w:r>
    </w:p>
    <w:p w:rsidR="00CE1128" w:rsidRPr="00BC0213" w:rsidRDefault="009F74F4" w:rsidP="00A762D3">
      <w:pPr>
        <w:numPr>
          <w:ilvl w:val="0"/>
          <w:numId w:val="5"/>
        </w:numPr>
        <w:autoSpaceDE w:val="0"/>
        <w:autoSpaceDN w:val="0"/>
        <w:adjustRightInd w:val="0"/>
        <w:spacing w:line="276" w:lineRule="auto"/>
        <w:ind w:left="426" w:hanging="426"/>
        <w:jc w:val="both"/>
        <w:rPr>
          <w:color w:val="222222"/>
          <w:sz w:val="22"/>
          <w:szCs w:val="22"/>
        </w:rPr>
      </w:pPr>
      <w:r w:rsidRPr="00BC0213">
        <w:rPr>
          <w:color w:val="222222"/>
          <w:sz w:val="22"/>
          <w:szCs w:val="22"/>
        </w:rPr>
        <w:t>K</w:t>
      </w:r>
      <w:r w:rsidR="00EE1C21" w:rsidRPr="00BC0213">
        <w:rPr>
          <w:color w:val="222222"/>
          <w:sz w:val="22"/>
          <w:szCs w:val="22"/>
        </w:rPr>
        <w:t>urumumuzun</w:t>
      </w:r>
      <w:r w:rsidRPr="00BC0213">
        <w:rPr>
          <w:color w:val="222222"/>
          <w:sz w:val="22"/>
          <w:szCs w:val="22"/>
        </w:rPr>
        <w:t xml:space="preserve"> hizmetlerini</w:t>
      </w:r>
      <w:r w:rsidR="00EE1C21" w:rsidRPr="00BC0213">
        <w:rPr>
          <w:color w:val="222222"/>
          <w:sz w:val="22"/>
          <w:szCs w:val="22"/>
        </w:rPr>
        <w:t xml:space="preserve"> direkt etkileyecek konuları</w:t>
      </w:r>
      <w:r w:rsidR="00B93881" w:rsidRPr="00BC0213">
        <w:rPr>
          <w:color w:val="222222"/>
          <w:sz w:val="22"/>
          <w:szCs w:val="22"/>
        </w:rPr>
        <w:t xml:space="preserve"> </w:t>
      </w:r>
      <w:r w:rsidR="00FA2F7D" w:rsidRPr="00BC0213">
        <w:rPr>
          <w:color w:val="222222"/>
          <w:sz w:val="22"/>
          <w:szCs w:val="22"/>
        </w:rPr>
        <w:t>sürekli olarak değerlendiri</w:t>
      </w:r>
      <w:r w:rsidR="00EE1C21" w:rsidRPr="00BC0213">
        <w:rPr>
          <w:color w:val="222222"/>
          <w:sz w:val="22"/>
          <w:szCs w:val="22"/>
        </w:rPr>
        <w:t>r.</w:t>
      </w:r>
      <w:r w:rsidR="00CE1128" w:rsidRPr="00BC0213">
        <w:rPr>
          <w:color w:val="222222"/>
          <w:sz w:val="22"/>
          <w:szCs w:val="22"/>
        </w:rPr>
        <w:t xml:space="preserve"> </w:t>
      </w:r>
    </w:p>
    <w:p w:rsidR="00CE1128" w:rsidRPr="00BC0213" w:rsidRDefault="00CE1128" w:rsidP="00CE1128">
      <w:pPr>
        <w:autoSpaceDE w:val="0"/>
        <w:autoSpaceDN w:val="0"/>
        <w:adjustRightInd w:val="0"/>
        <w:spacing w:line="276" w:lineRule="auto"/>
        <w:jc w:val="both"/>
        <w:rPr>
          <w:color w:val="222222"/>
          <w:sz w:val="22"/>
          <w:szCs w:val="22"/>
        </w:rPr>
      </w:pPr>
    </w:p>
    <w:p w:rsidR="009F74F4" w:rsidRPr="00BC0213" w:rsidRDefault="00CE1128" w:rsidP="001E1EE1">
      <w:pPr>
        <w:autoSpaceDE w:val="0"/>
        <w:autoSpaceDN w:val="0"/>
        <w:adjustRightInd w:val="0"/>
        <w:spacing w:line="276" w:lineRule="auto"/>
        <w:jc w:val="both"/>
        <w:rPr>
          <w:color w:val="222222"/>
          <w:sz w:val="22"/>
          <w:szCs w:val="22"/>
        </w:rPr>
      </w:pPr>
      <w:r w:rsidRPr="00BC0213">
        <w:rPr>
          <w:color w:val="222222"/>
          <w:sz w:val="22"/>
          <w:szCs w:val="22"/>
        </w:rPr>
        <w:t>Kurumumuz</w:t>
      </w:r>
      <w:r w:rsidR="009F74F4" w:rsidRPr="00BC0213">
        <w:rPr>
          <w:color w:val="222222"/>
          <w:sz w:val="22"/>
          <w:szCs w:val="22"/>
        </w:rPr>
        <w:t xml:space="preserve">, </w:t>
      </w:r>
      <w:r w:rsidRPr="00BC0213">
        <w:rPr>
          <w:color w:val="222222"/>
          <w:sz w:val="22"/>
          <w:szCs w:val="22"/>
        </w:rPr>
        <w:t>entegre yönetim sistemine dahil edilen</w:t>
      </w:r>
      <w:r w:rsidR="009F74F4" w:rsidRPr="00BC0213">
        <w:rPr>
          <w:color w:val="222222"/>
          <w:sz w:val="22"/>
          <w:szCs w:val="22"/>
        </w:rPr>
        <w:t xml:space="preserve"> standard</w:t>
      </w:r>
      <w:r w:rsidRPr="00BC0213">
        <w:rPr>
          <w:color w:val="222222"/>
          <w:sz w:val="22"/>
          <w:szCs w:val="22"/>
        </w:rPr>
        <w:t>lar</w:t>
      </w:r>
      <w:r w:rsidR="009F74F4" w:rsidRPr="00BC0213">
        <w:rPr>
          <w:color w:val="222222"/>
          <w:sz w:val="22"/>
          <w:szCs w:val="22"/>
        </w:rPr>
        <w:t>ın şartlarında belirtilen kapsam dahilinde uygulanabilir olanların tamamını uygula</w:t>
      </w:r>
      <w:r w:rsidRPr="00BC0213">
        <w:rPr>
          <w:color w:val="222222"/>
          <w:sz w:val="22"/>
          <w:szCs w:val="22"/>
        </w:rPr>
        <w:t>r</w:t>
      </w:r>
      <w:r w:rsidR="009F74F4" w:rsidRPr="00BC0213">
        <w:rPr>
          <w:color w:val="222222"/>
          <w:sz w:val="22"/>
          <w:szCs w:val="22"/>
        </w:rPr>
        <w:t>.</w:t>
      </w:r>
      <w:r w:rsidR="00B93881" w:rsidRPr="00BC0213">
        <w:rPr>
          <w:color w:val="222222"/>
          <w:sz w:val="22"/>
          <w:szCs w:val="22"/>
        </w:rPr>
        <w:t xml:space="preserve"> </w:t>
      </w:r>
    </w:p>
    <w:p w:rsidR="00CE1128" w:rsidRPr="00BC0213" w:rsidRDefault="00CE1128" w:rsidP="001E1EE1">
      <w:pPr>
        <w:autoSpaceDE w:val="0"/>
        <w:autoSpaceDN w:val="0"/>
        <w:adjustRightInd w:val="0"/>
        <w:spacing w:line="276" w:lineRule="auto"/>
        <w:jc w:val="both"/>
        <w:rPr>
          <w:color w:val="222222"/>
          <w:sz w:val="22"/>
          <w:szCs w:val="22"/>
        </w:rPr>
      </w:pPr>
    </w:p>
    <w:p w:rsidR="009F74F4" w:rsidRPr="00BC0213" w:rsidRDefault="009F74F4" w:rsidP="001E1EE1">
      <w:pPr>
        <w:autoSpaceDE w:val="0"/>
        <w:autoSpaceDN w:val="0"/>
        <w:adjustRightInd w:val="0"/>
        <w:spacing w:line="276" w:lineRule="auto"/>
        <w:jc w:val="both"/>
        <w:rPr>
          <w:color w:val="222222"/>
          <w:sz w:val="22"/>
          <w:szCs w:val="22"/>
        </w:rPr>
      </w:pPr>
      <w:r w:rsidRPr="00BC0213">
        <w:rPr>
          <w:color w:val="222222"/>
          <w:sz w:val="22"/>
          <w:szCs w:val="22"/>
        </w:rPr>
        <w:t>Kuru</w:t>
      </w:r>
      <w:r w:rsidR="00693973" w:rsidRPr="00BC0213">
        <w:rPr>
          <w:color w:val="222222"/>
          <w:sz w:val="22"/>
          <w:szCs w:val="22"/>
        </w:rPr>
        <w:t xml:space="preserve">mumuzun entegre </w:t>
      </w:r>
      <w:r w:rsidRPr="00BC0213">
        <w:rPr>
          <w:color w:val="222222"/>
          <w:sz w:val="22"/>
          <w:szCs w:val="22"/>
        </w:rPr>
        <w:t>yönetim sisteminin kapsamı</w:t>
      </w:r>
      <w:r w:rsidR="00FA2F7D" w:rsidRPr="00BC0213">
        <w:rPr>
          <w:color w:val="222222"/>
          <w:sz w:val="22"/>
          <w:szCs w:val="22"/>
        </w:rPr>
        <w:t>;</w:t>
      </w:r>
      <w:r w:rsidRPr="00BC0213">
        <w:rPr>
          <w:color w:val="222222"/>
          <w:sz w:val="22"/>
          <w:szCs w:val="22"/>
        </w:rPr>
        <w:t xml:space="preserve"> </w:t>
      </w:r>
      <w:r w:rsidR="00FA2F7D" w:rsidRPr="00BC0213">
        <w:rPr>
          <w:color w:val="222222"/>
          <w:sz w:val="22"/>
          <w:szCs w:val="22"/>
        </w:rPr>
        <w:t>Entegre sisteme dahil edilen y</w:t>
      </w:r>
      <w:r w:rsidR="00693973" w:rsidRPr="00BC0213">
        <w:rPr>
          <w:color w:val="222222"/>
          <w:sz w:val="22"/>
          <w:szCs w:val="22"/>
        </w:rPr>
        <w:t xml:space="preserve">önetim sistemi için </w:t>
      </w:r>
      <w:r w:rsidR="00FA2F7D" w:rsidRPr="00BC0213">
        <w:rPr>
          <w:color w:val="222222"/>
          <w:sz w:val="22"/>
          <w:szCs w:val="22"/>
        </w:rPr>
        <w:t xml:space="preserve">Entegre </w:t>
      </w:r>
      <w:r w:rsidR="00693973" w:rsidRPr="00BC0213">
        <w:rPr>
          <w:color w:val="222222"/>
          <w:sz w:val="22"/>
          <w:szCs w:val="22"/>
        </w:rPr>
        <w:t>Yönetim Sistem</w:t>
      </w:r>
      <w:r w:rsidR="00FA2F7D" w:rsidRPr="00BC0213">
        <w:rPr>
          <w:color w:val="222222"/>
          <w:sz w:val="22"/>
          <w:szCs w:val="22"/>
        </w:rPr>
        <w:t>i Kılavuzunun</w:t>
      </w:r>
      <w:r w:rsidR="00693973" w:rsidRPr="00BC0213">
        <w:rPr>
          <w:color w:val="222222"/>
          <w:sz w:val="22"/>
          <w:szCs w:val="22"/>
        </w:rPr>
        <w:t xml:space="preserve"> “1” Kapsam ve </w:t>
      </w:r>
      <w:r w:rsidR="008A7CDF" w:rsidRPr="00BC0213">
        <w:rPr>
          <w:color w:val="222222"/>
          <w:sz w:val="22"/>
          <w:szCs w:val="22"/>
        </w:rPr>
        <w:t>“</w:t>
      </w:r>
      <w:r w:rsidR="00693973" w:rsidRPr="00BC0213">
        <w:rPr>
          <w:color w:val="222222"/>
          <w:sz w:val="22"/>
          <w:szCs w:val="22"/>
        </w:rPr>
        <w:t>4.3</w:t>
      </w:r>
      <w:r w:rsidR="008A7CDF" w:rsidRPr="00BC0213">
        <w:rPr>
          <w:color w:val="222222"/>
          <w:sz w:val="22"/>
          <w:szCs w:val="22"/>
        </w:rPr>
        <w:t>”</w:t>
      </w:r>
      <w:r w:rsidR="00693973" w:rsidRPr="00BC0213">
        <w:rPr>
          <w:color w:val="222222"/>
          <w:sz w:val="22"/>
          <w:szCs w:val="22"/>
        </w:rPr>
        <w:t xml:space="preserve"> Bölümünde </w:t>
      </w:r>
      <w:r w:rsidR="004D11E4" w:rsidRPr="00BC0213">
        <w:rPr>
          <w:color w:val="222222"/>
          <w:sz w:val="22"/>
          <w:szCs w:val="22"/>
        </w:rPr>
        <w:t>ana baş</w:t>
      </w:r>
      <w:r w:rsidR="00CE1128" w:rsidRPr="00BC0213">
        <w:rPr>
          <w:color w:val="222222"/>
          <w:sz w:val="22"/>
          <w:szCs w:val="22"/>
        </w:rPr>
        <w:t>lıkları ile açıklandığı şekilde</w:t>
      </w:r>
      <w:r w:rsidR="00BC5680" w:rsidRPr="00BC0213">
        <w:rPr>
          <w:color w:val="222222"/>
          <w:sz w:val="22"/>
          <w:szCs w:val="22"/>
        </w:rPr>
        <w:t xml:space="preserve"> </w:t>
      </w:r>
      <w:r w:rsidR="00693973" w:rsidRPr="00BC0213">
        <w:rPr>
          <w:color w:val="222222"/>
          <w:sz w:val="22"/>
          <w:szCs w:val="22"/>
        </w:rPr>
        <w:t xml:space="preserve">tarif edilmiştir. </w:t>
      </w:r>
      <w:r w:rsidR="00580CEB" w:rsidRPr="00BC0213">
        <w:rPr>
          <w:color w:val="222222"/>
          <w:sz w:val="22"/>
          <w:szCs w:val="22"/>
        </w:rPr>
        <w:t>Entegre yönetim sistemimizde hariç tutulan standart maddeleri gerekçeleri ile açıklanmıştır. Hariç tutulan maddeler</w:t>
      </w:r>
      <w:r w:rsidR="00BC5680" w:rsidRPr="00BC0213">
        <w:rPr>
          <w:color w:val="222222"/>
          <w:sz w:val="22"/>
          <w:szCs w:val="22"/>
        </w:rPr>
        <w:t>; standartların isteklerine bağlı olarak</w:t>
      </w:r>
      <w:r w:rsidR="00580CEB" w:rsidRPr="00BC0213">
        <w:rPr>
          <w:color w:val="222222"/>
          <w:sz w:val="22"/>
          <w:szCs w:val="22"/>
        </w:rPr>
        <w:t xml:space="preserve"> kurumumuzun doğası, hizmetlerimizin</w:t>
      </w:r>
      <w:r w:rsidR="00FA2F7D" w:rsidRPr="00BC0213">
        <w:rPr>
          <w:color w:val="222222"/>
          <w:sz w:val="22"/>
          <w:szCs w:val="22"/>
        </w:rPr>
        <w:t xml:space="preserve"> yasal ş</w:t>
      </w:r>
      <w:r w:rsidR="00BC5680" w:rsidRPr="00BC0213">
        <w:rPr>
          <w:color w:val="222222"/>
          <w:sz w:val="22"/>
          <w:szCs w:val="22"/>
        </w:rPr>
        <w:t>artları,</w:t>
      </w:r>
      <w:r w:rsidR="00580CEB" w:rsidRPr="00BC0213">
        <w:rPr>
          <w:color w:val="222222"/>
          <w:sz w:val="22"/>
          <w:szCs w:val="22"/>
        </w:rPr>
        <w:t xml:space="preserve"> üye ve diğer paydaşlarımızın </w:t>
      </w:r>
      <w:r w:rsidR="00BC5680" w:rsidRPr="00BC0213">
        <w:rPr>
          <w:color w:val="222222"/>
          <w:sz w:val="22"/>
          <w:szCs w:val="22"/>
        </w:rPr>
        <w:t xml:space="preserve">şartları </w:t>
      </w:r>
      <w:r w:rsidR="00FA2F7D" w:rsidRPr="00BC0213">
        <w:rPr>
          <w:color w:val="222222"/>
          <w:sz w:val="22"/>
          <w:szCs w:val="22"/>
        </w:rPr>
        <w:t>(i</w:t>
      </w:r>
      <w:r w:rsidR="00AE3727" w:rsidRPr="00BC0213">
        <w:rPr>
          <w:color w:val="222222"/>
          <w:sz w:val="22"/>
          <w:szCs w:val="22"/>
        </w:rPr>
        <w:t>h</w:t>
      </w:r>
      <w:r w:rsidR="00FA2F7D" w:rsidRPr="00BC0213">
        <w:rPr>
          <w:color w:val="222222"/>
          <w:sz w:val="22"/>
          <w:szCs w:val="22"/>
        </w:rPr>
        <w:t xml:space="preserve">tiyaç ve beklentileri) </w:t>
      </w:r>
      <w:r w:rsidR="00BC5680" w:rsidRPr="00BC0213">
        <w:rPr>
          <w:color w:val="222222"/>
          <w:sz w:val="22"/>
          <w:szCs w:val="22"/>
        </w:rPr>
        <w:t xml:space="preserve">dikkate alınarak yapılır ve kurumumuzun hizmetlerinin kalitesini ve üye memnuniyeti ile kurumsal hedeflere ulaşma becerimizi olumsuz etkilemez. </w:t>
      </w:r>
    </w:p>
    <w:p w:rsidR="004D11E4" w:rsidRPr="00B7083D" w:rsidRDefault="004D11E4" w:rsidP="001E1EE1">
      <w:pPr>
        <w:spacing w:line="276" w:lineRule="auto"/>
        <w:jc w:val="both"/>
        <w:rPr>
          <w:rFonts w:ascii="Calibri" w:hAnsi="Calibri"/>
          <w:b/>
          <w:sz w:val="22"/>
          <w:szCs w:val="22"/>
        </w:rPr>
      </w:pPr>
    </w:p>
    <w:p w:rsidR="00A6461A" w:rsidRPr="00BC0213" w:rsidRDefault="00A6461A" w:rsidP="001E1EE1">
      <w:pPr>
        <w:spacing w:line="276" w:lineRule="auto"/>
        <w:jc w:val="both"/>
        <w:rPr>
          <w:b/>
          <w:sz w:val="22"/>
          <w:szCs w:val="22"/>
        </w:rPr>
      </w:pPr>
      <w:r w:rsidRPr="00BC0213">
        <w:rPr>
          <w:b/>
          <w:sz w:val="22"/>
          <w:szCs w:val="22"/>
        </w:rPr>
        <w:t>4.4 Yönetim Sistemleri</w:t>
      </w:r>
      <w:r w:rsidR="00AC0164">
        <w:rPr>
          <w:b/>
          <w:sz w:val="22"/>
          <w:szCs w:val="22"/>
        </w:rPr>
        <w:t xml:space="preserve">nin Süreçleri </w:t>
      </w:r>
    </w:p>
    <w:p w:rsidR="00A6461A" w:rsidRPr="00BC0213" w:rsidRDefault="00A6461A" w:rsidP="001E1EE1">
      <w:pPr>
        <w:autoSpaceDE w:val="0"/>
        <w:autoSpaceDN w:val="0"/>
        <w:adjustRightInd w:val="0"/>
        <w:spacing w:line="276" w:lineRule="auto"/>
        <w:jc w:val="both"/>
        <w:rPr>
          <w:sz w:val="22"/>
          <w:szCs w:val="22"/>
        </w:rPr>
      </w:pPr>
      <w:r w:rsidRPr="00BC0213">
        <w:rPr>
          <w:b/>
          <w:bCs/>
          <w:sz w:val="22"/>
          <w:szCs w:val="22"/>
        </w:rPr>
        <w:t xml:space="preserve">4.4.1 </w:t>
      </w:r>
      <w:r w:rsidR="00C7206C" w:rsidRPr="00BC0213">
        <w:rPr>
          <w:sz w:val="22"/>
          <w:szCs w:val="22"/>
        </w:rPr>
        <w:t>Kurumumuz</w:t>
      </w:r>
      <w:r w:rsidR="0076484C" w:rsidRPr="00BC0213">
        <w:rPr>
          <w:sz w:val="22"/>
          <w:szCs w:val="22"/>
        </w:rPr>
        <w:t>;</w:t>
      </w:r>
      <w:r w:rsidR="00C7206C" w:rsidRPr="00BC0213">
        <w:rPr>
          <w:sz w:val="22"/>
          <w:szCs w:val="22"/>
        </w:rPr>
        <w:t xml:space="preserve"> entegre yönetim sistemimize dahil edilen tüm </w:t>
      </w:r>
      <w:r w:rsidRPr="00BC0213">
        <w:rPr>
          <w:sz w:val="22"/>
          <w:szCs w:val="22"/>
        </w:rPr>
        <w:t>standar</w:t>
      </w:r>
      <w:r w:rsidR="0076484C" w:rsidRPr="00BC0213">
        <w:rPr>
          <w:sz w:val="22"/>
          <w:szCs w:val="22"/>
        </w:rPr>
        <w:t>t</w:t>
      </w:r>
      <w:r w:rsidRPr="00BC0213">
        <w:rPr>
          <w:sz w:val="22"/>
          <w:szCs w:val="22"/>
        </w:rPr>
        <w:t xml:space="preserve"> şartlarına uygun olarak, ihtiyaç duyulan prosesler</w:t>
      </w:r>
      <w:r w:rsidR="00C7206C" w:rsidRPr="00BC0213">
        <w:rPr>
          <w:sz w:val="22"/>
          <w:szCs w:val="22"/>
        </w:rPr>
        <w:t>i</w:t>
      </w:r>
      <w:r w:rsidRPr="00BC0213">
        <w:rPr>
          <w:sz w:val="22"/>
          <w:szCs w:val="22"/>
        </w:rPr>
        <w:t xml:space="preserve"> ve bunların birbiri ile etkileşimi</w:t>
      </w:r>
      <w:r w:rsidR="00C7206C" w:rsidRPr="00BC0213">
        <w:rPr>
          <w:sz w:val="22"/>
          <w:szCs w:val="22"/>
        </w:rPr>
        <w:t>ni de içeren bir</w:t>
      </w:r>
      <w:r w:rsidRPr="00BC0213">
        <w:rPr>
          <w:sz w:val="22"/>
          <w:szCs w:val="22"/>
        </w:rPr>
        <w:t xml:space="preserve"> </w:t>
      </w:r>
      <w:r w:rsidR="00C7206C" w:rsidRPr="00BC0213">
        <w:rPr>
          <w:sz w:val="22"/>
          <w:szCs w:val="22"/>
        </w:rPr>
        <w:t>entegre</w:t>
      </w:r>
      <w:r w:rsidRPr="00BC0213">
        <w:rPr>
          <w:sz w:val="22"/>
          <w:szCs w:val="22"/>
        </w:rPr>
        <w:t xml:space="preserve"> yönetim sistemi kurm</w:t>
      </w:r>
      <w:r w:rsidR="00C7206C" w:rsidRPr="00BC0213">
        <w:rPr>
          <w:sz w:val="22"/>
          <w:szCs w:val="22"/>
        </w:rPr>
        <w:t>uş,</w:t>
      </w:r>
      <w:r w:rsidRPr="00BC0213">
        <w:rPr>
          <w:sz w:val="22"/>
          <w:szCs w:val="22"/>
        </w:rPr>
        <w:t xml:space="preserve"> </w:t>
      </w:r>
      <w:r w:rsidR="00C7206C" w:rsidRPr="00BC0213">
        <w:rPr>
          <w:sz w:val="22"/>
          <w:szCs w:val="22"/>
        </w:rPr>
        <w:t xml:space="preserve">geçmiş dönem yönetim sistemi deneyimlerimizden de faydalanarak </w:t>
      </w:r>
      <w:r w:rsidRPr="00BC0213">
        <w:rPr>
          <w:sz w:val="22"/>
          <w:szCs w:val="22"/>
        </w:rPr>
        <w:t>uygulama</w:t>
      </w:r>
      <w:r w:rsidR="00C7206C" w:rsidRPr="00BC0213">
        <w:rPr>
          <w:sz w:val="22"/>
          <w:szCs w:val="22"/>
        </w:rPr>
        <w:t>ya almış ve entegre yönetim sistemimizin</w:t>
      </w:r>
      <w:r w:rsidRPr="00BC0213">
        <w:rPr>
          <w:sz w:val="22"/>
          <w:szCs w:val="22"/>
        </w:rPr>
        <w:t xml:space="preserve"> sürekliliğini</w:t>
      </w:r>
      <w:r w:rsidR="00C7206C" w:rsidRPr="00BC0213">
        <w:rPr>
          <w:sz w:val="22"/>
          <w:szCs w:val="22"/>
        </w:rPr>
        <w:t>n</w:t>
      </w:r>
      <w:r w:rsidRPr="00BC0213">
        <w:rPr>
          <w:sz w:val="22"/>
          <w:szCs w:val="22"/>
        </w:rPr>
        <w:t xml:space="preserve"> sağlama</w:t>
      </w:r>
      <w:r w:rsidR="00C7206C" w:rsidRPr="00BC0213">
        <w:rPr>
          <w:sz w:val="22"/>
          <w:szCs w:val="22"/>
        </w:rPr>
        <w:t xml:space="preserve">sı </w:t>
      </w:r>
      <w:r w:rsidRPr="00BC0213">
        <w:rPr>
          <w:sz w:val="22"/>
          <w:szCs w:val="22"/>
        </w:rPr>
        <w:t>ve sürekli iyileştirme</w:t>
      </w:r>
      <w:r w:rsidR="00C7206C" w:rsidRPr="00BC0213">
        <w:rPr>
          <w:sz w:val="22"/>
          <w:szCs w:val="22"/>
        </w:rPr>
        <w:t xml:space="preserve">si için altyapıyı oluşturmuştur. </w:t>
      </w:r>
    </w:p>
    <w:p w:rsidR="009518F4" w:rsidRPr="00BC0213" w:rsidRDefault="009518F4" w:rsidP="001E1EE1">
      <w:pPr>
        <w:autoSpaceDE w:val="0"/>
        <w:autoSpaceDN w:val="0"/>
        <w:adjustRightInd w:val="0"/>
        <w:spacing w:line="276" w:lineRule="auto"/>
        <w:jc w:val="both"/>
        <w:rPr>
          <w:sz w:val="22"/>
          <w:szCs w:val="22"/>
        </w:rPr>
      </w:pPr>
    </w:p>
    <w:p w:rsidR="009518F4" w:rsidRPr="00BC0213" w:rsidRDefault="009518F4" w:rsidP="001E1EE1">
      <w:pPr>
        <w:autoSpaceDE w:val="0"/>
        <w:autoSpaceDN w:val="0"/>
        <w:adjustRightInd w:val="0"/>
        <w:spacing w:line="276" w:lineRule="auto"/>
        <w:jc w:val="both"/>
        <w:rPr>
          <w:sz w:val="22"/>
          <w:szCs w:val="22"/>
        </w:rPr>
      </w:pPr>
      <w:r w:rsidRPr="00BC0213">
        <w:rPr>
          <w:sz w:val="22"/>
          <w:szCs w:val="22"/>
        </w:rPr>
        <w:t xml:space="preserve">Entegre yönetim sistemimizin kurulmasında, uygulanmasında ve sürekli iyileştirilmesinde; </w:t>
      </w:r>
      <w:r w:rsidR="003E36CD" w:rsidRPr="00BC0213">
        <w:rPr>
          <w:sz w:val="22"/>
          <w:szCs w:val="22"/>
        </w:rPr>
        <w:t xml:space="preserve">entegre sistemimize dahil edilen standartların gerekliliklerinin yanında, </w:t>
      </w:r>
      <w:r w:rsidRPr="00BC0213">
        <w:rPr>
          <w:sz w:val="22"/>
          <w:szCs w:val="22"/>
        </w:rPr>
        <w:t>yürürlükteki yasalar</w:t>
      </w:r>
      <w:r w:rsidR="003E36CD" w:rsidRPr="00BC0213">
        <w:rPr>
          <w:sz w:val="22"/>
          <w:szCs w:val="22"/>
        </w:rPr>
        <w:t xml:space="preserve">, tarafların ihtiyaç ve beklentileri de dikkate alır. </w:t>
      </w:r>
      <w:r w:rsidR="0020089F" w:rsidRPr="00BC0213">
        <w:rPr>
          <w:sz w:val="22"/>
          <w:szCs w:val="22"/>
        </w:rPr>
        <w:t>Kurumumuz bu gereklilikler çerçevesinde oluşturulan süreçler;</w:t>
      </w:r>
    </w:p>
    <w:p w:rsidR="00A6461A" w:rsidRPr="00BC0213" w:rsidRDefault="00A6461A" w:rsidP="00A762D3">
      <w:pPr>
        <w:numPr>
          <w:ilvl w:val="0"/>
          <w:numId w:val="6"/>
        </w:numPr>
        <w:autoSpaceDE w:val="0"/>
        <w:autoSpaceDN w:val="0"/>
        <w:adjustRightInd w:val="0"/>
        <w:spacing w:line="276" w:lineRule="auto"/>
        <w:ind w:left="426" w:hanging="426"/>
        <w:jc w:val="both"/>
        <w:rPr>
          <w:sz w:val="22"/>
          <w:szCs w:val="22"/>
        </w:rPr>
      </w:pPr>
      <w:r w:rsidRPr="00BC0213">
        <w:rPr>
          <w:sz w:val="22"/>
          <w:szCs w:val="22"/>
        </w:rPr>
        <w:t xml:space="preserve">Bu </w:t>
      </w:r>
      <w:r w:rsidR="0020089F" w:rsidRPr="00BC0213">
        <w:rPr>
          <w:sz w:val="22"/>
          <w:szCs w:val="22"/>
        </w:rPr>
        <w:t>süreçlerin</w:t>
      </w:r>
      <w:r w:rsidRPr="00BC0213">
        <w:rPr>
          <w:sz w:val="22"/>
          <w:szCs w:val="22"/>
        </w:rPr>
        <w:t xml:space="preserve"> istenen gir</w:t>
      </w:r>
      <w:r w:rsidR="0020089F" w:rsidRPr="00BC0213">
        <w:rPr>
          <w:sz w:val="22"/>
          <w:szCs w:val="22"/>
        </w:rPr>
        <w:t>dileri ile beklenen çıktılarını,</w:t>
      </w:r>
      <w:r w:rsidR="00A617D4" w:rsidRPr="00BC0213">
        <w:rPr>
          <w:sz w:val="22"/>
          <w:szCs w:val="22"/>
        </w:rPr>
        <w:t xml:space="preserve"> </w:t>
      </w:r>
    </w:p>
    <w:p w:rsidR="00A6461A" w:rsidRPr="00BC0213" w:rsidRDefault="00A6461A" w:rsidP="00A762D3">
      <w:pPr>
        <w:numPr>
          <w:ilvl w:val="0"/>
          <w:numId w:val="6"/>
        </w:numPr>
        <w:autoSpaceDE w:val="0"/>
        <w:autoSpaceDN w:val="0"/>
        <w:adjustRightInd w:val="0"/>
        <w:spacing w:line="276" w:lineRule="auto"/>
        <w:ind w:left="426" w:hanging="426"/>
        <w:jc w:val="both"/>
        <w:rPr>
          <w:sz w:val="22"/>
          <w:szCs w:val="22"/>
        </w:rPr>
      </w:pPr>
      <w:r w:rsidRPr="00BC0213">
        <w:rPr>
          <w:sz w:val="22"/>
          <w:szCs w:val="22"/>
        </w:rPr>
        <w:t xml:space="preserve">Bu </w:t>
      </w:r>
      <w:r w:rsidR="0020089F" w:rsidRPr="00BC0213">
        <w:rPr>
          <w:sz w:val="22"/>
          <w:szCs w:val="22"/>
        </w:rPr>
        <w:t>süreçlerin</w:t>
      </w:r>
      <w:r w:rsidRPr="00BC0213">
        <w:rPr>
          <w:sz w:val="22"/>
          <w:szCs w:val="22"/>
        </w:rPr>
        <w:t xml:space="preserve"> sırası ve birbirleri ile etkileşimini</w:t>
      </w:r>
      <w:r w:rsidR="0020089F" w:rsidRPr="00BC0213">
        <w:rPr>
          <w:sz w:val="22"/>
          <w:szCs w:val="22"/>
        </w:rPr>
        <w:t xml:space="preserve">, </w:t>
      </w:r>
    </w:p>
    <w:p w:rsidR="00A6461A" w:rsidRPr="00BC0213" w:rsidRDefault="00A6461A" w:rsidP="00A762D3">
      <w:pPr>
        <w:numPr>
          <w:ilvl w:val="0"/>
          <w:numId w:val="6"/>
        </w:numPr>
        <w:autoSpaceDE w:val="0"/>
        <w:autoSpaceDN w:val="0"/>
        <w:adjustRightInd w:val="0"/>
        <w:spacing w:line="276" w:lineRule="auto"/>
        <w:ind w:left="426" w:hanging="426"/>
        <w:jc w:val="both"/>
        <w:rPr>
          <w:sz w:val="22"/>
          <w:szCs w:val="22"/>
        </w:rPr>
      </w:pPr>
      <w:r w:rsidRPr="00BC0213">
        <w:rPr>
          <w:sz w:val="22"/>
          <w:szCs w:val="22"/>
        </w:rPr>
        <w:t>Proseslerin etkili işletimi ve kontrolünü güvence altına almak için ihtiyaç duyulan kriter ve yöntemleri</w:t>
      </w:r>
      <w:r w:rsidR="0020089F" w:rsidRPr="00BC0213">
        <w:rPr>
          <w:sz w:val="22"/>
          <w:szCs w:val="22"/>
        </w:rPr>
        <w:t xml:space="preserve"> </w:t>
      </w:r>
      <w:r w:rsidRPr="00BC0213">
        <w:rPr>
          <w:sz w:val="22"/>
          <w:szCs w:val="22"/>
        </w:rPr>
        <w:t xml:space="preserve">(izleme, ölçme ve ilgili performans kriterleri dahil) </w:t>
      </w:r>
      <w:r w:rsidR="0020089F" w:rsidRPr="00BC0213">
        <w:rPr>
          <w:sz w:val="22"/>
          <w:szCs w:val="22"/>
        </w:rPr>
        <w:t>belirler ve uygulamaları ön görür</w:t>
      </w:r>
      <w:r w:rsidRPr="00BC0213">
        <w:rPr>
          <w:sz w:val="22"/>
          <w:szCs w:val="22"/>
        </w:rPr>
        <w:t>,</w:t>
      </w:r>
    </w:p>
    <w:p w:rsidR="00A6461A" w:rsidRPr="00BC0213" w:rsidRDefault="00A6461A" w:rsidP="00A762D3">
      <w:pPr>
        <w:numPr>
          <w:ilvl w:val="0"/>
          <w:numId w:val="6"/>
        </w:numPr>
        <w:autoSpaceDE w:val="0"/>
        <w:autoSpaceDN w:val="0"/>
        <w:adjustRightInd w:val="0"/>
        <w:spacing w:line="276" w:lineRule="auto"/>
        <w:ind w:left="426" w:hanging="426"/>
        <w:jc w:val="both"/>
        <w:rPr>
          <w:sz w:val="22"/>
          <w:szCs w:val="22"/>
        </w:rPr>
      </w:pPr>
      <w:r w:rsidRPr="00BC0213">
        <w:rPr>
          <w:sz w:val="22"/>
          <w:szCs w:val="22"/>
        </w:rPr>
        <w:t xml:space="preserve">Bu </w:t>
      </w:r>
      <w:r w:rsidR="0020089F" w:rsidRPr="00BC0213">
        <w:rPr>
          <w:sz w:val="22"/>
          <w:szCs w:val="22"/>
        </w:rPr>
        <w:t>süreçler</w:t>
      </w:r>
      <w:r w:rsidR="00A20E70" w:rsidRPr="00BC0213">
        <w:rPr>
          <w:sz w:val="22"/>
          <w:szCs w:val="22"/>
        </w:rPr>
        <w:t xml:space="preserve"> için ihtiyaç duyulan kaynakları</w:t>
      </w:r>
      <w:r w:rsidRPr="00BC0213">
        <w:rPr>
          <w:sz w:val="22"/>
          <w:szCs w:val="22"/>
        </w:rPr>
        <w:t xml:space="preserve"> tayin e</w:t>
      </w:r>
      <w:r w:rsidR="0020089F" w:rsidRPr="00BC0213">
        <w:rPr>
          <w:sz w:val="22"/>
          <w:szCs w:val="22"/>
        </w:rPr>
        <w:t>d</w:t>
      </w:r>
      <w:r w:rsidR="00A20E70" w:rsidRPr="00BC0213">
        <w:rPr>
          <w:sz w:val="22"/>
          <w:szCs w:val="22"/>
        </w:rPr>
        <w:t>er</w:t>
      </w:r>
      <w:r w:rsidRPr="00BC0213">
        <w:rPr>
          <w:sz w:val="22"/>
          <w:szCs w:val="22"/>
        </w:rPr>
        <w:t xml:space="preserve"> ve varlığını güvence altına al</w:t>
      </w:r>
      <w:r w:rsidR="0020089F" w:rsidRPr="00BC0213">
        <w:rPr>
          <w:sz w:val="22"/>
          <w:szCs w:val="22"/>
        </w:rPr>
        <w:t>ır</w:t>
      </w:r>
      <w:r w:rsidRPr="00BC0213">
        <w:rPr>
          <w:sz w:val="22"/>
          <w:szCs w:val="22"/>
        </w:rPr>
        <w:t>,</w:t>
      </w:r>
    </w:p>
    <w:p w:rsidR="00A6461A" w:rsidRPr="00BC0213" w:rsidRDefault="00A6461A" w:rsidP="00A762D3">
      <w:pPr>
        <w:numPr>
          <w:ilvl w:val="0"/>
          <w:numId w:val="6"/>
        </w:numPr>
        <w:autoSpaceDE w:val="0"/>
        <w:autoSpaceDN w:val="0"/>
        <w:adjustRightInd w:val="0"/>
        <w:spacing w:line="276" w:lineRule="auto"/>
        <w:ind w:left="426" w:hanging="426"/>
        <w:jc w:val="both"/>
        <w:rPr>
          <w:sz w:val="22"/>
          <w:szCs w:val="22"/>
        </w:rPr>
      </w:pPr>
      <w:r w:rsidRPr="00BC0213">
        <w:rPr>
          <w:sz w:val="22"/>
          <w:szCs w:val="22"/>
        </w:rPr>
        <w:t xml:space="preserve">Bu </w:t>
      </w:r>
      <w:r w:rsidR="0020089F" w:rsidRPr="00BC0213">
        <w:rPr>
          <w:sz w:val="22"/>
          <w:szCs w:val="22"/>
        </w:rPr>
        <w:t>süreçler</w:t>
      </w:r>
      <w:r w:rsidRPr="00BC0213">
        <w:rPr>
          <w:sz w:val="22"/>
          <w:szCs w:val="22"/>
        </w:rPr>
        <w:t xml:space="preserve"> için yetki ve sorumlulukları belirle</w:t>
      </w:r>
      <w:r w:rsidR="0020089F" w:rsidRPr="00BC0213">
        <w:rPr>
          <w:sz w:val="22"/>
          <w:szCs w:val="22"/>
        </w:rPr>
        <w:t>r</w:t>
      </w:r>
      <w:r w:rsidRPr="00BC0213">
        <w:rPr>
          <w:sz w:val="22"/>
          <w:szCs w:val="22"/>
        </w:rPr>
        <w:t>,</w:t>
      </w:r>
    </w:p>
    <w:p w:rsidR="00A6461A" w:rsidRPr="00BC0213" w:rsidRDefault="0020089F" w:rsidP="00A762D3">
      <w:pPr>
        <w:numPr>
          <w:ilvl w:val="0"/>
          <w:numId w:val="6"/>
        </w:numPr>
        <w:autoSpaceDE w:val="0"/>
        <w:autoSpaceDN w:val="0"/>
        <w:adjustRightInd w:val="0"/>
        <w:spacing w:line="276" w:lineRule="auto"/>
        <w:ind w:left="426" w:hanging="426"/>
        <w:jc w:val="both"/>
        <w:rPr>
          <w:sz w:val="22"/>
          <w:szCs w:val="22"/>
        </w:rPr>
      </w:pPr>
      <w:r w:rsidRPr="00BC0213">
        <w:rPr>
          <w:sz w:val="22"/>
          <w:szCs w:val="22"/>
        </w:rPr>
        <w:t>T</w:t>
      </w:r>
      <w:r w:rsidR="00A6461A" w:rsidRPr="00BC0213">
        <w:rPr>
          <w:sz w:val="22"/>
          <w:szCs w:val="22"/>
        </w:rPr>
        <w:t>ayin edilmiş risk ve fırsatları belirle</w:t>
      </w:r>
      <w:r w:rsidRPr="00BC0213">
        <w:rPr>
          <w:sz w:val="22"/>
          <w:szCs w:val="22"/>
        </w:rPr>
        <w:t>r.</w:t>
      </w:r>
    </w:p>
    <w:p w:rsidR="0020089F" w:rsidRPr="00BC0213" w:rsidRDefault="0020089F" w:rsidP="001E1EE1">
      <w:pPr>
        <w:autoSpaceDE w:val="0"/>
        <w:autoSpaceDN w:val="0"/>
        <w:adjustRightInd w:val="0"/>
        <w:spacing w:line="276" w:lineRule="auto"/>
        <w:jc w:val="both"/>
        <w:rPr>
          <w:sz w:val="22"/>
          <w:szCs w:val="22"/>
        </w:rPr>
      </w:pPr>
    </w:p>
    <w:p w:rsidR="00A6461A" w:rsidRPr="00BC0213" w:rsidRDefault="0020089F" w:rsidP="001E1EE1">
      <w:pPr>
        <w:autoSpaceDE w:val="0"/>
        <w:autoSpaceDN w:val="0"/>
        <w:adjustRightInd w:val="0"/>
        <w:spacing w:line="276" w:lineRule="auto"/>
        <w:jc w:val="both"/>
        <w:rPr>
          <w:sz w:val="22"/>
          <w:szCs w:val="22"/>
        </w:rPr>
      </w:pPr>
      <w:r w:rsidRPr="00BC0213">
        <w:rPr>
          <w:sz w:val="22"/>
          <w:szCs w:val="22"/>
        </w:rPr>
        <w:t>Kurumumuz</w:t>
      </w:r>
      <w:r w:rsidR="00A20E70" w:rsidRPr="00BC0213">
        <w:rPr>
          <w:sz w:val="22"/>
          <w:szCs w:val="22"/>
        </w:rPr>
        <w:t>;</w:t>
      </w:r>
      <w:r w:rsidRPr="00BC0213">
        <w:rPr>
          <w:sz w:val="22"/>
          <w:szCs w:val="22"/>
        </w:rPr>
        <w:t xml:space="preserve"> entegre yönetim sistemi süreçlerinin</w:t>
      </w:r>
      <w:r w:rsidR="00A6461A" w:rsidRPr="00BC0213">
        <w:rPr>
          <w:sz w:val="22"/>
          <w:szCs w:val="22"/>
        </w:rPr>
        <w:t xml:space="preserve"> değerlendir</w:t>
      </w:r>
      <w:r w:rsidRPr="00BC0213">
        <w:rPr>
          <w:sz w:val="22"/>
          <w:szCs w:val="22"/>
        </w:rPr>
        <w:t>ilmesi</w:t>
      </w:r>
      <w:r w:rsidR="00A6461A" w:rsidRPr="00BC0213">
        <w:rPr>
          <w:sz w:val="22"/>
          <w:szCs w:val="22"/>
        </w:rPr>
        <w:t xml:space="preserve"> ve bu </w:t>
      </w:r>
      <w:r w:rsidRPr="00BC0213">
        <w:rPr>
          <w:sz w:val="22"/>
          <w:szCs w:val="22"/>
        </w:rPr>
        <w:t>süreçleri</w:t>
      </w:r>
      <w:r w:rsidR="00A6461A" w:rsidRPr="00BC0213">
        <w:rPr>
          <w:sz w:val="22"/>
          <w:szCs w:val="22"/>
        </w:rPr>
        <w:t xml:space="preserve"> istenen sonuçlara erişmesini güvence altına almak için ihtiyaç duyulan </w:t>
      </w:r>
      <w:r w:rsidRPr="00BC0213">
        <w:rPr>
          <w:sz w:val="22"/>
          <w:szCs w:val="22"/>
        </w:rPr>
        <w:t xml:space="preserve">değişikleri </w:t>
      </w:r>
      <w:r w:rsidR="00A6461A" w:rsidRPr="00BC0213">
        <w:rPr>
          <w:sz w:val="22"/>
          <w:szCs w:val="22"/>
        </w:rPr>
        <w:t>uygulama</w:t>
      </w:r>
      <w:r w:rsidRPr="00BC0213">
        <w:rPr>
          <w:sz w:val="22"/>
          <w:szCs w:val="22"/>
        </w:rPr>
        <w:t>yı ve entegre yönetim sistemini kurumun ta</w:t>
      </w:r>
      <w:r w:rsidR="00A20E70" w:rsidRPr="00BC0213">
        <w:rPr>
          <w:sz w:val="22"/>
          <w:szCs w:val="22"/>
        </w:rPr>
        <w:t>m</w:t>
      </w:r>
      <w:r w:rsidRPr="00BC0213">
        <w:rPr>
          <w:sz w:val="22"/>
          <w:szCs w:val="22"/>
        </w:rPr>
        <w:t>amında uygulama</w:t>
      </w:r>
      <w:r w:rsidR="001827E3" w:rsidRPr="00BC0213">
        <w:rPr>
          <w:sz w:val="22"/>
          <w:szCs w:val="22"/>
        </w:rPr>
        <w:t xml:space="preserve">yı, </w:t>
      </w:r>
      <w:r w:rsidRPr="00BC0213">
        <w:rPr>
          <w:sz w:val="22"/>
          <w:szCs w:val="22"/>
        </w:rPr>
        <w:t>iyileştirmeyi taahhüt eder.</w:t>
      </w:r>
      <w:r w:rsidR="009D2E9B" w:rsidRPr="00BC0213">
        <w:rPr>
          <w:sz w:val="22"/>
          <w:szCs w:val="22"/>
        </w:rPr>
        <w:t xml:space="preserve"> Kurumumuz, Süreç Yönetimi Tablosu oluşturarak, Yönetim, Hizmet ve Destek süreçleri ile bu süreçlerin alt süreçlerini girdi kaynakları, girdileri, süreç faaliyetleri, çıktıları ve çıktıları alanları, süreç sahiplerini, süreç risklerini, süreç risklerinin etkilediği süreçler, süreç kontrol parametreleri ve süreç başarı kriterleri bazında çalışır.  </w:t>
      </w:r>
    </w:p>
    <w:p w:rsidR="0020089F" w:rsidRPr="00BC0213" w:rsidRDefault="0020089F" w:rsidP="001E1EE1">
      <w:pPr>
        <w:autoSpaceDE w:val="0"/>
        <w:autoSpaceDN w:val="0"/>
        <w:adjustRightInd w:val="0"/>
        <w:spacing w:line="276" w:lineRule="auto"/>
        <w:jc w:val="both"/>
        <w:rPr>
          <w:sz w:val="22"/>
          <w:szCs w:val="22"/>
        </w:rPr>
      </w:pPr>
    </w:p>
    <w:p w:rsidR="00A6461A" w:rsidRPr="00BC0213" w:rsidRDefault="00A6461A" w:rsidP="001E1EE1">
      <w:pPr>
        <w:autoSpaceDE w:val="0"/>
        <w:autoSpaceDN w:val="0"/>
        <w:adjustRightInd w:val="0"/>
        <w:spacing w:line="276" w:lineRule="auto"/>
        <w:jc w:val="both"/>
        <w:rPr>
          <w:b/>
          <w:sz w:val="22"/>
          <w:szCs w:val="22"/>
        </w:rPr>
      </w:pPr>
      <w:r w:rsidRPr="00BC0213">
        <w:rPr>
          <w:b/>
          <w:bCs/>
          <w:sz w:val="22"/>
          <w:szCs w:val="22"/>
        </w:rPr>
        <w:t xml:space="preserve">4.4.2 </w:t>
      </w:r>
      <w:r w:rsidR="001827E3" w:rsidRPr="00BC0213">
        <w:rPr>
          <w:b/>
          <w:sz w:val="22"/>
          <w:szCs w:val="22"/>
        </w:rPr>
        <w:t>Kurumumuz, ihtiyaç duyduğu ölçüde;</w:t>
      </w:r>
    </w:p>
    <w:p w:rsidR="00A6461A" w:rsidRPr="00BC0213" w:rsidRDefault="001827E3" w:rsidP="00A762D3">
      <w:pPr>
        <w:numPr>
          <w:ilvl w:val="0"/>
          <w:numId w:val="7"/>
        </w:numPr>
        <w:autoSpaceDE w:val="0"/>
        <w:autoSpaceDN w:val="0"/>
        <w:adjustRightInd w:val="0"/>
        <w:spacing w:line="276" w:lineRule="auto"/>
        <w:ind w:left="426" w:hanging="426"/>
        <w:jc w:val="both"/>
        <w:rPr>
          <w:sz w:val="22"/>
          <w:szCs w:val="22"/>
        </w:rPr>
      </w:pPr>
      <w:r w:rsidRPr="00BC0213">
        <w:rPr>
          <w:sz w:val="22"/>
          <w:szCs w:val="22"/>
        </w:rPr>
        <w:t xml:space="preserve">Kurumun entegre yönetim sistemimize dahil olan tüm şartların gereği olan süreçlerinin kusursuz çalışmasını </w:t>
      </w:r>
      <w:r w:rsidR="00A6461A" w:rsidRPr="00BC0213">
        <w:rPr>
          <w:sz w:val="22"/>
          <w:szCs w:val="22"/>
        </w:rPr>
        <w:t>desteklemek için dokümante edilmiş bilgiyi muhafaza et</w:t>
      </w:r>
      <w:r w:rsidRPr="00BC0213">
        <w:rPr>
          <w:sz w:val="22"/>
          <w:szCs w:val="22"/>
        </w:rPr>
        <w:t>mek için gerekli altyapı çalışmalarını yapar</w:t>
      </w:r>
      <w:r w:rsidR="00A6461A" w:rsidRPr="00BC0213">
        <w:rPr>
          <w:sz w:val="22"/>
          <w:szCs w:val="22"/>
        </w:rPr>
        <w:t>,</w:t>
      </w:r>
    </w:p>
    <w:p w:rsidR="00A6461A" w:rsidRPr="00BC0213" w:rsidRDefault="00A6461A" w:rsidP="00A762D3">
      <w:pPr>
        <w:numPr>
          <w:ilvl w:val="0"/>
          <w:numId w:val="7"/>
        </w:numPr>
        <w:autoSpaceDE w:val="0"/>
        <w:autoSpaceDN w:val="0"/>
        <w:adjustRightInd w:val="0"/>
        <w:spacing w:line="276" w:lineRule="auto"/>
        <w:ind w:left="426" w:hanging="426"/>
        <w:jc w:val="both"/>
        <w:rPr>
          <w:sz w:val="22"/>
          <w:szCs w:val="22"/>
        </w:rPr>
      </w:pPr>
      <w:r w:rsidRPr="00BC0213">
        <w:rPr>
          <w:sz w:val="22"/>
          <w:szCs w:val="22"/>
        </w:rPr>
        <w:t xml:space="preserve">Proseslerin planlanan şekilde yürütüldüğünden emin olmak için dokümante edilmiş bilgiyi </w:t>
      </w:r>
      <w:r w:rsidR="001827E3" w:rsidRPr="00BC0213">
        <w:rPr>
          <w:sz w:val="22"/>
          <w:szCs w:val="22"/>
        </w:rPr>
        <w:t xml:space="preserve">gerekli hallerde günceller ve sürekliliğini sağlar. </w:t>
      </w:r>
    </w:p>
    <w:p w:rsidR="00A6461A" w:rsidRPr="00BC0213" w:rsidRDefault="00A6461A" w:rsidP="001E1EE1">
      <w:pPr>
        <w:spacing w:line="276" w:lineRule="auto"/>
        <w:jc w:val="both"/>
        <w:rPr>
          <w:b/>
          <w:sz w:val="22"/>
          <w:szCs w:val="22"/>
        </w:rPr>
      </w:pPr>
    </w:p>
    <w:p w:rsidR="009D2E9B" w:rsidRPr="00BC0213" w:rsidRDefault="009D2E9B" w:rsidP="009D2E9B">
      <w:pPr>
        <w:spacing w:line="276" w:lineRule="auto"/>
        <w:jc w:val="both"/>
        <w:rPr>
          <w:sz w:val="22"/>
          <w:szCs w:val="22"/>
        </w:rPr>
      </w:pPr>
      <w:r w:rsidRPr="00BC0213">
        <w:rPr>
          <w:sz w:val="22"/>
          <w:szCs w:val="22"/>
        </w:rPr>
        <w:t xml:space="preserve">Kurumumuz bu kapsamda entegre yönetim sistemimizin gerektirdiği süreçleri Üç ana başlıkta belirlemiş ve bu başlıkların alt süreçlerini de tanımlamıştır. Buna göre; </w:t>
      </w:r>
    </w:p>
    <w:p w:rsidR="009D2E9B" w:rsidRPr="00BC0213" w:rsidRDefault="009D2E9B" w:rsidP="009D2E9B">
      <w:pPr>
        <w:numPr>
          <w:ilvl w:val="0"/>
          <w:numId w:val="8"/>
        </w:numPr>
        <w:spacing w:line="276" w:lineRule="auto"/>
        <w:ind w:left="426" w:hanging="426"/>
        <w:jc w:val="both"/>
        <w:rPr>
          <w:sz w:val="22"/>
          <w:szCs w:val="22"/>
        </w:rPr>
      </w:pPr>
      <w:r w:rsidRPr="00BC0213">
        <w:rPr>
          <w:sz w:val="22"/>
          <w:szCs w:val="22"/>
        </w:rPr>
        <w:t>Yönetim Süreçleri</w:t>
      </w:r>
    </w:p>
    <w:p w:rsidR="009D2E9B" w:rsidRPr="00BC0213" w:rsidRDefault="009D2E9B" w:rsidP="009D2E9B">
      <w:pPr>
        <w:numPr>
          <w:ilvl w:val="0"/>
          <w:numId w:val="9"/>
        </w:numPr>
        <w:spacing w:line="276" w:lineRule="auto"/>
        <w:ind w:hanging="294"/>
        <w:jc w:val="both"/>
        <w:rPr>
          <w:sz w:val="22"/>
          <w:szCs w:val="22"/>
        </w:rPr>
      </w:pPr>
      <w:r w:rsidRPr="00BC0213">
        <w:rPr>
          <w:sz w:val="22"/>
          <w:szCs w:val="22"/>
        </w:rPr>
        <w:t>Planlama</w:t>
      </w:r>
    </w:p>
    <w:p w:rsidR="009D2E9B" w:rsidRPr="00BC0213" w:rsidRDefault="009D2E9B" w:rsidP="009D2E9B">
      <w:pPr>
        <w:numPr>
          <w:ilvl w:val="0"/>
          <w:numId w:val="9"/>
        </w:numPr>
        <w:spacing w:line="276" w:lineRule="auto"/>
        <w:ind w:hanging="294"/>
        <w:jc w:val="both"/>
        <w:rPr>
          <w:sz w:val="22"/>
          <w:szCs w:val="22"/>
        </w:rPr>
      </w:pPr>
      <w:r w:rsidRPr="00BC0213">
        <w:rPr>
          <w:sz w:val="22"/>
          <w:szCs w:val="22"/>
        </w:rPr>
        <w:t>Mali Yönetim</w:t>
      </w:r>
    </w:p>
    <w:p w:rsidR="009D2E9B" w:rsidRPr="00BC0213" w:rsidRDefault="009D2E9B" w:rsidP="009D2E9B">
      <w:pPr>
        <w:numPr>
          <w:ilvl w:val="0"/>
          <w:numId w:val="9"/>
        </w:numPr>
        <w:spacing w:line="276" w:lineRule="auto"/>
        <w:ind w:hanging="294"/>
        <w:jc w:val="both"/>
        <w:rPr>
          <w:sz w:val="22"/>
          <w:szCs w:val="22"/>
        </w:rPr>
      </w:pPr>
      <w:r w:rsidRPr="00BC0213">
        <w:rPr>
          <w:sz w:val="22"/>
          <w:szCs w:val="22"/>
        </w:rPr>
        <w:t>Gözden Geçirme</w:t>
      </w:r>
    </w:p>
    <w:p w:rsidR="009D2E9B" w:rsidRPr="00BC0213" w:rsidRDefault="009D2E9B" w:rsidP="009D2E9B">
      <w:pPr>
        <w:numPr>
          <w:ilvl w:val="0"/>
          <w:numId w:val="9"/>
        </w:numPr>
        <w:spacing w:line="276" w:lineRule="auto"/>
        <w:ind w:hanging="294"/>
        <w:jc w:val="both"/>
        <w:rPr>
          <w:sz w:val="22"/>
          <w:szCs w:val="22"/>
        </w:rPr>
      </w:pPr>
      <w:r w:rsidRPr="00BC0213">
        <w:rPr>
          <w:sz w:val="22"/>
          <w:szCs w:val="22"/>
        </w:rPr>
        <w:t>Politika ve Temsil</w:t>
      </w:r>
    </w:p>
    <w:p w:rsidR="009D2E9B" w:rsidRPr="00BC0213" w:rsidRDefault="009D2E9B" w:rsidP="009D2E9B">
      <w:pPr>
        <w:numPr>
          <w:ilvl w:val="0"/>
          <w:numId w:val="8"/>
        </w:numPr>
        <w:spacing w:line="276" w:lineRule="auto"/>
        <w:ind w:left="426" w:hanging="426"/>
        <w:jc w:val="both"/>
        <w:rPr>
          <w:sz w:val="22"/>
          <w:szCs w:val="22"/>
        </w:rPr>
      </w:pPr>
      <w:r w:rsidRPr="00BC0213">
        <w:rPr>
          <w:sz w:val="22"/>
          <w:szCs w:val="22"/>
        </w:rPr>
        <w:t>Müşteri / Üye Odaklı Süreçler</w:t>
      </w:r>
    </w:p>
    <w:p w:rsidR="009D2E9B" w:rsidRPr="00BC0213" w:rsidRDefault="009D2E9B" w:rsidP="009D2E9B">
      <w:pPr>
        <w:numPr>
          <w:ilvl w:val="0"/>
          <w:numId w:val="10"/>
        </w:numPr>
        <w:spacing w:line="276" w:lineRule="auto"/>
        <w:ind w:hanging="294"/>
        <w:jc w:val="both"/>
        <w:rPr>
          <w:sz w:val="22"/>
          <w:szCs w:val="22"/>
        </w:rPr>
      </w:pPr>
      <w:r w:rsidRPr="00BC0213">
        <w:rPr>
          <w:sz w:val="22"/>
          <w:szCs w:val="22"/>
        </w:rPr>
        <w:t>Yasal Hizmetler (5174 TOBB Kanunu)</w:t>
      </w:r>
    </w:p>
    <w:p w:rsidR="009D2E9B" w:rsidRPr="00BC0213" w:rsidRDefault="009D2E9B" w:rsidP="009D2E9B">
      <w:pPr>
        <w:numPr>
          <w:ilvl w:val="0"/>
          <w:numId w:val="10"/>
        </w:numPr>
        <w:spacing w:line="276" w:lineRule="auto"/>
        <w:ind w:hanging="294"/>
        <w:jc w:val="both"/>
        <w:rPr>
          <w:sz w:val="22"/>
          <w:szCs w:val="22"/>
        </w:rPr>
      </w:pPr>
      <w:r w:rsidRPr="00BC0213">
        <w:rPr>
          <w:sz w:val="22"/>
          <w:szCs w:val="22"/>
        </w:rPr>
        <w:t>İş Geliştirme (Eğitim, Danışmanlık, Bilgilendirme)</w:t>
      </w:r>
    </w:p>
    <w:p w:rsidR="009D2E9B" w:rsidRPr="00BC0213" w:rsidRDefault="009D2E9B" w:rsidP="009D2E9B">
      <w:pPr>
        <w:numPr>
          <w:ilvl w:val="0"/>
          <w:numId w:val="10"/>
        </w:numPr>
        <w:spacing w:line="276" w:lineRule="auto"/>
        <w:ind w:hanging="294"/>
        <w:jc w:val="both"/>
        <w:rPr>
          <w:sz w:val="22"/>
          <w:szCs w:val="22"/>
        </w:rPr>
      </w:pPr>
      <w:r w:rsidRPr="00BC0213">
        <w:rPr>
          <w:sz w:val="22"/>
          <w:szCs w:val="22"/>
        </w:rPr>
        <w:t>İletişim ve Enformasyon</w:t>
      </w:r>
    </w:p>
    <w:p w:rsidR="009D2E9B" w:rsidRPr="00BC0213" w:rsidRDefault="009D2E9B" w:rsidP="009D2E9B">
      <w:pPr>
        <w:numPr>
          <w:ilvl w:val="0"/>
          <w:numId w:val="8"/>
        </w:numPr>
        <w:spacing w:line="276" w:lineRule="auto"/>
        <w:ind w:left="426" w:hanging="426"/>
        <w:jc w:val="both"/>
        <w:rPr>
          <w:sz w:val="22"/>
          <w:szCs w:val="22"/>
        </w:rPr>
      </w:pPr>
      <w:r w:rsidRPr="00BC0213">
        <w:rPr>
          <w:sz w:val="22"/>
          <w:szCs w:val="22"/>
        </w:rPr>
        <w:t>Destek Süreçler</w:t>
      </w:r>
    </w:p>
    <w:p w:rsidR="009D2E9B" w:rsidRPr="00BC0213" w:rsidRDefault="009D2E9B" w:rsidP="009D2E9B">
      <w:pPr>
        <w:numPr>
          <w:ilvl w:val="0"/>
          <w:numId w:val="11"/>
        </w:numPr>
        <w:spacing w:line="276" w:lineRule="auto"/>
        <w:ind w:hanging="294"/>
        <w:jc w:val="both"/>
        <w:rPr>
          <w:sz w:val="22"/>
          <w:szCs w:val="22"/>
        </w:rPr>
      </w:pPr>
      <w:r w:rsidRPr="00BC0213">
        <w:rPr>
          <w:sz w:val="22"/>
          <w:szCs w:val="22"/>
        </w:rPr>
        <w:t>İnsan Kaynakları Yönetimi</w:t>
      </w:r>
    </w:p>
    <w:p w:rsidR="009D2E9B" w:rsidRPr="00BC0213" w:rsidRDefault="009D2E9B" w:rsidP="009D2E9B">
      <w:pPr>
        <w:numPr>
          <w:ilvl w:val="0"/>
          <w:numId w:val="11"/>
        </w:numPr>
        <w:spacing w:line="276" w:lineRule="auto"/>
        <w:ind w:hanging="294"/>
        <w:jc w:val="both"/>
        <w:rPr>
          <w:sz w:val="22"/>
          <w:szCs w:val="22"/>
        </w:rPr>
      </w:pPr>
      <w:r w:rsidRPr="00BC0213">
        <w:rPr>
          <w:sz w:val="22"/>
          <w:szCs w:val="22"/>
        </w:rPr>
        <w:t>Dışarıdan Tedarik Edilen Süreçlere bağlı Ürün ve Hizmetler (Satınalma)</w:t>
      </w:r>
    </w:p>
    <w:p w:rsidR="009D2E9B" w:rsidRPr="00BC0213" w:rsidRDefault="009D2E9B" w:rsidP="009D2E9B">
      <w:pPr>
        <w:numPr>
          <w:ilvl w:val="0"/>
          <w:numId w:val="11"/>
        </w:numPr>
        <w:spacing w:line="276" w:lineRule="auto"/>
        <w:ind w:hanging="294"/>
        <w:jc w:val="both"/>
        <w:rPr>
          <w:sz w:val="22"/>
          <w:szCs w:val="22"/>
        </w:rPr>
      </w:pPr>
      <w:r w:rsidRPr="00BC0213">
        <w:rPr>
          <w:sz w:val="22"/>
          <w:szCs w:val="22"/>
        </w:rPr>
        <w:t>Bakım</w:t>
      </w:r>
    </w:p>
    <w:p w:rsidR="009D2E9B" w:rsidRPr="00BC0213" w:rsidRDefault="009D2E9B" w:rsidP="009D2E9B">
      <w:pPr>
        <w:numPr>
          <w:ilvl w:val="0"/>
          <w:numId w:val="11"/>
        </w:numPr>
        <w:spacing w:line="276" w:lineRule="auto"/>
        <w:ind w:hanging="294"/>
        <w:jc w:val="both"/>
        <w:rPr>
          <w:sz w:val="22"/>
          <w:szCs w:val="22"/>
        </w:rPr>
      </w:pPr>
      <w:r w:rsidRPr="00BC0213">
        <w:rPr>
          <w:sz w:val="22"/>
          <w:szCs w:val="22"/>
        </w:rPr>
        <w:t>Bilgi Güvenliği</w:t>
      </w:r>
    </w:p>
    <w:p w:rsidR="009D2E9B" w:rsidRDefault="009D2E9B" w:rsidP="009D2E9B">
      <w:pPr>
        <w:numPr>
          <w:ilvl w:val="0"/>
          <w:numId w:val="11"/>
        </w:numPr>
        <w:spacing w:line="276" w:lineRule="auto"/>
        <w:ind w:hanging="294"/>
        <w:jc w:val="both"/>
        <w:rPr>
          <w:sz w:val="22"/>
          <w:szCs w:val="22"/>
        </w:rPr>
      </w:pPr>
      <w:r w:rsidRPr="00BC0213">
        <w:rPr>
          <w:sz w:val="22"/>
          <w:szCs w:val="22"/>
        </w:rPr>
        <w:t xml:space="preserve">Müşteri Memnuniyeti </w:t>
      </w:r>
    </w:p>
    <w:p w:rsidR="008B23F4" w:rsidRPr="00BC0213" w:rsidRDefault="008B23F4" w:rsidP="008B23F4">
      <w:pPr>
        <w:spacing w:line="276" w:lineRule="auto"/>
        <w:ind w:left="720"/>
        <w:jc w:val="both"/>
        <w:rPr>
          <w:sz w:val="22"/>
          <w:szCs w:val="22"/>
        </w:rPr>
      </w:pPr>
    </w:p>
    <w:p w:rsidR="009D2E9B" w:rsidRPr="008B23F4" w:rsidRDefault="009D2E9B" w:rsidP="009D2E9B">
      <w:pPr>
        <w:spacing w:line="276" w:lineRule="auto"/>
        <w:jc w:val="both"/>
        <w:rPr>
          <w:i/>
          <w:sz w:val="22"/>
          <w:szCs w:val="22"/>
        </w:rPr>
      </w:pPr>
      <w:r w:rsidRPr="008B23F4">
        <w:rPr>
          <w:b/>
          <w:i/>
          <w:sz w:val="22"/>
          <w:szCs w:val="22"/>
        </w:rPr>
        <w:lastRenderedPageBreak/>
        <w:t>Referans</w:t>
      </w:r>
      <w:r w:rsidRPr="008B23F4">
        <w:rPr>
          <w:b/>
          <w:i/>
          <w:sz w:val="22"/>
          <w:szCs w:val="22"/>
        </w:rPr>
        <w:tab/>
        <w:t>:</w:t>
      </w:r>
      <w:r w:rsidRPr="008B23F4">
        <w:rPr>
          <w:i/>
          <w:sz w:val="22"/>
          <w:szCs w:val="22"/>
        </w:rPr>
        <w:t xml:space="preserve"> </w:t>
      </w:r>
      <w:bookmarkStart w:id="6" w:name="_Hlk487221559"/>
      <w:r w:rsidRPr="008B23F4">
        <w:rPr>
          <w:i/>
          <w:sz w:val="22"/>
          <w:szCs w:val="22"/>
        </w:rPr>
        <w:t>Süreç Yönetimi Tablosu</w:t>
      </w:r>
    </w:p>
    <w:p w:rsidR="009D2E9B" w:rsidRPr="008B23F4" w:rsidRDefault="009D2E9B" w:rsidP="009D2E9B">
      <w:pPr>
        <w:spacing w:line="276" w:lineRule="auto"/>
        <w:jc w:val="both"/>
        <w:rPr>
          <w:i/>
          <w:sz w:val="22"/>
          <w:szCs w:val="22"/>
        </w:rPr>
      </w:pPr>
      <w:r w:rsidRPr="008B23F4">
        <w:rPr>
          <w:i/>
          <w:sz w:val="22"/>
          <w:szCs w:val="22"/>
        </w:rPr>
        <w:tab/>
      </w:r>
      <w:r w:rsidRPr="008B23F4">
        <w:rPr>
          <w:i/>
          <w:sz w:val="22"/>
          <w:szCs w:val="22"/>
        </w:rPr>
        <w:tab/>
        <w:t xml:space="preserve">  Süreç Hedefleri İzleme Tablosu</w:t>
      </w:r>
    </w:p>
    <w:bookmarkEnd w:id="6"/>
    <w:p w:rsidR="00623D2A" w:rsidRDefault="006636F0" w:rsidP="001E1EE1">
      <w:pPr>
        <w:spacing w:line="276" w:lineRule="auto"/>
        <w:jc w:val="both"/>
        <w:rPr>
          <w:rFonts w:ascii="Calibri" w:hAnsi="Calibri"/>
          <w:sz w:val="22"/>
          <w:szCs w:val="22"/>
        </w:rPr>
      </w:pPr>
      <w:r w:rsidRPr="00463328">
        <w:rPr>
          <w:noProof/>
        </w:rPr>
        <w:drawing>
          <wp:inline distT="0" distB="0" distL="0" distR="0">
            <wp:extent cx="6257925" cy="6096000"/>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l="859" t="562" r="980" b="896"/>
                    <a:stretch>
                      <a:fillRect/>
                    </a:stretch>
                  </pic:blipFill>
                  <pic:spPr bwMode="auto">
                    <a:xfrm>
                      <a:off x="0" y="0"/>
                      <a:ext cx="6257925" cy="6096000"/>
                    </a:xfrm>
                    <a:prstGeom prst="rect">
                      <a:avLst/>
                    </a:prstGeom>
                    <a:noFill/>
                    <a:ln>
                      <a:noFill/>
                    </a:ln>
                  </pic:spPr>
                </pic:pic>
              </a:graphicData>
            </a:graphic>
          </wp:inline>
        </w:drawing>
      </w:r>
    </w:p>
    <w:p w:rsidR="00F650F3" w:rsidRPr="006F5E79" w:rsidRDefault="00F650F3" w:rsidP="001E1EE1">
      <w:pPr>
        <w:spacing w:line="276" w:lineRule="auto"/>
        <w:rPr>
          <w:i/>
          <w:sz w:val="20"/>
          <w:szCs w:val="20"/>
        </w:rPr>
      </w:pPr>
      <w:r w:rsidRPr="006F5E79">
        <w:rPr>
          <w:i/>
          <w:sz w:val="20"/>
          <w:szCs w:val="20"/>
        </w:rPr>
        <w:t xml:space="preserve">Şekil 3, Entegre Yönetim Sistemi Süreç Etkileşim Şeması (Referans: </w:t>
      </w:r>
      <w:r w:rsidR="006F5E79" w:rsidRPr="006F5E79">
        <w:rPr>
          <w:i/>
          <w:sz w:val="20"/>
          <w:szCs w:val="20"/>
        </w:rPr>
        <w:t>B</w:t>
      </w:r>
      <w:r w:rsidR="00463328" w:rsidRPr="006F5E79">
        <w:rPr>
          <w:i/>
          <w:sz w:val="20"/>
          <w:szCs w:val="20"/>
        </w:rPr>
        <w:t>TO</w:t>
      </w:r>
      <w:r w:rsidR="006F5E79" w:rsidRPr="006F5E79">
        <w:rPr>
          <w:i/>
          <w:sz w:val="20"/>
          <w:szCs w:val="20"/>
        </w:rPr>
        <w:t>-SEK-SEŞ-2017</w:t>
      </w:r>
      <w:r w:rsidRPr="006F5E79">
        <w:rPr>
          <w:i/>
          <w:sz w:val="20"/>
          <w:szCs w:val="20"/>
        </w:rPr>
        <w:t xml:space="preserve">-01) </w:t>
      </w:r>
    </w:p>
    <w:p w:rsidR="00BC0213" w:rsidRDefault="00BC0213" w:rsidP="001E1EE1">
      <w:pPr>
        <w:spacing w:line="276" w:lineRule="auto"/>
        <w:rPr>
          <w:b/>
          <w:sz w:val="22"/>
          <w:szCs w:val="22"/>
        </w:rPr>
      </w:pPr>
    </w:p>
    <w:p w:rsidR="008B23F4" w:rsidRDefault="008B23F4" w:rsidP="001E1EE1">
      <w:pPr>
        <w:spacing w:line="276" w:lineRule="auto"/>
        <w:rPr>
          <w:b/>
          <w:sz w:val="22"/>
          <w:szCs w:val="22"/>
        </w:rPr>
      </w:pPr>
    </w:p>
    <w:p w:rsidR="0060248B" w:rsidRPr="00BC0213" w:rsidRDefault="00BB36F5" w:rsidP="001E1EE1">
      <w:pPr>
        <w:spacing w:line="276" w:lineRule="auto"/>
        <w:rPr>
          <w:b/>
          <w:sz w:val="22"/>
          <w:szCs w:val="22"/>
        </w:rPr>
      </w:pPr>
      <w:r w:rsidRPr="00BC0213">
        <w:rPr>
          <w:b/>
          <w:sz w:val="22"/>
          <w:szCs w:val="22"/>
        </w:rPr>
        <w:t xml:space="preserve">5.   </w:t>
      </w:r>
      <w:r w:rsidR="00923E61" w:rsidRPr="00BC0213">
        <w:rPr>
          <w:b/>
          <w:sz w:val="22"/>
          <w:szCs w:val="22"/>
        </w:rPr>
        <w:t>LİDERLİK</w:t>
      </w:r>
      <w:r w:rsidR="00511D4B" w:rsidRPr="00BC0213">
        <w:rPr>
          <w:b/>
          <w:sz w:val="22"/>
          <w:szCs w:val="22"/>
        </w:rPr>
        <w:t xml:space="preserve"> / ŞİKAYETLERİ ELE ALMA ÇERÇEVESİ (MMYS)</w:t>
      </w:r>
    </w:p>
    <w:p w:rsidR="002C0CE3" w:rsidRPr="00BC0213" w:rsidRDefault="002C0CE3" w:rsidP="001E1EE1">
      <w:pPr>
        <w:autoSpaceDE w:val="0"/>
        <w:autoSpaceDN w:val="0"/>
        <w:adjustRightInd w:val="0"/>
        <w:spacing w:line="276" w:lineRule="auto"/>
        <w:jc w:val="both"/>
        <w:rPr>
          <w:b/>
          <w:bCs/>
          <w:sz w:val="22"/>
          <w:szCs w:val="22"/>
        </w:rPr>
      </w:pPr>
      <w:r w:rsidRPr="00BC0213">
        <w:rPr>
          <w:b/>
          <w:bCs/>
          <w:sz w:val="22"/>
          <w:szCs w:val="22"/>
        </w:rPr>
        <w:t xml:space="preserve">5.1 Liderlik ve </w:t>
      </w:r>
      <w:r w:rsidR="004E6D80" w:rsidRPr="00BC0213">
        <w:rPr>
          <w:b/>
          <w:bCs/>
          <w:sz w:val="22"/>
          <w:szCs w:val="22"/>
        </w:rPr>
        <w:t>T</w:t>
      </w:r>
      <w:r w:rsidRPr="00BC0213">
        <w:rPr>
          <w:b/>
          <w:bCs/>
          <w:sz w:val="22"/>
          <w:szCs w:val="22"/>
        </w:rPr>
        <w:t>aahhüt</w:t>
      </w:r>
      <w:r w:rsidR="00511D4B" w:rsidRPr="00BC0213">
        <w:rPr>
          <w:b/>
          <w:bCs/>
          <w:sz w:val="22"/>
          <w:szCs w:val="22"/>
        </w:rPr>
        <w:t xml:space="preserve"> / Taahhüt (MMYS)</w:t>
      </w:r>
    </w:p>
    <w:p w:rsidR="002C0CE3" w:rsidRPr="00BC0213" w:rsidRDefault="002C0CE3" w:rsidP="001E1EE1">
      <w:pPr>
        <w:autoSpaceDE w:val="0"/>
        <w:autoSpaceDN w:val="0"/>
        <w:adjustRightInd w:val="0"/>
        <w:spacing w:line="276" w:lineRule="auto"/>
        <w:jc w:val="both"/>
        <w:rPr>
          <w:b/>
          <w:bCs/>
          <w:sz w:val="22"/>
          <w:szCs w:val="22"/>
        </w:rPr>
      </w:pPr>
      <w:r w:rsidRPr="00BC0213">
        <w:rPr>
          <w:b/>
          <w:bCs/>
          <w:sz w:val="22"/>
          <w:szCs w:val="22"/>
        </w:rPr>
        <w:t>5.1.1 Genel</w:t>
      </w:r>
      <w:r w:rsidR="00E57E00" w:rsidRPr="00BC0213">
        <w:rPr>
          <w:b/>
          <w:bCs/>
          <w:sz w:val="22"/>
          <w:szCs w:val="22"/>
        </w:rPr>
        <w:t xml:space="preserve"> </w:t>
      </w:r>
    </w:p>
    <w:p w:rsidR="002C0CE3" w:rsidRPr="00BC0213" w:rsidRDefault="00C37BCA" w:rsidP="001E1EE1">
      <w:pPr>
        <w:autoSpaceDE w:val="0"/>
        <w:autoSpaceDN w:val="0"/>
        <w:adjustRightInd w:val="0"/>
        <w:spacing w:line="276" w:lineRule="auto"/>
        <w:jc w:val="both"/>
        <w:rPr>
          <w:color w:val="000000"/>
          <w:sz w:val="22"/>
          <w:szCs w:val="22"/>
        </w:rPr>
      </w:pPr>
      <w:r w:rsidRPr="00BC0213">
        <w:rPr>
          <w:color w:val="000000"/>
          <w:sz w:val="22"/>
          <w:szCs w:val="22"/>
        </w:rPr>
        <w:t xml:space="preserve">Kurumumuzun yönetim kurulu, </w:t>
      </w:r>
      <w:r w:rsidR="00740634" w:rsidRPr="00BC0213">
        <w:rPr>
          <w:color w:val="000000"/>
          <w:sz w:val="22"/>
          <w:szCs w:val="22"/>
        </w:rPr>
        <w:t xml:space="preserve">entegre </w:t>
      </w:r>
      <w:r w:rsidR="00114EE4" w:rsidRPr="00BC0213">
        <w:rPr>
          <w:color w:val="000000"/>
          <w:sz w:val="22"/>
          <w:szCs w:val="22"/>
        </w:rPr>
        <w:t xml:space="preserve">yönetim sistemimizde yer alan tüm yönetim standartları için </w:t>
      </w:r>
      <w:r w:rsidRPr="00BC0213">
        <w:rPr>
          <w:color w:val="000000"/>
          <w:sz w:val="22"/>
          <w:szCs w:val="22"/>
        </w:rPr>
        <w:t xml:space="preserve">aşağıda yer alan temel yönetim </w:t>
      </w:r>
      <w:r w:rsidR="00740634" w:rsidRPr="00BC0213">
        <w:rPr>
          <w:color w:val="000000"/>
          <w:sz w:val="22"/>
          <w:szCs w:val="22"/>
        </w:rPr>
        <w:t>ilkelerine bağlı olarak</w:t>
      </w:r>
      <w:r w:rsidR="00114EE4" w:rsidRPr="00BC0213">
        <w:rPr>
          <w:color w:val="000000"/>
          <w:sz w:val="22"/>
          <w:szCs w:val="22"/>
        </w:rPr>
        <w:t xml:space="preserve">; </w:t>
      </w:r>
    </w:p>
    <w:p w:rsidR="002C0CE3" w:rsidRPr="00BC0213" w:rsidRDefault="00114EE4" w:rsidP="00A762D3">
      <w:pPr>
        <w:numPr>
          <w:ilvl w:val="0"/>
          <w:numId w:val="12"/>
        </w:numPr>
        <w:autoSpaceDE w:val="0"/>
        <w:autoSpaceDN w:val="0"/>
        <w:adjustRightInd w:val="0"/>
        <w:spacing w:line="276" w:lineRule="auto"/>
        <w:ind w:left="426" w:hanging="426"/>
        <w:jc w:val="both"/>
        <w:rPr>
          <w:color w:val="000000"/>
          <w:sz w:val="22"/>
          <w:szCs w:val="22"/>
        </w:rPr>
      </w:pPr>
      <w:r w:rsidRPr="00BC0213">
        <w:rPr>
          <w:color w:val="000000"/>
          <w:sz w:val="22"/>
          <w:szCs w:val="22"/>
        </w:rPr>
        <w:t>Entegre</w:t>
      </w:r>
      <w:r w:rsidR="002C0CE3" w:rsidRPr="00BC0213">
        <w:rPr>
          <w:color w:val="000000"/>
          <w:sz w:val="22"/>
          <w:szCs w:val="22"/>
        </w:rPr>
        <w:t xml:space="preserve"> yönetim sisteminin etki</w:t>
      </w:r>
      <w:r w:rsidRPr="00BC0213">
        <w:rPr>
          <w:color w:val="000000"/>
          <w:sz w:val="22"/>
          <w:szCs w:val="22"/>
        </w:rPr>
        <w:t>nliği için hesap verilebilir olmayı</w:t>
      </w:r>
      <w:r w:rsidR="002C0CE3" w:rsidRPr="00BC0213">
        <w:rPr>
          <w:color w:val="000000"/>
          <w:sz w:val="22"/>
          <w:szCs w:val="22"/>
        </w:rPr>
        <w:t>,</w:t>
      </w:r>
    </w:p>
    <w:p w:rsidR="002C0CE3" w:rsidRPr="00BC0213" w:rsidRDefault="00114EE4" w:rsidP="00A762D3">
      <w:pPr>
        <w:numPr>
          <w:ilvl w:val="0"/>
          <w:numId w:val="12"/>
        </w:numPr>
        <w:autoSpaceDE w:val="0"/>
        <w:autoSpaceDN w:val="0"/>
        <w:adjustRightInd w:val="0"/>
        <w:spacing w:line="276" w:lineRule="auto"/>
        <w:ind w:left="426" w:hanging="426"/>
        <w:jc w:val="both"/>
        <w:rPr>
          <w:color w:val="000000"/>
          <w:sz w:val="22"/>
          <w:szCs w:val="22"/>
        </w:rPr>
      </w:pPr>
      <w:r w:rsidRPr="00BC0213">
        <w:rPr>
          <w:color w:val="000000"/>
          <w:sz w:val="22"/>
          <w:szCs w:val="22"/>
        </w:rPr>
        <w:lastRenderedPageBreak/>
        <w:t xml:space="preserve">Yönetim </w:t>
      </w:r>
      <w:r w:rsidR="009C2C43" w:rsidRPr="00BC0213">
        <w:rPr>
          <w:color w:val="000000"/>
          <w:sz w:val="22"/>
          <w:szCs w:val="22"/>
        </w:rPr>
        <w:t xml:space="preserve">sistemleri </w:t>
      </w:r>
      <w:r w:rsidR="002C0CE3" w:rsidRPr="00BC0213">
        <w:rPr>
          <w:color w:val="000000"/>
          <w:sz w:val="22"/>
          <w:szCs w:val="22"/>
        </w:rPr>
        <w:t>politika</w:t>
      </w:r>
      <w:r w:rsidRPr="00BC0213">
        <w:rPr>
          <w:color w:val="000000"/>
          <w:sz w:val="22"/>
          <w:szCs w:val="22"/>
        </w:rPr>
        <w:t xml:space="preserve">ları, stratejik </w:t>
      </w:r>
      <w:r w:rsidR="002C0CE3" w:rsidRPr="00BC0213">
        <w:rPr>
          <w:color w:val="000000"/>
          <w:sz w:val="22"/>
          <w:szCs w:val="22"/>
        </w:rPr>
        <w:t>ve</w:t>
      </w:r>
      <w:r w:rsidRPr="00BC0213">
        <w:rPr>
          <w:color w:val="000000"/>
          <w:sz w:val="22"/>
          <w:szCs w:val="22"/>
        </w:rPr>
        <w:t xml:space="preserve"> süreç</w:t>
      </w:r>
      <w:r w:rsidR="002C0CE3" w:rsidRPr="00BC0213">
        <w:rPr>
          <w:color w:val="000000"/>
          <w:sz w:val="22"/>
          <w:szCs w:val="22"/>
        </w:rPr>
        <w:t xml:space="preserve"> amaçlarının oluşturulduğu ve bunların kuruluşun stratejik yönü ve bağlamı ile</w:t>
      </w:r>
      <w:r w:rsidR="00C37BCA" w:rsidRPr="00BC0213">
        <w:rPr>
          <w:color w:val="000000"/>
          <w:sz w:val="22"/>
          <w:szCs w:val="22"/>
        </w:rPr>
        <w:t xml:space="preserve"> </w:t>
      </w:r>
      <w:r w:rsidRPr="00BC0213">
        <w:rPr>
          <w:color w:val="000000"/>
          <w:sz w:val="22"/>
          <w:szCs w:val="22"/>
        </w:rPr>
        <w:t>uyumluluğunun güvence altına almayı</w:t>
      </w:r>
      <w:r w:rsidR="002C0CE3" w:rsidRPr="00BC0213">
        <w:rPr>
          <w:color w:val="000000"/>
          <w:sz w:val="22"/>
          <w:szCs w:val="22"/>
        </w:rPr>
        <w:t>,</w:t>
      </w:r>
      <w:r w:rsidR="00AD47E0" w:rsidRPr="00BC0213">
        <w:rPr>
          <w:color w:val="000000"/>
          <w:sz w:val="22"/>
          <w:szCs w:val="22"/>
        </w:rPr>
        <w:t xml:space="preserve"> </w:t>
      </w:r>
    </w:p>
    <w:p w:rsidR="002C0CE3" w:rsidRPr="00BC0213" w:rsidRDefault="00114EE4" w:rsidP="00A762D3">
      <w:pPr>
        <w:numPr>
          <w:ilvl w:val="0"/>
          <w:numId w:val="12"/>
        </w:numPr>
        <w:autoSpaceDE w:val="0"/>
        <w:autoSpaceDN w:val="0"/>
        <w:adjustRightInd w:val="0"/>
        <w:spacing w:line="276" w:lineRule="auto"/>
        <w:ind w:left="426" w:hanging="426"/>
        <w:jc w:val="both"/>
        <w:rPr>
          <w:color w:val="000000"/>
          <w:sz w:val="22"/>
          <w:szCs w:val="22"/>
        </w:rPr>
      </w:pPr>
      <w:r w:rsidRPr="00BC0213">
        <w:rPr>
          <w:color w:val="000000"/>
          <w:sz w:val="22"/>
          <w:szCs w:val="22"/>
        </w:rPr>
        <w:t>Entegre</w:t>
      </w:r>
      <w:r w:rsidR="002C0CE3" w:rsidRPr="00BC0213">
        <w:rPr>
          <w:color w:val="000000"/>
          <w:sz w:val="22"/>
          <w:szCs w:val="22"/>
        </w:rPr>
        <w:t xml:space="preserve"> yönetim sistemi şartlarının, kuru</w:t>
      </w:r>
      <w:r w:rsidR="009C2C43" w:rsidRPr="00BC0213">
        <w:rPr>
          <w:color w:val="000000"/>
          <w:sz w:val="22"/>
          <w:szCs w:val="22"/>
        </w:rPr>
        <w:t xml:space="preserve">mumuzun temel </w:t>
      </w:r>
      <w:r w:rsidR="00C70950" w:rsidRPr="00BC0213">
        <w:rPr>
          <w:color w:val="000000"/>
          <w:sz w:val="22"/>
          <w:szCs w:val="22"/>
        </w:rPr>
        <w:t xml:space="preserve">süreçleri ile entegre </w:t>
      </w:r>
      <w:r w:rsidRPr="00BC0213">
        <w:rPr>
          <w:color w:val="000000"/>
          <w:sz w:val="22"/>
          <w:szCs w:val="22"/>
        </w:rPr>
        <w:t>olduğunun</w:t>
      </w:r>
      <w:r w:rsidR="002C0CE3" w:rsidRPr="00BC0213">
        <w:rPr>
          <w:color w:val="000000"/>
          <w:sz w:val="22"/>
          <w:szCs w:val="22"/>
        </w:rPr>
        <w:t xml:space="preserve"> güvence altına</w:t>
      </w:r>
      <w:r w:rsidR="00C37BCA" w:rsidRPr="00BC0213">
        <w:rPr>
          <w:color w:val="000000"/>
          <w:sz w:val="22"/>
          <w:szCs w:val="22"/>
        </w:rPr>
        <w:t xml:space="preserve"> </w:t>
      </w:r>
      <w:r w:rsidR="002C0CE3" w:rsidRPr="00BC0213">
        <w:rPr>
          <w:color w:val="000000"/>
          <w:sz w:val="22"/>
          <w:szCs w:val="22"/>
        </w:rPr>
        <w:t>alınması</w:t>
      </w:r>
      <w:r w:rsidRPr="00BC0213">
        <w:rPr>
          <w:color w:val="000000"/>
          <w:sz w:val="22"/>
          <w:szCs w:val="22"/>
        </w:rPr>
        <w:t>nı,</w:t>
      </w:r>
    </w:p>
    <w:p w:rsidR="002C0CE3" w:rsidRPr="00BC0213" w:rsidRDefault="00114EE4" w:rsidP="00A762D3">
      <w:pPr>
        <w:numPr>
          <w:ilvl w:val="0"/>
          <w:numId w:val="12"/>
        </w:numPr>
        <w:autoSpaceDE w:val="0"/>
        <w:autoSpaceDN w:val="0"/>
        <w:adjustRightInd w:val="0"/>
        <w:spacing w:line="276" w:lineRule="auto"/>
        <w:ind w:left="426" w:hanging="426"/>
        <w:jc w:val="both"/>
        <w:rPr>
          <w:color w:val="000000"/>
          <w:sz w:val="22"/>
          <w:szCs w:val="22"/>
        </w:rPr>
      </w:pPr>
      <w:r w:rsidRPr="00BC0213">
        <w:rPr>
          <w:color w:val="000000"/>
          <w:sz w:val="22"/>
          <w:szCs w:val="22"/>
        </w:rPr>
        <w:t>Süreç</w:t>
      </w:r>
      <w:r w:rsidR="002C0CE3" w:rsidRPr="00BC0213">
        <w:rPr>
          <w:color w:val="000000"/>
          <w:sz w:val="22"/>
          <w:szCs w:val="22"/>
        </w:rPr>
        <w:t xml:space="preserve"> yaklaşımı ve risk temelli düşünmenin kullanımının teşvik edilmesi</w:t>
      </w:r>
      <w:r w:rsidRPr="00BC0213">
        <w:rPr>
          <w:color w:val="000000"/>
          <w:sz w:val="22"/>
          <w:szCs w:val="22"/>
        </w:rPr>
        <w:t>ni</w:t>
      </w:r>
      <w:r w:rsidR="002C0CE3" w:rsidRPr="00BC0213">
        <w:rPr>
          <w:color w:val="000000"/>
          <w:sz w:val="22"/>
          <w:szCs w:val="22"/>
        </w:rPr>
        <w:t>,</w:t>
      </w:r>
      <w:r w:rsidR="00AD47E0" w:rsidRPr="00BC0213">
        <w:rPr>
          <w:color w:val="000000"/>
          <w:sz w:val="22"/>
          <w:szCs w:val="22"/>
        </w:rPr>
        <w:t xml:space="preserve"> bu kapsamda kalite ve müşteri memnuniyeti </w:t>
      </w:r>
      <w:r w:rsidR="009C2C43" w:rsidRPr="00BC0213">
        <w:rPr>
          <w:color w:val="000000"/>
          <w:sz w:val="22"/>
          <w:szCs w:val="22"/>
        </w:rPr>
        <w:t>konusunda kurumsal bilgiyi oluşturmayı ve yönetmeyi,</w:t>
      </w:r>
    </w:p>
    <w:p w:rsidR="002C0CE3" w:rsidRPr="00BC0213" w:rsidRDefault="00114EE4" w:rsidP="00A762D3">
      <w:pPr>
        <w:numPr>
          <w:ilvl w:val="0"/>
          <w:numId w:val="12"/>
        </w:numPr>
        <w:autoSpaceDE w:val="0"/>
        <w:autoSpaceDN w:val="0"/>
        <w:adjustRightInd w:val="0"/>
        <w:spacing w:line="276" w:lineRule="auto"/>
        <w:ind w:left="426" w:hanging="426"/>
        <w:jc w:val="both"/>
        <w:rPr>
          <w:color w:val="000000"/>
          <w:sz w:val="22"/>
          <w:szCs w:val="22"/>
        </w:rPr>
      </w:pPr>
      <w:r w:rsidRPr="00BC0213">
        <w:rPr>
          <w:color w:val="000000"/>
          <w:sz w:val="22"/>
          <w:szCs w:val="22"/>
        </w:rPr>
        <w:t>Entegre</w:t>
      </w:r>
      <w:r w:rsidR="002C0CE3" w:rsidRPr="00BC0213">
        <w:rPr>
          <w:color w:val="000000"/>
          <w:sz w:val="22"/>
          <w:szCs w:val="22"/>
        </w:rPr>
        <w:t xml:space="preserve"> yönetim sistemi</w:t>
      </w:r>
      <w:r w:rsidRPr="00BC0213">
        <w:rPr>
          <w:color w:val="000000"/>
          <w:sz w:val="22"/>
          <w:szCs w:val="22"/>
        </w:rPr>
        <w:t xml:space="preserve"> hedeflerine ulaşılması</w:t>
      </w:r>
      <w:r w:rsidR="002C0CE3" w:rsidRPr="00BC0213">
        <w:rPr>
          <w:color w:val="000000"/>
          <w:sz w:val="22"/>
          <w:szCs w:val="22"/>
        </w:rPr>
        <w:t xml:space="preserve"> için gerekli kaynakların varlığının güvence altına alınması</w:t>
      </w:r>
      <w:r w:rsidRPr="00BC0213">
        <w:rPr>
          <w:color w:val="000000"/>
          <w:sz w:val="22"/>
          <w:szCs w:val="22"/>
        </w:rPr>
        <w:t>nı</w:t>
      </w:r>
      <w:r w:rsidR="002C0CE3" w:rsidRPr="00BC0213">
        <w:rPr>
          <w:color w:val="000000"/>
          <w:sz w:val="22"/>
          <w:szCs w:val="22"/>
        </w:rPr>
        <w:t>,</w:t>
      </w:r>
      <w:r w:rsidR="00AD47E0" w:rsidRPr="00BC0213">
        <w:rPr>
          <w:color w:val="000000"/>
          <w:sz w:val="22"/>
          <w:szCs w:val="22"/>
        </w:rPr>
        <w:t xml:space="preserve"> </w:t>
      </w:r>
    </w:p>
    <w:p w:rsidR="002C0CE3" w:rsidRPr="00BC0213" w:rsidRDefault="00114EE4" w:rsidP="00A762D3">
      <w:pPr>
        <w:numPr>
          <w:ilvl w:val="0"/>
          <w:numId w:val="12"/>
        </w:numPr>
        <w:autoSpaceDE w:val="0"/>
        <w:autoSpaceDN w:val="0"/>
        <w:adjustRightInd w:val="0"/>
        <w:spacing w:line="276" w:lineRule="auto"/>
        <w:ind w:left="426" w:hanging="426"/>
        <w:jc w:val="both"/>
        <w:rPr>
          <w:color w:val="000000"/>
          <w:sz w:val="22"/>
          <w:szCs w:val="22"/>
        </w:rPr>
      </w:pPr>
      <w:r w:rsidRPr="00BC0213">
        <w:rPr>
          <w:color w:val="000000"/>
          <w:sz w:val="22"/>
          <w:szCs w:val="22"/>
        </w:rPr>
        <w:t>Y</w:t>
      </w:r>
      <w:r w:rsidR="002C0CE3" w:rsidRPr="00BC0213">
        <w:rPr>
          <w:color w:val="000000"/>
          <w:sz w:val="22"/>
          <w:szCs w:val="22"/>
        </w:rPr>
        <w:t>önetim</w:t>
      </w:r>
      <w:r w:rsidRPr="00BC0213">
        <w:rPr>
          <w:color w:val="000000"/>
          <w:sz w:val="22"/>
          <w:szCs w:val="22"/>
        </w:rPr>
        <w:t xml:space="preserve"> sistemlerinin</w:t>
      </w:r>
      <w:r w:rsidR="002C0CE3" w:rsidRPr="00BC0213">
        <w:rPr>
          <w:color w:val="000000"/>
          <w:sz w:val="22"/>
          <w:szCs w:val="22"/>
        </w:rPr>
        <w:t xml:space="preserve"> ve </w:t>
      </w:r>
      <w:r w:rsidRPr="00BC0213">
        <w:rPr>
          <w:color w:val="000000"/>
          <w:sz w:val="22"/>
          <w:szCs w:val="22"/>
        </w:rPr>
        <w:t>standart</w:t>
      </w:r>
      <w:r w:rsidR="002C0CE3" w:rsidRPr="00BC0213">
        <w:rPr>
          <w:color w:val="000000"/>
          <w:sz w:val="22"/>
          <w:szCs w:val="22"/>
        </w:rPr>
        <w:t xml:space="preserve"> şartlarına uygunluğun öneminin </w:t>
      </w:r>
      <w:r w:rsidRPr="00BC0213">
        <w:rPr>
          <w:color w:val="000000"/>
          <w:sz w:val="22"/>
          <w:szCs w:val="22"/>
        </w:rPr>
        <w:t xml:space="preserve">anlaşılması ve taraflar ile </w:t>
      </w:r>
      <w:r w:rsidR="002C0CE3" w:rsidRPr="00BC0213">
        <w:rPr>
          <w:color w:val="000000"/>
          <w:sz w:val="22"/>
          <w:szCs w:val="22"/>
        </w:rPr>
        <w:t>paylaşılması</w:t>
      </w:r>
      <w:r w:rsidRPr="00BC0213">
        <w:rPr>
          <w:color w:val="000000"/>
          <w:sz w:val="22"/>
          <w:szCs w:val="22"/>
        </w:rPr>
        <w:t>nı</w:t>
      </w:r>
      <w:r w:rsidR="002C0CE3" w:rsidRPr="00BC0213">
        <w:rPr>
          <w:color w:val="000000"/>
          <w:sz w:val="22"/>
          <w:szCs w:val="22"/>
        </w:rPr>
        <w:t>,</w:t>
      </w:r>
      <w:r w:rsidR="00AD47E0" w:rsidRPr="00BC0213">
        <w:rPr>
          <w:color w:val="000000"/>
          <w:sz w:val="22"/>
          <w:szCs w:val="22"/>
        </w:rPr>
        <w:t xml:space="preserve"> </w:t>
      </w:r>
    </w:p>
    <w:p w:rsidR="002C0CE3" w:rsidRPr="00BC0213" w:rsidRDefault="00114EE4" w:rsidP="00A762D3">
      <w:pPr>
        <w:numPr>
          <w:ilvl w:val="0"/>
          <w:numId w:val="12"/>
        </w:numPr>
        <w:autoSpaceDE w:val="0"/>
        <w:autoSpaceDN w:val="0"/>
        <w:adjustRightInd w:val="0"/>
        <w:spacing w:line="276" w:lineRule="auto"/>
        <w:ind w:left="426" w:hanging="426"/>
        <w:jc w:val="both"/>
        <w:rPr>
          <w:color w:val="000000"/>
          <w:sz w:val="22"/>
          <w:szCs w:val="22"/>
        </w:rPr>
      </w:pPr>
      <w:r w:rsidRPr="00BC0213">
        <w:rPr>
          <w:color w:val="000000"/>
          <w:sz w:val="22"/>
          <w:szCs w:val="22"/>
        </w:rPr>
        <w:t xml:space="preserve">Entegre </w:t>
      </w:r>
      <w:r w:rsidR="002C0CE3" w:rsidRPr="00BC0213">
        <w:rPr>
          <w:color w:val="000000"/>
          <w:sz w:val="22"/>
          <w:szCs w:val="22"/>
        </w:rPr>
        <w:t>yönetim sisteminin amaçlanan çıktılarına ulaşmasının güvence altına alınması</w:t>
      </w:r>
      <w:r w:rsidRPr="00BC0213">
        <w:rPr>
          <w:color w:val="000000"/>
          <w:sz w:val="22"/>
          <w:szCs w:val="22"/>
        </w:rPr>
        <w:t>nı</w:t>
      </w:r>
      <w:r w:rsidR="002C0CE3" w:rsidRPr="00BC0213">
        <w:rPr>
          <w:color w:val="000000"/>
          <w:sz w:val="22"/>
          <w:szCs w:val="22"/>
        </w:rPr>
        <w:t>,</w:t>
      </w:r>
    </w:p>
    <w:p w:rsidR="002C0CE3" w:rsidRPr="00BC0213" w:rsidRDefault="00114EE4" w:rsidP="00A762D3">
      <w:pPr>
        <w:numPr>
          <w:ilvl w:val="0"/>
          <w:numId w:val="12"/>
        </w:numPr>
        <w:autoSpaceDE w:val="0"/>
        <w:autoSpaceDN w:val="0"/>
        <w:adjustRightInd w:val="0"/>
        <w:spacing w:line="276" w:lineRule="auto"/>
        <w:ind w:left="426" w:hanging="426"/>
        <w:jc w:val="both"/>
        <w:rPr>
          <w:color w:val="000000"/>
          <w:sz w:val="22"/>
          <w:szCs w:val="22"/>
        </w:rPr>
      </w:pPr>
      <w:r w:rsidRPr="00BC0213">
        <w:rPr>
          <w:color w:val="000000"/>
          <w:sz w:val="22"/>
          <w:szCs w:val="22"/>
        </w:rPr>
        <w:t>Entegre</w:t>
      </w:r>
      <w:r w:rsidR="002C0CE3" w:rsidRPr="00BC0213">
        <w:rPr>
          <w:color w:val="000000"/>
          <w:sz w:val="22"/>
          <w:szCs w:val="22"/>
        </w:rPr>
        <w:t xml:space="preserve"> yönetim sisteminin etkinliğine katkı sağlayacak kişilerin</w:t>
      </w:r>
      <w:r w:rsidR="009C2C43" w:rsidRPr="00BC0213">
        <w:rPr>
          <w:color w:val="000000"/>
          <w:sz w:val="22"/>
          <w:szCs w:val="22"/>
        </w:rPr>
        <w:t xml:space="preserve"> (personel, yönetici, tedarikçi vb.)</w:t>
      </w:r>
      <w:r w:rsidR="002C0CE3" w:rsidRPr="00BC0213">
        <w:rPr>
          <w:color w:val="000000"/>
          <w:sz w:val="22"/>
          <w:szCs w:val="22"/>
        </w:rPr>
        <w:t>, işe alınması, yönlendirilmesi ve</w:t>
      </w:r>
      <w:r w:rsidR="00C37BCA" w:rsidRPr="00BC0213">
        <w:rPr>
          <w:color w:val="000000"/>
          <w:sz w:val="22"/>
          <w:szCs w:val="22"/>
        </w:rPr>
        <w:t xml:space="preserve"> </w:t>
      </w:r>
      <w:r w:rsidR="002C0CE3" w:rsidRPr="00BC0213">
        <w:rPr>
          <w:color w:val="000000"/>
          <w:sz w:val="22"/>
          <w:szCs w:val="22"/>
        </w:rPr>
        <w:t>desteklenmesi</w:t>
      </w:r>
      <w:r w:rsidRPr="00BC0213">
        <w:rPr>
          <w:color w:val="000000"/>
          <w:sz w:val="22"/>
          <w:szCs w:val="22"/>
        </w:rPr>
        <w:t>ni</w:t>
      </w:r>
      <w:r w:rsidR="002C0CE3" w:rsidRPr="00BC0213">
        <w:rPr>
          <w:color w:val="000000"/>
          <w:sz w:val="22"/>
          <w:szCs w:val="22"/>
        </w:rPr>
        <w:t>,</w:t>
      </w:r>
      <w:r w:rsidR="00C37BCA" w:rsidRPr="00BC0213">
        <w:rPr>
          <w:color w:val="000000"/>
          <w:sz w:val="22"/>
          <w:szCs w:val="22"/>
        </w:rPr>
        <w:t xml:space="preserve"> </w:t>
      </w:r>
    </w:p>
    <w:p w:rsidR="002C0CE3" w:rsidRPr="00BC0213" w:rsidRDefault="00114EE4" w:rsidP="00A762D3">
      <w:pPr>
        <w:numPr>
          <w:ilvl w:val="0"/>
          <w:numId w:val="12"/>
        </w:numPr>
        <w:autoSpaceDE w:val="0"/>
        <w:autoSpaceDN w:val="0"/>
        <w:adjustRightInd w:val="0"/>
        <w:spacing w:line="276" w:lineRule="auto"/>
        <w:ind w:left="426" w:hanging="426"/>
        <w:jc w:val="both"/>
        <w:rPr>
          <w:color w:val="000000"/>
          <w:sz w:val="22"/>
          <w:szCs w:val="22"/>
        </w:rPr>
      </w:pPr>
      <w:r w:rsidRPr="00BC0213">
        <w:rPr>
          <w:color w:val="000000"/>
          <w:sz w:val="22"/>
          <w:szCs w:val="22"/>
        </w:rPr>
        <w:t>Entegre yönetim sistemi ve süreçlerinin i</w:t>
      </w:r>
      <w:r w:rsidR="002C0CE3" w:rsidRPr="00BC0213">
        <w:rPr>
          <w:color w:val="000000"/>
          <w:sz w:val="22"/>
          <w:szCs w:val="22"/>
        </w:rPr>
        <w:t>yileştirmenin teşvik edilmesi,</w:t>
      </w:r>
      <w:r w:rsidR="00C37BCA" w:rsidRPr="00BC0213">
        <w:rPr>
          <w:color w:val="000000"/>
          <w:sz w:val="22"/>
          <w:szCs w:val="22"/>
        </w:rPr>
        <w:t xml:space="preserve"> </w:t>
      </w:r>
    </w:p>
    <w:p w:rsidR="009C2C43" w:rsidRPr="00BC0213" w:rsidRDefault="002C0CE3" w:rsidP="00A762D3">
      <w:pPr>
        <w:numPr>
          <w:ilvl w:val="0"/>
          <w:numId w:val="12"/>
        </w:numPr>
        <w:autoSpaceDE w:val="0"/>
        <w:autoSpaceDN w:val="0"/>
        <w:adjustRightInd w:val="0"/>
        <w:spacing w:line="276" w:lineRule="auto"/>
        <w:ind w:left="426" w:hanging="426"/>
        <w:jc w:val="both"/>
        <w:rPr>
          <w:color w:val="000000"/>
          <w:sz w:val="22"/>
          <w:szCs w:val="22"/>
        </w:rPr>
      </w:pPr>
      <w:r w:rsidRPr="00BC0213">
        <w:rPr>
          <w:color w:val="000000"/>
          <w:sz w:val="22"/>
          <w:szCs w:val="22"/>
        </w:rPr>
        <w:t>Diğer ilgili yönetim görevlilerinin (kendi sorumluluk alanlarına uygulanması bakımından) liderliğini</w:t>
      </w:r>
      <w:r w:rsidR="00C37BCA" w:rsidRPr="00BC0213">
        <w:rPr>
          <w:color w:val="000000"/>
          <w:sz w:val="22"/>
          <w:szCs w:val="22"/>
        </w:rPr>
        <w:t xml:space="preserve"> </w:t>
      </w:r>
      <w:r w:rsidRPr="00BC0213">
        <w:rPr>
          <w:color w:val="000000"/>
          <w:sz w:val="22"/>
          <w:szCs w:val="22"/>
        </w:rPr>
        <w:t>göstermek için desteklenmesi</w:t>
      </w:r>
      <w:r w:rsidR="00114EE4" w:rsidRPr="00BC0213">
        <w:rPr>
          <w:color w:val="000000"/>
          <w:sz w:val="22"/>
          <w:szCs w:val="22"/>
        </w:rPr>
        <w:t>ni</w:t>
      </w:r>
      <w:r w:rsidR="009C2C43" w:rsidRPr="00BC0213">
        <w:rPr>
          <w:color w:val="000000"/>
          <w:sz w:val="22"/>
          <w:szCs w:val="22"/>
        </w:rPr>
        <w:t>,</w:t>
      </w:r>
    </w:p>
    <w:p w:rsidR="009C2C43" w:rsidRPr="00BC0213" w:rsidRDefault="009C2C43" w:rsidP="00A762D3">
      <w:pPr>
        <w:numPr>
          <w:ilvl w:val="0"/>
          <w:numId w:val="12"/>
        </w:numPr>
        <w:autoSpaceDE w:val="0"/>
        <w:autoSpaceDN w:val="0"/>
        <w:adjustRightInd w:val="0"/>
        <w:spacing w:line="276" w:lineRule="auto"/>
        <w:ind w:left="426" w:hanging="426"/>
        <w:jc w:val="both"/>
        <w:rPr>
          <w:color w:val="000000"/>
          <w:sz w:val="22"/>
          <w:szCs w:val="22"/>
        </w:rPr>
      </w:pPr>
      <w:r w:rsidRPr="00BC0213">
        <w:rPr>
          <w:color w:val="000000"/>
          <w:sz w:val="22"/>
          <w:szCs w:val="22"/>
        </w:rPr>
        <w:t>Entegre yönetim sistemi risklerinin (süreçlerin başarısını ve bilgi varlıklarının bütünlüğünün, ulaşılabilirliğinin ve muhafazasının sağlanmasını</w:t>
      </w:r>
      <w:r w:rsidR="00AD47E0" w:rsidRPr="00BC0213">
        <w:rPr>
          <w:color w:val="000000"/>
          <w:sz w:val="22"/>
          <w:szCs w:val="22"/>
        </w:rPr>
        <w:t>)</w:t>
      </w:r>
      <w:r w:rsidRPr="00BC0213">
        <w:rPr>
          <w:color w:val="000000"/>
          <w:sz w:val="22"/>
          <w:szCs w:val="22"/>
        </w:rPr>
        <w:t xml:space="preserve"> güvence altına almayı, </w:t>
      </w:r>
    </w:p>
    <w:p w:rsidR="009C2C43" w:rsidRPr="00BC0213" w:rsidRDefault="00AD47E0" w:rsidP="00A762D3">
      <w:pPr>
        <w:numPr>
          <w:ilvl w:val="0"/>
          <w:numId w:val="12"/>
        </w:numPr>
        <w:autoSpaceDE w:val="0"/>
        <w:autoSpaceDN w:val="0"/>
        <w:adjustRightInd w:val="0"/>
        <w:spacing w:line="276" w:lineRule="auto"/>
        <w:ind w:left="426" w:hanging="426"/>
        <w:jc w:val="both"/>
        <w:rPr>
          <w:color w:val="000000"/>
          <w:sz w:val="22"/>
          <w:szCs w:val="22"/>
        </w:rPr>
      </w:pPr>
      <w:r w:rsidRPr="00BC0213">
        <w:rPr>
          <w:color w:val="000000"/>
          <w:sz w:val="22"/>
          <w:szCs w:val="22"/>
        </w:rPr>
        <w:t>M</w:t>
      </w:r>
      <w:r w:rsidR="009C2C43" w:rsidRPr="00BC0213">
        <w:rPr>
          <w:color w:val="000000"/>
          <w:sz w:val="22"/>
          <w:szCs w:val="22"/>
        </w:rPr>
        <w:t>üşteri (üye) memnuniyeti</w:t>
      </w:r>
      <w:r w:rsidRPr="00BC0213">
        <w:rPr>
          <w:color w:val="000000"/>
          <w:sz w:val="22"/>
          <w:szCs w:val="22"/>
        </w:rPr>
        <w:t>nin</w:t>
      </w:r>
      <w:r w:rsidR="009C2C43" w:rsidRPr="00BC0213">
        <w:rPr>
          <w:color w:val="000000"/>
          <w:sz w:val="22"/>
          <w:szCs w:val="22"/>
        </w:rPr>
        <w:t xml:space="preserve"> </w:t>
      </w:r>
      <w:r w:rsidR="007C2B53" w:rsidRPr="00BC0213">
        <w:rPr>
          <w:color w:val="000000"/>
          <w:sz w:val="22"/>
          <w:szCs w:val="22"/>
        </w:rPr>
        <w:t xml:space="preserve">stratejik amaçlardan kabul edilmesini, </w:t>
      </w:r>
    </w:p>
    <w:p w:rsidR="002C0CE3" w:rsidRPr="00BC0213" w:rsidRDefault="000B0726" w:rsidP="00A762D3">
      <w:pPr>
        <w:numPr>
          <w:ilvl w:val="0"/>
          <w:numId w:val="12"/>
        </w:numPr>
        <w:autoSpaceDE w:val="0"/>
        <w:autoSpaceDN w:val="0"/>
        <w:adjustRightInd w:val="0"/>
        <w:spacing w:line="276" w:lineRule="auto"/>
        <w:ind w:left="426" w:hanging="426"/>
        <w:jc w:val="both"/>
        <w:rPr>
          <w:sz w:val="22"/>
          <w:szCs w:val="22"/>
        </w:rPr>
      </w:pPr>
      <w:r w:rsidRPr="00BC0213">
        <w:rPr>
          <w:sz w:val="22"/>
          <w:szCs w:val="22"/>
        </w:rPr>
        <w:t>Üye geri bild</w:t>
      </w:r>
      <w:r w:rsidR="004E68D3" w:rsidRPr="00BC0213">
        <w:rPr>
          <w:sz w:val="22"/>
          <w:szCs w:val="22"/>
        </w:rPr>
        <w:t>irimleri</w:t>
      </w:r>
      <w:r w:rsidRPr="00BC0213">
        <w:rPr>
          <w:sz w:val="22"/>
          <w:szCs w:val="22"/>
        </w:rPr>
        <w:t xml:space="preserve"> eksiksiz ve objektif değerlendirmeyi</w:t>
      </w:r>
      <w:r w:rsidR="00AD47E0" w:rsidRPr="00BC0213">
        <w:rPr>
          <w:sz w:val="22"/>
          <w:szCs w:val="22"/>
        </w:rPr>
        <w:t xml:space="preserve"> ve sonuçlandırmayı </w:t>
      </w:r>
      <w:r w:rsidR="00114EE4" w:rsidRPr="00BC0213">
        <w:rPr>
          <w:color w:val="000000"/>
          <w:sz w:val="22"/>
          <w:szCs w:val="22"/>
        </w:rPr>
        <w:t xml:space="preserve">taahhüt eder. </w:t>
      </w:r>
      <w:r w:rsidR="00C37BCA" w:rsidRPr="00BC0213">
        <w:rPr>
          <w:color w:val="000000"/>
          <w:sz w:val="22"/>
          <w:szCs w:val="22"/>
        </w:rPr>
        <w:t xml:space="preserve"> </w:t>
      </w:r>
    </w:p>
    <w:p w:rsidR="00BB36F5" w:rsidRPr="00BC0213" w:rsidRDefault="00BB36F5" w:rsidP="001E1EE1">
      <w:pPr>
        <w:spacing w:line="276" w:lineRule="auto"/>
        <w:jc w:val="both"/>
        <w:rPr>
          <w:sz w:val="22"/>
          <w:szCs w:val="22"/>
        </w:rPr>
      </w:pPr>
    </w:p>
    <w:p w:rsidR="009C2C43" w:rsidRPr="00BC0213" w:rsidRDefault="00C86928" w:rsidP="001E1EE1">
      <w:pPr>
        <w:spacing w:line="276" w:lineRule="auto"/>
        <w:jc w:val="both"/>
        <w:rPr>
          <w:sz w:val="22"/>
          <w:szCs w:val="22"/>
        </w:rPr>
      </w:pPr>
      <w:r w:rsidRPr="00BC0213">
        <w:rPr>
          <w:sz w:val="22"/>
          <w:szCs w:val="22"/>
        </w:rPr>
        <w:t>Kurumumuzun yönetimi</w:t>
      </w:r>
      <w:r w:rsidR="00AD47E0" w:rsidRPr="00BC0213">
        <w:rPr>
          <w:sz w:val="22"/>
          <w:szCs w:val="22"/>
        </w:rPr>
        <w:t>;</w:t>
      </w:r>
      <w:r w:rsidRPr="00BC0213">
        <w:rPr>
          <w:sz w:val="22"/>
          <w:szCs w:val="22"/>
        </w:rPr>
        <w:t xml:space="preserve"> yukarıdaki temel yönetim ilkelerine bağlı olarak Dört Yılda bir hazırlanan stratejik plan ve bu plandan üretilmiş yıllık iş planları ile yılda bir gözden geçirilerek yeniden düzenlenen ve stratejik amaçların tamamlayıcısı olarak kabul edilen sistem süreç hedeflerini, hedef takip tabloları ile izler. </w:t>
      </w:r>
    </w:p>
    <w:p w:rsidR="00C86928" w:rsidRPr="00BC0213" w:rsidRDefault="00C86928" w:rsidP="001E1EE1">
      <w:pPr>
        <w:spacing w:line="276" w:lineRule="auto"/>
        <w:jc w:val="both"/>
        <w:rPr>
          <w:sz w:val="22"/>
          <w:szCs w:val="22"/>
        </w:rPr>
      </w:pPr>
    </w:p>
    <w:p w:rsidR="00C86928" w:rsidRPr="00BC0213" w:rsidRDefault="00C86928" w:rsidP="001E1EE1">
      <w:pPr>
        <w:spacing w:line="276" w:lineRule="auto"/>
        <w:jc w:val="both"/>
        <w:rPr>
          <w:sz w:val="22"/>
          <w:szCs w:val="22"/>
        </w:rPr>
      </w:pPr>
      <w:r w:rsidRPr="00BC0213">
        <w:rPr>
          <w:sz w:val="22"/>
          <w:szCs w:val="22"/>
        </w:rPr>
        <w:t>Kurumumuz; planlanan sonuçlara ulaşabilmek için organize edilir ve planlanan sonuçlara ulaşabilmek için tüm süreçleri aşağıda yazılı olduğu şekilde gözden geçirir. Bu gözden geçirmeler, planlanan amaçlara ulaşmada karşılaşılabilecek sorunların zamanında tespit edilmesi, gerektiği hallerde düzeltici faaliyetleri gerçekleştirmeyi ve uygunsuzluğu önlemeyi amaçlar. Bunun için;</w:t>
      </w:r>
    </w:p>
    <w:p w:rsidR="00C86928" w:rsidRPr="00BC0213" w:rsidRDefault="00C86928" w:rsidP="00A762D3">
      <w:pPr>
        <w:numPr>
          <w:ilvl w:val="0"/>
          <w:numId w:val="13"/>
        </w:numPr>
        <w:spacing w:line="276" w:lineRule="auto"/>
        <w:ind w:left="426" w:hanging="426"/>
        <w:jc w:val="both"/>
        <w:rPr>
          <w:sz w:val="22"/>
          <w:szCs w:val="22"/>
        </w:rPr>
      </w:pPr>
      <w:r w:rsidRPr="00BC0213">
        <w:rPr>
          <w:sz w:val="22"/>
          <w:szCs w:val="22"/>
        </w:rPr>
        <w:t>Yıllık İş Planları, Akreditasyon İzleme Komitesi tarafından üç ayda bir,</w:t>
      </w:r>
    </w:p>
    <w:p w:rsidR="005D1D28" w:rsidRPr="00BC0213" w:rsidRDefault="00C86928" w:rsidP="00A762D3">
      <w:pPr>
        <w:numPr>
          <w:ilvl w:val="0"/>
          <w:numId w:val="13"/>
        </w:numPr>
        <w:spacing w:line="276" w:lineRule="auto"/>
        <w:ind w:left="426" w:hanging="426"/>
        <w:jc w:val="both"/>
        <w:rPr>
          <w:sz w:val="22"/>
          <w:szCs w:val="22"/>
        </w:rPr>
      </w:pPr>
      <w:r w:rsidRPr="00BC0213">
        <w:rPr>
          <w:sz w:val="22"/>
          <w:szCs w:val="22"/>
        </w:rPr>
        <w:t>Süreç Hedefleri İzleme Tablosu, Genel Sekreter başkanl</w:t>
      </w:r>
      <w:r w:rsidR="00AD47E0" w:rsidRPr="00BC0213">
        <w:rPr>
          <w:sz w:val="22"/>
          <w:szCs w:val="22"/>
        </w:rPr>
        <w:t>ığında personel toplantılarında</w:t>
      </w:r>
      <w:r w:rsidR="005D1D28" w:rsidRPr="00BC0213">
        <w:rPr>
          <w:sz w:val="22"/>
          <w:szCs w:val="22"/>
        </w:rPr>
        <w:t>,</w:t>
      </w:r>
    </w:p>
    <w:p w:rsidR="003441BA" w:rsidRPr="00BC0213" w:rsidRDefault="005D1D28" w:rsidP="00A762D3">
      <w:pPr>
        <w:numPr>
          <w:ilvl w:val="0"/>
          <w:numId w:val="13"/>
        </w:numPr>
        <w:spacing w:line="276" w:lineRule="auto"/>
        <w:ind w:left="426" w:hanging="426"/>
        <w:jc w:val="both"/>
        <w:rPr>
          <w:sz w:val="22"/>
          <w:szCs w:val="22"/>
        </w:rPr>
      </w:pPr>
      <w:r w:rsidRPr="00BC0213">
        <w:rPr>
          <w:sz w:val="22"/>
          <w:szCs w:val="22"/>
        </w:rPr>
        <w:t>Entegre sistemin tamamı ise yılda en az bir defa Yönetim Kurulu tarafından yapılan Yönetimin Gözden Geçirmesi Toplantılarında</w:t>
      </w:r>
      <w:r w:rsidR="00AD47E0" w:rsidRPr="00BC0213">
        <w:rPr>
          <w:sz w:val="22"/>
          <w:szCs w:val="22"/>
        </w:rPr>
        <w:t xml:space="preserve"> </w:t>
      </w:r>
      <w:r w:rsidR="003441BA" w:rsidRPr="00BC0213">
        <w:rPr>
          <w:sz w:val="22"/>
          <w:szCs w:val="22"/>
        </w:rPr>
        <w:t xml:space="preserve">gözden geçirilir. </w:t>
      </w:r>
    </w:p>
    <w:p w:rsidR="003441BA" w:rsidRDefault="003441BA" w:rsidP="001E1EE1">
      <w:pPr>
        <w:spacing w:line="276" w:lineRule="auto"/>
        <w:jc w:val="both"/>
        <w:rPr>
          <w:rFonts w:ascii="Calibri" w:hAnsi="Calibri"/>
          <w:sz w:val="22"/>
          <w:szCs w:val="22"/>
        </w:rPr>
      </w:pPr>
      <w:r w:rsidRPr="00BC0213">
        <w:rPr>
          <w:sz w:val="22"/>
          <w:szCs w:val="22"/>
        </w:rPr>
        <w:t>Gözden geçirilen her bir plan ile ilgili değerlendirmeler ekip liderleri, yönetim sistemi koordinatörü ve genel sekreter tarafından değerlendirilir ve sonuçlar yönetim kurulunda görüşülerek gerekli iyileştirme kararları alınır ve ekipler tarafından uygulanır.</w:t>
      </w:r>
      <w:r w:rsidRPr="00B7083D">
        <w:rPr>
          <w:rFonts w:ascii="Calibri" w:hAnsi="Calibri"/>
          <w:sz w:val="22"/>
          <w:szCs w:val="22"/>
        </w:rPr>
        <w:t xml:space="preserve"> </w:t>
      </w:r>
    </w:p>
    <w:p w:rsidR="009D2E9B" w:rsidRPr="008B23F4" w:rsidRDefault="009D2E9B" w:rsidP="009D2E9B">
      <w:pPr>
        <w:spacing w:line="276" w:lineRule="auto"/>
        <w:jc w:val="both"/>
        <w:rPr>
          <w:i/>
          <w:sz w:val="22"/>
          <w:szCs w:val="22"/>
        </w:rPr>
      </w:pPr>
      <w:r w:rsidRPr="008B23F4">
        <w:rPr>
          <w:b/>
          <w:i/>
          <w:sz w:val="22"/>
          <w:szCs w:val="22"/>
        </w:rPr>
        <w:t>Referans</w:t>
      </w:r>
      <w:r w:rsidRPr="008B23F4">
        <w:rPr>
          <w:b/>
          <w:i/>
          <w:sz w:val="22"/>
          <w:szCs w:val="22"/>
        </w:rPr>
        <w:tab/>
        <w:t>:</w:t>
      </w:r>
      <w:r w:rsidRPr="008B23F4">
        <w:rPr>
          <w:i/>
          <w:sz w:val="22"/>
          <w:szCs w:val="22"/>
        </w:rPr>
        <w:t xml:space="preserve"> </w:t>
      </w:r>
      <w:bookmarkStart w:id="7" w:name="_Hlk487221577"/>
      <w:r w:rsidRPr="008B23F4">
        <w:rPr>
          <w:i/>
          <w:sz w:val="22"/>
          <w:szCs w:val="22"/>
        </w:rPr>
        <w:t>Süreç Yönetimi Tablosu</w:t>
      </w:r>
    </w:p>
    <w:p w:rsidR="009D2E9B" w:rsidRPr="008B23F4" w:rsidRDefault="009D2E9B" w:rsidP="009D2E9B">
      <w:pPr>
        <w:spacing w:line="276" w:lineRule="auto"/>
        <w:jc w:val="both"/>
        <w:rPr>
          <w:i/>
          <w:sz w:val="22"/>
          <w:szCs w:val="22"/>
        </w:rPr>
      </w:pPr>
      <w:r w:rsidRPr="008B23F4">
        <w:rPr>
          <w:i/>
          <w:sz w:val="22"/>
          <w:szCs w:val="22"/>
        </w:rPr>
        <w:tab/>
      </w:r>
      <w:r w:rsidRPr="008B23F4">
        <w:rPr>
          <w:i/>
          <w:sz w:val="22"/>
          <w:szCs w:val="22"/>
        </w:rPr>
        <w:tab/>
        <w:t xml:space="preserve">  Süreç Hedefleri İzleme Tablosu</w:t>
      </w:r>
    </w:p>
    <w:p w:rsidR="009D2E9B" w:rsidRPr="00BC0213" w:rsidRDefault="009D2E9B" w:rsidP="008B23F4">
      <w:pPr>
        <w:tabs>
          <w:tab w:val="left" w:pos="6779"/>
        </w:tabs>
        <w:spacing w:line="276" w:lineRule="auto"/>
        <w:ind w:left="708" w:firstLine="708"/>
        <w:jc w:val="both"/>
        <w:rPr>
          <w:sz w:val="22"/>
          <w:szCs w:val="22"/>
        </w:rPr>
      </w:pPr>
      <w:r w:rsidRPr="008B23F4">
        <w:rPr>
          <w:i/>
          <w:sz w:val="22"/>
          <w:szCs w:val="22"/>
        </w:rPr>
        <w:t xml:space="preserve">  Toplantı Raporu</w:t>
      </w:r>
    </w:p>
    <w:bookmarkEnd w:id="7"/>
    <w:p w:rsidR="008B23F4" w:rsidRDefault="008B23F4" w:rsidP="001E1EE1">
      <w:pPr>
        <w:autoSpaceDE w:val="0"/>
        <w:autoSpaceDN w:val="0"/>
        <w:adjustRightInd w:val="0"/>
        <w:spacing w:line="276" w:lineRule="auto"/>
        <w:jc w:val="both"/>
        <w:rPr>
          <w:b/>
          <w:bCs/>
          <w:sz w:val="22"/>
          <w:szCs w:val="22"/>
        </w:rPr>
      </w:pPr>
    </w:p>
    <w:p w:rsidR="003441BA" w:rsidRPr="00BC0213" w:rsidRDefault="0092268B" w:rsidP="001E1EE1">
      <w:pPr>
        <w:autoSpaceDE w:val="0"/>
        <w:autoSpaceDN w:val="0"/>
        <w:adjustRightInd w:val="0"/>
        <w:spacing w:line="276" w:lineRule="auto"/>
        <w:jc w:val="both"/>
        <w:rPr>
          <w:b/>
          <w:bCs/>
          <w:sz w:val="22"/>
          <w:szCs w:val="22"/>
        </w:rPr>
      </w:pPr>
      <w:r w:rsidRPr="00BC0213">
        <w:rPr>
          <w:b/>
          <w:bCs/>
          <w:sz w:val="22"/>
          <w:szCs w:val="22"/>
        </w:rPr>
        <w:t xml:space="preserve">5.1.2 </w:t>
      </w:r>
      <w:r w:rsidR="003441BA" w:rsidRPr="00BC0213">
        <w:rPr>
          <w:b/>
          <w:bCs/>
          <w:sz w:val="22"/>
          <w:szCs w:val="22"/>
        </w:rPr>
        <w:t xml:space="preserve">Müşteri </w:t>
      </w:r>
      <w:r w:rsidR="00DB0AA2" w:rsidRPr="00BC0213">
        <w:rPr>
          <w:b/>
          <w:bCs/>
          <w:sz w:val="22"/>
          <w:szCs w:val="22"/>
        </w:rPr>
        <w:t xml:space="preserve">(Üye) </w:t>
      </w:r>
      <w:r w:rsidRPr="00BC0213">
        <w:rPr>
          <w:b/>
          <w:bCs/>
          <w:sz w:val="22"/>
          <w:szCs w:val="22"/>
        </w:rPr>
        <w:t>Odağı</w:t>
      </w:r>
      <w:r w:rsidR="00F105E4" w:rsidRPr="00BC0213">
        <w:rPr>
          <w:b/>
          <w:bCs/>
          <w:sz w:val="22"/>
          <w:szCs w:val="22"/>
        </w:rPr>
        <w:t xml:space="preserve"> </w:t>
      </w:r>
    </w:p>
    <w:p w:rsidR="00045FF5" w:rsidRPr="00BC0213" w:rsidRDefault="00045FF5" w:rsidP="001E1EE1">
      <w:pPr>
        <w:autoSpaceDE w:val="0"/>
        <w:autoSpaceDN w:val="0"/>
        <w:adjustRightInd w:val="0"/>
        <w:spacing w:line="276" w:lineRule="auto"/>
        <w:jc w:val="both"/>
        <w:rPr>
          <w:sz w:val="22"/>
          <w:szCs w:val="22"/>
        </w:rPr>
      </w:pPr>
      <w:r w:rsidRPr="00BC0213">
        <w:rPr>
          <w:sz w:val="22"/>
          <w:szCs w:val="22"/>
        </w:rPr>
        <w:t>Kurumumuzun üst yönetimi, m</w:t>
      </w:r>
      <w:r w:rsidR="003441BA" w:rsidRPr="00BC0213">
        <w:rPr>
          <w:sz w:val="22"/>
          <w:szCs w:val="22"/>
        </w:rPr>
        <w:t xml:space="preserve">üşteri </w:t>
      </w:r>
      <w:r w:rsidRPr="00BC0213">
        <w:rPr>
          <w:sz w:val="22"/>
          <w:szCs w:val="22"/>
        </w:rPr>
        <w:t xml:space="preserve">(üye) </w:t>
      </w:r>
      <w:r w:rsidR="003441BA" w:rsidRPr="00BC0213">
        <w:rPr>
          <w:sz w:val="22"/>
          <w:szCs w:val="22"/>
        </w:rPr>
        <w:t>ihtiyaçlarının ve uygulanabilir birincil ve ikincil mevzuat şartlarının tayin edil</w:t>
      </w:r>
      <w:r w:rsidRPr="00BC0213">
        <w:rPr>
          <w:sz w:val="22"/>
          <w:szCs w:val="22"/>
        </w:rPr>
        <w:t>mesi,</w:t>
      </w:r>
      <w:r w:rsidR="003441BA" w:rsidRPr="00BC0213">
        <w:rPr>
          <w:sz w:val="22"/>
          <w:szCs w:val="22"/>
        </w:rPr>
        <w:t xml:space="preserve"> anlaşı</w:t>
      </w:r>
      <w:r w:rsidRPr="00BC0213">
        <w:rPr>
          <w:sz w:val="22"/>
          <w:szCs w:val="22"/>
        </w:rPr>
        <w:t xml:space="preserve">lması </w:t>
      </w:r>
      <w:r w:rsidR="003441BA" w:rsidRPr="00BC0213">
        <w:rPr>
          <w:sz w:val="22"/>
          <w:szCs w:val="22"/>
        </w:rPr>
        <w:t>ve düzenli olarak karşılan</w:t>
      </w:r>
      <w:r w:rsidRPr="00BC0213">
        <w:rPr>
          <w:sz w:val="22"/>
          <w:szCs w:val="22"/>
        </w:rPr>
        <w:t>ması için yasa, standart ve üye şartlarının planlı olarak Genel Sekreterlik</w:t>
      </w:r>
      <w:r w:rsidR="00DD79BA" w:rsidRPr="00BC0213">
        <w:rPr>
          <w:sz w:val="22"/>
          <w:szCs w:val="22"/>
        </w:rPr>
        <w:t xml:space="preserve"> </w:t>
      </w:r>
      <w:r w:rsidRPr="00BC0213">
        <w:rPr>
          <w:sz w:val="22"/>
          <w:szCs w:val="22"/>
        </w:rPr>
        <w:t xml:space="preserve">tarafından, iç tetkik sonuçları ve planlı personel toplantılarında gözden geçirildiğini yönetimin gözden geçirmesi toplantılarında kontrol eder. </w:t>
      </w:r>
    </w:p>
    <w:p w:rsidR="003441BA" w:rsidRPr="00BC0213" w:rsidRDefault="003441BA" w:rsidP="001E1EE1">
      <w:pPr>
        <w:autoSpaceDE w:val="0"/>
        <w:autoSpaceDN w:val="0"/>
        <w:adjustRightInd w:val="0"/>
        <w:spacing w:line="276" w:lineRule="auto"/>
        <w:jc w:val="both"/>
        <w:rPr>
          <w:sz w:val="22"/>
          <w:szCs w:val="22"/>
        </w:rPr>
      </w:pPr>
    </w:p>
    <w:p w:rsidR="005F5246" w:rsidRPr="00BC0213" w:rsidRDefault="00045FF5" w:rsidP="001E1EE1">
      <w:pPr>
        <w:autoSpaceDE w:val="0"/>
        <w:autoSpaceDN w:val="0"/>
        <w:adjustRightInd w:val="0"/>
        <w:spacing w:line="276" w:lineRule="auto"/>
        <w:jc w:val="both"/>
        <w:rPr>
          <w:sz w:val="22"/>
          <w:szCs w:val="22"/>
        </w:rPr>
      </w:pPr>
      <w:r w:rsidRPr="00BC0213">
        <w:rPr>
          <w:sz w:val="22"/>
          <w:szCs w:val="22"/>
        </w:rPr>
        <w:t>Kurumumuzun</w:t>
      </w:r>
      <w:r w:rsidR="003441BA" w:rsidRPr="00BC0213">
        <w:rPr>
          <w:sz w:val="22"/>
          <w:szCs w:val="22"/>
        </w:rPr>
        <w:t xml:space="preserve"> hizmetlerin</w:t>
      </w:r>
      <w:r w:rsidRPr="00BC0213">
        <w:rPr>
          <w:sz w:val="22"/>
          <w:szCs w:val="22"/>
        </w:rPr>
        <w:t>in</w:t>
      </w:r>
      <w:r w:rsidR="003441BA" w:rsidRPr="00BC0213">
        <w:rPr>
          <w:sz w:val="22"/>
          <w:szCs w:val="22"/>
        </w:rPr>
        <w:t xml:space="preserve"> uygunluğunu etkileyebilecek risk</w:t>
      </w:r>
      <w:r w:rsidRPr="00BC0213">
        <w:rPr>
          <w:sz w:val="22"/>
          <w:szCs w:val="22"/>
        </w:rPr>
        <w:t>lerin tespiti için değişen yasal ve teknik şartların süreçlerimize etkisinin ölçül</w:t>
      </w:r>
      <w:r w:rsidR="00D93A56" w:rsidRPr="00BC0213">
        <w:rPr>
          <w:sz w:val="22"/>
          <w:szCs w:val="22"/>
        </w:rPr>
        <w:t>mesi amacı ile risk analizleri Yönetimin Gözden Geçirmesi Toplantıları öncesi yılda bir defa planlı olarak</w:t>
      </w:r>
      <w:r w:rsidR="00405BFA" w:rsidRPr="00BC0213">
        <w:rPr>
          <w:sz w:val="22"/>
          <w:szCs w:val="22"/>
        </w:rPr>
        <w:t xml:space="preserve"> ilgili ekip</w:t>
      </w:r>
      <w:r w:rsidRPr="00BC0213">
        <w:rPr>
          <w:sz w:val="22"/>
          <w:szCs w:val="22"/>
        </w:rPr>
        <w:t xml:space="preserve"> gözden geçiri</w:t>
      </w:r>
      <w:r w:rsidR="00D93A56" w:rsidRPr="00BC0213">
        <w:rPr>
          <w:sz w:val="22"/>
          <w:szCs w:val="22"/>
        </w:rPr>
        <w:t>li</w:t>
      </w:r>
      <w:r w:rsidRPr="00BC0213">
        <w:rPr>
          <w:sz w:val="22"/>
          <w:szCs w:val="22"/>
        </w:rPr>
        <w:t>r. Yine</w:t>
      </w:r>
      <w:r w:rsidR="005F5246" w:rsidRPr="00BC0213">
        <w:rPr>
          <w:sz w:val="22"/>
          <w:szCs w:val="22"/>
        </w:rPr>
        <w:t>,</w:t>
      </w:r>
      <w:r w:rsidRPr="00BC0213">
        <w:rPr>
          <w:sz w:val="22"/>
          <w:szCs w:val="22"/>
        </w:rPr>
        <w:t xml:space="preserve"> </w:t>
      </w:r>
      <w:r w:rsidR="003441BA" w:rsidRPr="00BC0213">
        <w:rPr>
          <w:sz w:val="22"/>
          <w:szCs w:val="22"/>
        </w:rPr>
        <w:t>fırsatlar</w:t>
      </w:r>
      <w:r w:rsidRPr="00BC0213">
        <w:rPr>
          <w:sz w:val="22"/>
          <w:szCs w:val="22"/>
        </w:rPr>
        <w:t xml:space="preserve">ın tespiti için iç ve dış paydaşlar ile </w:t>
      </w:r>
      <w:r w:rsidR="005F5246" w:rsidRPr="00BC0213">
        <w:rPr>
          <w:sz w:val="22"/>
          <w:szCs w:val="22"/>
        </w:rPr>
        <w:t>yıllık stratejik yönetim performans toplantılarında (4. Akreditasyon İzleme komitesi toplantıları) SWOT analizi yapar ya da yıl içinde yapılan anketler ile kurumun sahip olduğu fırsatları tespit eder. Paydaşlarımızın ve üyelerimizin</w:t>
      </w:r>
      <w:r w:rsidR="003441BA" w:rsidRPr="00BC0213">
        <w:rPr>
          <w:sz w:val="22"/>
          <w:szCs w:val="22"/>
        </w:rPr>
        <w:t xml:space="preserve"> memnuniyetinin artırılması için </w:t>
      </w:r>
      <w:r w:rsidRPr="00BC0213">
        <w:rPr>
          <w:sz w:val="22"/>
          <w:szCs w:val="22"/>
        </w:rPr>
        <w:t xml:space="preserve">değişen yasal ve teknik </w:t>
      </w:r>
      <w:r w:rsidR="005F5246" w:rsidRPr="00BC0213">
        <w:rPr>
          <w:sz w:val="22"/>
          <w:szCs w:val="22"/>
        </w:rPr>
        <w:t xml:space="preserve">şartlara uyum sağlanması ve şartların karşılanması için, </w:t>
      </w:r>
      <w:r w:rsidRPr="00BC0213">
        <w:rPr>
          <w:sz w:val="22"/>
          <w:szCs w:val="22"/>
        </w:rPr>
        <w:t xml:space="preserve">kurumun iş yapma </w:t>
      </w:r>
      <w:r w:rsidR="003441BA" w:rsidRPr="00BC0213">
        <w:rPr>
          <w:sz w:val="22"/>
          <w:szCs w:val="22"/>
        </w:rPr>
        <w:t>yeteneğin</w:t>
      </w:r>
      <w:r w:rsidR="005F5246" w:rsidRPr="00BC0213">
        <w:rPr>
          <w:sz w:val="22"/>
          <w:szCs w:val="22"/>
        </w:rPr>
        <w:t>i</w:t>
      </w:r>
      <w:r w:rsidR="003441BA" w:rsidRPr="00BC0213">
        <w:rPr>
          <w:sz w:val="22"/>
          <w:szCs w:val="22"/>
        </w:rPr>
        <w:t xml:space="preserve"> </w:t>
      </w:r>
      <w:r w:rsidR="005F5246" w:rsidRPr="00BC0213">
        <w:rPr>
          <w:sz w:val="22"/>
          <w:szCs w:val="22"/>
        </w:rPr>
        <w:t xml:space="preserve">artıracak altyapı yatırımları ve insan kaynaklarının yetkinliğinin artırılması yönünde </w:t>
      </w:r>
      <w:r w:rsidR="005F1D4B" w:rsidRPr="00BC0213">
        <w:rPr>
          <w:sz w:val="22"/>
          <w:szCs w:val="22"/>
        </w:rPr>
        <w:t xml:space="preserve">planlı </w:t>
      </w:r>
      <w:r w:rsidR="005F5246" w:rsidRPr="00BC0213">
        <w:rPr>
          <w:sz w:val="22"/>
          <w:szCs w:val="22"/>
        </w:rPr>
        <w:t xml:space="preserve">eğitim çalışmaları yapar. </w:t>
      </w:r>
    </w:p>
    <w:p w:rsidR="005F5246" w:rsidRPr="00BC0213" w:rsidRDefault="005F5246" w:rsidP="001E1EE1">
      <w:pPr>
        <w:autoSpaceDE w:val="0"/>
        <w:autoSpaceDN w:val="0"/>
        <w:adjustRightInd w:val="0"/>
        <w:spacing w:line="276" w:lineRule="auto"/>
        <w:jc w:val="both"/>
        <w:rPr>
          <w:sz w:val="22"/>
          <w:szCs w:val="22"/>
        </w:rPr>
      </w:pPr>
    </w:p>
    <w:p w:rsidR="005F1D4B" w:rsidRPr="00BC0213" w:rsidRDefault="005F1D4B" w:rsidP="001E1EE1">
      <w:pPr>
        <w:autoSpaceDE w:val="0"/>
        <w:autoSpaceDN w:val="0"/>
        <w:adjustRightInd w:val="0"/>
        <w:spacing w:line="276" w:lineRule="auto"/>
        <w:jc w:val="both"/>
        <w:rPr>
          <w:b/>
          <w:bCs/>
          <w:sz w:val="22"/>
          <w:szCs w:val="22"/>
        </w:rPr>
      </w:pPr>
      <w:r w:rsidRPr="00BC0213">
        <w:rPr>
          <w:b/>
          <w:bCs/>
          <w:color w:val="222222"/>
          <w:sz w:val="22"/>
          <w:szCs w:val="22"/>
        </w:rPr>
        <w:t>5.2 Politika</w:t>
      </w:r>
      <w:r w:rsidR="00662C56" w:rsidRPr="00BC0213">
        <w:rPr>
          <w:b/>
          <w:bCs/>
          <w:color w:val="222222"/>
          <w:sz w:val="22"/>
          <w:szCs w:val="22"/>
        </w:rPr>
        <w:t xml:space="preserve"> </w:t>
      </w:r>
      <w:r w:rsidR="00D93A56" w:rsidRPr="00BC0213">
        <w:rPr>
          <w:b/>
          <w:bCs/>
          <w:color w:val="222222"/>
          <w:sz w:val="22"/>
          <w:szCs w:val="22"/>
        </w:rPr>
        <w:t>(Kalite Yönetimi ve</w:t>
      </w:r>
      <w:r w:rsidR="00662C56" w:rsidRPr="00BC0213">
        <w:rPr>
          <w:b/>
          <w:bCs/>
          <w:color w:val="222222"/>
          <w:sz w:val="22"/>
          <w:szCs w:val="22"/>
        </w:rPr>
        <w:t xml:space="preserve"> Müşteri Memnuniyeti Yönetimi)</w:t>
      </w:r>
    </w:p>
    <w:p w:rsidR="00586B8B" w:rsidRPr="00BC0213" w:rsidRDefault="00623D2A" w:rsidP="001E1EE1">
      <w:pPr>
        <w:autoSpaceDE w:val="0"/>
        <w:autoSpaceDN w:val="0"/>
        <w:adjustRightInd w:val="0"/>
        <w:spacing w:line="276" w:lineRule="auto"/>
        <w:jc w:val="both"/>
        <w:rPr>
          <w:bCs/>
          <w:sz w:val="22"/>
          <w:szCs w:val="22"/>
        </w:rPr>
      </w:pPr>
      <w:r w:rsidRPr="00BC0213">
        <w:rPr>
          <w:bCs/>
          <w:sz w:val="22"/>
          <w:szCs w:val="22"/>
        </w:rPr>
        <w:t xml:space="preserve">Kurumumuzun üst yönetimi entegre sisteme dahil edilen yönetim sistemlerinin tamamı için temel ilkeleri ifade eden yönetim politikalarını oluşturur ve ilgili taraflara duyurur. Yönetim politikaları her yıl planlı olarak yapılan Yönetimin Gözden Geçirmesi toplantılarında ve Dört yılda bir yapılan Stratejik Planlama çalışmalarında iç ve dış paydaşların da görüşleri </w:t>
      </w:r>
      <w:r w:rsidR="00586B8B" w:rsidRPr="00BC0213">
        <w:rPr>
          <w:bCs/>
          <w:sz w:val="22"/>
          <w:szCs w:val="22"/>
        </w:rPr>
        <w:t xml:space="preserve">(ihtiyaç ve beklentileri) </w:t>
      </w:r>
      <w:r w:rsidRPr="00BC0213">
        <w:rPr>
          <w:bCs/>
          <w:sz w:val="22"/>
          <w:szCs w:val="22"/>
        </w:rPr>
        <w:t xml:space="preserve">dikkate alınarak gözden geçirilir. Yönetim politikalarında yapılan tüm değişiklikler yönetim kurulunun onayı sonrası, Yönetim Sistemleri Koordinatörü tarafından ilgili taraflara duyurulur. </w:t>
      </w:r>
    </w:p>
    <w:p w:rsidR="00623D2A" w:rsidRPr="00BC0213" w:rsidRDefault="00623D2A" w:rsidP="001E1EE1">
      <w:pPr>
        <w:autoSpaceDE w:val="0"/>
        <w:autoSpaceDN w:val="0"/>
        <w:adjustRightInd w:val="0"/>
        <w:spacing w:line="276" w:lineRule="auto"/>
        <w:jc w:val="both"/>
        <w:rPr>
          <w:bCs/>
          <w:sz w:val="22"/>
          <w:szCs w:val="22"/>
        </w:rPr>
      </w:pPr>
    </w:p>
    <w:p w:rsidR="005F1D4B" w:rsidRPr="00BC0213" w:rsidRDefault="00727D4C" w:rsidP="001E1EE1">
      <w:pPr>
        <w:autoSpaceDE w:val="0"/>
        <w:autoSpaceDN w:val="0"/>
        <w:adjustRightInd w:val="0"/>
        <w:spacing w:line="276" w:lineRule="auto"/>
        <w:jc w:val="both"/>
        <w:rPr>
          <w:b/>
          <w:bCs/>
          <w:sz w:val="22"/>
          <w:szCs w:val="22"/>
        </w:rPr>
      </w:pPr>
      <w:r w:rsidRPr="00BC0213">
        <w:rPr>
          <w:b/>
          <w:bCs/>
          <w:sz w:val="22"/>
          <w:szCs w:val="22"/>
        </w:rPr>
        <w:t xml:space="preserve">5.2.1 </w:t>
      </w:r>
      <w:r w:rsidR="005F1D4B" w:rsidRPr="00BC0213">
        <w:rPr>
          <w:b/>
          <w:bCs/>
          <w:sz w:val="22"/>
          <w:szCs w:val="22"/>
        </w:rPr>
        <w:t xml:space="preserve">Kalite </w:t>
      </w:r>
      <w:r w:rsidR="00627B73" w:rsidRPr="00BC0213">
        <w:rPr>
          <w:b/>
          <w:bCs/>
          <w:sz w:val="22"/>
          <w:szCs w:val="22"/>
        </w:rPr>
        <w:t xml:space="preserve">Politikasının (Yönetim Politikalarının) </w:t>
      </w:r>
      <w:r w:rsidRPr="00BC0213">
        <w:rPr>
          <w:b/>
          <w:bCs/>
          <w:sz w:val="22"/>
          <w:szCs w:val="22"/>
        </w:rPr>
        <w:t>Oluşturulması</w:t>
      </w:r>
    </w:p>
    <w:p w:rsidR="00623D2A" w:rsidRPr="00BC0213" w:rsidRDefault="00627B73" w:rsidP="001E1EE1">
      <w:pPr>
        <w:autoSpaceDE w:val="0"/>
        <w:autoSpaceDN w:val="0"/>
        <w:adjustRightInd w:val="0"/>
        <w:spacing w:line="276" w:lineRule="auto"/>
        <w:jc w:val="both"/>
        <w:rPr>
          <w:sz w:val="22"/>
          <w:szCs w:val="22"/>
        </w:rPr>
      </w:pPr>
      <w:r w:rsidRPr="00BC0213">
        <w:rPr>
          <w:sz w:val="22"/>
          <w:szCs w:val="22"/>
        </w:rPr>
        <w:t>Entegre yönetim siste</w:t>
      </w:r>
      <w:r w:rsidR="002B284A" w:rsidRPr="00BC0213">
        <w:rPr>
          <w:sz w:val="22"/>
          <w:szCs w:val="22"/>
        </w:rPr>
        <w:t>mimize</w:t>
      </w:r>
      <w:r w:rsidR="007069A0" w:rsidRPr="00BC0213">
        <w:rPr>
          <w:sz w:val="22"/>
          <w:szCs w:val="22"/>
        </w:rPr>
        <w:t xml:space="preserve"> </w:t>
      </w:r>
      <w:r w:rsidR="002B284A" w:rsidRPr="00BC0213">
        <w:rPr>
          <w:sz w:val="22"/>
          <w:szCs w:val="22"/>
        </w:rPr>
        <w:t xml:space="preserve"> dahil olan yönetim sistem</w:t>
      </w:r>
      <w:r w:rsidRPr="00BC0213">
        <w:rPr>
          <w:sz w:val="22"/>
          <w:szCs w:val="22"/>
        </w:rPr>
        <w:t>leri (</w:t>
      </w:r>
      <w:r w:rsidR="00623D2A" w:rsidRPr="00BC0213">
        <w:rPr>
          <w:sz w:val="22"/>
          <w:szCs w:val="22"/>
        </w:rPr>
        <w:t>Kalite</w:t>
      </w:r>
      <w:r w:rsidRPr="00BC0213">
        <w:rPr>
          <w:sz w:val="22"/>
          <w:szCs w:val="22"/>
        </w:rPr>
        <w:t>, Müşteri Memnuniyeti)</w:t>
      </w:r>
      <w:r w:rsidR="00463328" w:rsidRPr="00BC0213">
        <w:rPr>
          <w:sz w:val="22"/>
          <w:szCs w:val="22"/>
        </w:rPr>
        <w:t xml:space="preserve"> ve TOBB Akredita</w:t>
      </w:r>
      <w:r w:rsidR="00405BFA" w:rsidRPr="00BC0213">
        <w:rPr>
          <w:sz w:val="22"/>
          <w:szCs w:val="22"/>
        </w:rPr>
        <w:t>s</w:t>
      </w:r>
      <w:r w:rsidR="00463328" w:rsidRPr="00BC0213">
        <w:rPr>
          <w:sz w:val="22"/>
          <w:szCs w:val="22"/>
        </w:rPr>
        <w:t>yon Kılavuzunun şart koştuğu (Mali Yönetim, Bilgi Güvenliği, İletişim)</w:t>
      </w:r>
      <w:r w:rsidR="00623D2A" w:rsidRPr="00BC0213">
        <w:rPr>
          <w:sz w:val="22"/>
          <w:szCs w:val="22"/>
        </w:rPr>
        <w:t xml:space="preserve"> politika</w:t>
      </w:r>
      <w:r w:rsidR="00463328" w:rsidRPr="00BC0213">
        <w:rPr>
          <w:sz w:val="22"/>
          <w:szCs w:val="22"/>
        </w:rPr>
        <w:t>ları</w:t>
      </w:r>
      <w:r w:rsidR="00623D2A" w:rsidRPr="00BC0213">
        <w:rPr>
          <w:sz w:val="22"/>
          <w:szCs w:val="22"/>
        </w:rPr>
        <w:t xml:space="preserve">mız oluşturulurken; </w:t>
      </w:r>
    </w:p>
    <w:p w:rsidR="005F1D4B" w:rsidRPr="00BC0213" w:rsidRDefault="00662C56" w:rsidP="00A762D3">
      <w:pPr>
        <w:numPr>
          <w:ilvl w:val="0"/>
          <w:numId w:val="14"/>
        </w:numPr>
        <w:autoSpaceDE w:val="0"/>
        <w:autoSpaceDN w:val="0"/>
        <w:adjustRightInd w:val="0"/>
        <w:spacing w:line="276" w:lineRule="auto"/>
        <w:ind w:left="426" w:hanging="426"/>
        <w:jc w:val="both"/>
        <w:rPr>
          <w:sz w:val="22"/>
          <w:szCs w:val="22"/>
        </w:rPr>
      </w:pPr>
      <w:r w:rsidRPr="00BC0213">
        <w:rPr>
          <w:sz w:val="22"/>
          <w:szCs w:val="22"/>
        </w:rPr>
        <w:t>“</w:t>
      </w:r>
      <w:r w:rsidR="00623D2A" w:rsidRPr="00BC0213">
        <w:rPr>
          <w:sz w:val="22"/>
          <w:szCs w:val="22"/>
        </w:rPr>
        <w:t xml:space="preserve">Kurumumuzun </w:t>
      </w:r>
      <w:r w:rsidR="005F1D4B" w:rsidRPr="00BC0213">
        <w:rPr>
          <w:sz w:val="22"/>
          <w:szCs w:val="22"/>
        </w:rPr>
        <w:t xml:space="preserve">amaç ve bağlamına uygun ve </w:t>
      </w:r>
      <w:r w:rsidR="00623D2A" w:rsidRPr="00BC0213">
        <w:rPr>
          <w:sz w:val="22"/>
          <w:szCs w:val="22"/>
        </w:rPr>
        <w:t xml:space="preserve">kurumsal </w:t>
      </w:r>
      <w:r w:rsidR="005F1D4B" w:rsidRPr="00BC0213">
        <w:rPr>
          <w:sz w:val="22"/>
          <w:szCs w:val="22"/>
        </w:rPr>
        <w:t xml:space="preserve">stratejik </w:t>
      </w:r>
      <w:r w:rsidR="00623D2A" w:rsidRPr="00BC0213">
        <w:rPr>
          <w:sz w:val="22"/>
          <w:szCs w:val="22"/>
        </w:rPr>
        <w:t>amaçlarını</w:t>
      </w:r>
      <w:r w:rsidR="005F1D4B" w:rsidRPr="00BC0213">
        <w:rPr>
          <w:sz w:val="22"/>
          <w:szCs w:val="22"/>
        </w:rPr>
        <w:t xml:space="preserve"> destekle</w:t>
      </w:r>
      <w:r w:rsidR="00623D2A" w:rsidRPr="00BC0213">
        <w:rPr>
          <w:sz w:val="22"/>
          <w:szCs w:val="22"/>
        </w:rPr>
        <w:t>mesi</w:t>
      </w:r>
      <w:r w:rsidR="005F1D4B" w:rsidRPr="00BC0213">
        <w:rPr>
          <w:sz w:val="22"/>
          <w:szCs w:val="22"/>
        </w:rPr>
        <w:t>,</w:t>
      </w:r>
      <w:r w:rsidR="00627B73" w:rsidRPr="00BC0213">
        <w:rPr>
          <w:sz w:val="22"/>
          <w:szCs w:val="22"/>
        </w:rPr>
        <w:t xml:space="preserve"> </w:t>
      </w:r>
    </w:p>
    <w:p w:rsidR="005F1D4B" w:rsidRPr="00BC0213" w:rsidRDefault="005F1D4B" w:rsidP="00A762D3">
      <w:pPr>
        <w:numPr>
          <w:ilvl w:val="0"/>
          <w:numId w:val="14"/>
        </w:numPr>
        <w:autoSpaceDE w:val="0"/>
        <w:autoSpaceDN w:val="0"/>
        <w:adjustRightInd w:val="0"/>
        <w:spacing w:line="276" w:lineRule="auto"/>
        <w:ind w:left="426" w:hanging="426"/>
        <w:jc w:val="both"/>
        <w:rPr>
          <w:sz w:val="22"/>
          <w:szCs w:val="22"/>
        </w:rPr>
      </w:pPr>
      <w:r w:rsidRPr="00BC0213">
        <w:rPr>
          <w:sz w:val="22"/>
          <w:szCs w:val="22"/>
        </w:rPr>
        <w:t>K</w:t>
      </w:r>
      <w:r w:rsidR="00662C56" w:rsidRPr="00BC0213">
        <w:rPr>
          <w:sz w:val="22"/>
          <w:szCs w:val="22"/>
        </w:rPr>
        <w:t>urumumuzun</w:t>
      </w:r>
      <w:r w:rsidR="00627B73" w:rsidRPr="00BC0213">
        <w:rPr>
          <w:sz w:val="22"/>
          <w:szCs w:val="22"/>
        </w:rPr>
        <w:t xml:space="preserve"> süreç</w:t>
      </w:r>
      <w:r w:rsidRPr="00BC0213">
        <w:rPr>
          <w:sz w:val="22"/>
          <w:szCs w:val="22"/>
        </w:rPr>
        <w:t xml:space="preserve"> amaçlarının belirlenmesi için bir çerçeve </w:t>
      </w:r>
      <w:r w:rsidR="00662C56" w:rsidRPr="00BC0213">
        <w:rPr>
          <w:sz w:val="22"/>
          <w:szCs w:val="22"/>
        </w:rPr>
        <w:t>oluşturması</w:t>
      </w:r>
      <w:r w:rsidRPr="00BC0213">
        <w:rPr>
          <w:sz w:val="22"/>
          <w:szCs w:val="22"/>
        </w:rPr>
        <w:t>,</w:t>
      </w:r>
      <w:r w:rsidR="00627B73" w:rsidRPr="00BC0213">
        <w:rPr>
          <w:sz w:val="22"/>
          <w:szCs w:val="22"/>
        </w:rPr>
        <w:t xml:space="preserve"> </w:t>
      </w:r>
    </w:p>
    <w:p w:rsidR="005F1D4B" w:rsidRPr="00BC0213" w:rsidRDefault="005F1D4B" w:rsidP="00A762D3">
      <w:pPr>
        <w:numPr>
          <w:ilvl w:val="0"/>
          <w:numId w:val="14"/>
        </w:numPr>
        <w:autoSpaceDE w:val="0"/>
        <w:autoSpaceDN w:val="0"/>
        <w:adjustRightInd w:val="0"/>
        <w:spacing w:line="276" w:lineRule="auto"/>
        <w:ind w:left="426" w:hanging="426"/>
        <w:jc w:val="both"/>
        <w:rPr>
          <w:sz w:val="22"/>
          <w:szCs w:val="22"/>
        </w:rPr>
      </w:pPr>
      <w:r w:rsidRPr="00BC0213">
        <w:rPr>
          <w:sz w:val="22"/>
          <w:szCs w:val="22"/>
        </w:rPr>
        <w:t xml:space="preserve">Uygulanabilir </w:t>
      </w:r>
      <w:r w:rsidR="00662C56" w:rsidRPr="00BC0213">
        <w:rPr>
          <w:sz w:val="22"/>
          <w:szCs w:val="22"/>
        </w:rPr>
        <w:t xml:space="preserve">iç ve dış </w:t>
      </w:r>
      <w:r w:rsidRPr="00BC0213">
        <w:rPr>
          <w:sz w:val="22"/>
          <w:szCs w:val="22"/>
        </w:rPr>
        <w:t>şartları yerine getirme için bir taahhüt içer</w:t>
      </w:r>
      <w:r w:rsidR="00662C56" w:rsidRPr="00BC0213">
        <w:rPr>
          <w:sz w:val="22"/>
          <w:szCs w:val="22"/>
        </w:rPr>
        <w:t>mesi</w:t>
      </w:r>
      <w:r w:rsidRPr="00BC0213">
        <w:rPr>
          <w:sz w:val="22"/>
          <w:szCs w:val="22"/>
        </w:rPr>
        <w:t>,</w:t>
      </w:r>
      <w:r w:rsidR="00627B73" w:rsidRPr="00BC0213">
        <w:rPr>
          <w:sz w:val="22"/>
          <w:szCs w:val="22"/>
        </w:rPr>
        <w:t xml:space="preserve"> </w:t>
      </w:r>
    </w:p>
    <w:p w:rsidR="00662C56" w:rsidRPr="00BC0213" w:rsidRDefault="00662C56" w:rsidP="00A762D3">
      <w:pPr>
        <w:numPr>
          <w:ilvl w:val="0"/>
          <w:numId w:val="14"/>
        </w:numPr>
        <w:autoSpaceDE w:val="0"/>
        <w:autoSpaceDN w:val="0"/>
        <w:adjustRightInd w:val="0"/>
        <w:spacing w:line="276" w:lineRule="auto"/>
        <w:ind w:left="426" w:hanging="426"/>
        <w:jc w:val="both"/>
        <w:rPr>
          <w:sz w:val="22"/>
          <w:szCs w:val="22"/>
        </w:rPr>
      </w:pPr>
      <w:r w:rsidRPr="00BC0213">
        <w:rPr>
          <w:sz w:val="22"/>
          <w:szCs w:val="22"/>
        </w:rPr>
        <w:t xml:space="preserve">Entegre sistemimize dahil olan </w:t>
      </w:r>
      <w:r w:rsidR="005F1D4B" w:rsidRPr="00BC0213">
        <w:rPr>
          <w:sz w:val="22"/>
          <w:szCs w:val="22"/>
        </w:rPr>
        <w:t>yönetim sistem</w:t>
      </w:r>
      <w:r w:rsidR="00627B73" w:rsidRPr="00BC0213">
        <w:rPr>
          <w:sz w:val="22"/>
          <w:szCs w:val="22"/>
        </w:rPr>
        <w:t>ler</w:t>
      </w:r>
      <w:r w:rsidR="005F1D4B" w:rsidRPr="00BC0213">
        <w:rPr>
          <w:sz w:val="22"/>
          <w:szCs w:val="22"/>
        </w:rPr>
        <w:t>inin sürekli iyileştirilmesi için bir taahhüt içer</w:t>
      </w:r>
      <w:r w:rsidRPr="00BC0213">
        <w:rPr>
          <w:sz w:val="22"/>
          <w:szCs w:val="22"/>
        </w:rPr>
        <w:t xml:space="preserve">mesi” </w:t>
      </w:r>
    </w:p>
    <w:p w:rsidR="007E7598" w:rsidRPr="00BC0213" w:rsidRDefault="007E7598" w:rsidP="00A762D3">
      <w:pPr>
        <w:numPr>
          <w:ilvl w:val="0"/>
          <w:numId w:val="15"/>
        </w:numPr>
        <w:autoSpaceDE w:val="0"/>
        <w:autoSpaceDN w:val="0"/>
        <w:adjustRightInd w:val="0"/>
        <w:spacing w:line="276" w:lineRule="auto"/>
        <w:ind w:left="426" w:hanging="426"/>
        <w:jc w:val="both"/>
        <w:rPr>
          <w:sz w:val="22"/>
          <w:szCs w:val="22"/>
        </w:rPr>
      </w:pPr>
      <w:r w:rsidRPr="00BC0213">
        <w:rPr>
          <w:sz w:val="22"/>
          <w:szCs w:val="22"/>
        </w:rPr>
        <w:t>Uygunluk yükümlülüklerinin yerine getirileceğine dair bir taahhüdü içermesi,</w:t>
      </w:r>
    </w:p>
    <w:p w:rsidR="00572BBE" w:rsidRPr="00BC0213" w:rsidRDefault="00572BBE" w:rsidP="00A762D3">
      <w:pPr>
        <w:numPr>
          <w:ilvl w:val="0"/>
          <w:numId w:val="15"/>
        </w:numPr>
        <w:autoSpaceDE w:val="0"/>
        <w:autoSpaceDN w:val="0"/>
        <w:adjustRightInd w:val="0"/>
        <w:spacing w:line="276" w:lineRule="auto"/>
        <w:ind w:left="426" w:hanging="426"/>
        <w:jc w:val="both"/>
        <w:rPr>
          <w:sz w:val="22"/>
          <w:szCs w:val="22"/>
        </w:rPr>
      </w:pPr>
      <w:r w:rsidRPr="00BC0213">
        <w:rPr>
          <w:sz w:val="22"/>
          <w:szCs w:val="22"/>
        </w:rPr>
        <w:t>Yönetim sistemleri</w:t>
      </w:r>
      <w:r w:rsidR="005F1D4B" w:rsidRPr="00BC0213">
        <w:rPr>
          <w:sz w:val="22"/>
          <w:szCs w:val="22"/>
        </w:rPr>
        <w:t xml:space="preserve"> performansının arttırılması için </w:t>
      </w:r>
      <w:r w:rsidRPr="00BC0213">
        <w:rPr>
          <w:sz w:val="22"/>
          <w:szCs w:val="22"/>
        </w:rPr>
        <w:t>sistemin</w:t>
      </w:r>
      <w:r w:rsidR="005F1D4B" w:rsidRPr="00BC0213">
        <w:rPr>
          <w:sz w:val="22"/>
          <w:szCs w:val="22"/>
        </w:rPr>
        <w:t xml:space="preserve"> sürekli iyileştirilmesine dair bir</w:t>
      </w:r>
      <w:r w:rsidRPr="00BC0213">
        <w:rPr>
          <w:sz w:val="22"/>
          <w:szCs w:val="22"/>
        </w:rPr>
        <w:t xml:space="preserve"> </w:t>
      </w:r>
      <w:r w:rsidR="005F1D4B" w:rsidRPr="00BC0213">
        <w:rPr>
          <w:sz w:val="22"/>
          <w:szCs w:val="22"/>
        </w:rPr>
        <w:t>taahhüdü içermesi</w:t>
      </w:r>
      <w:r w:rsidRPr="00BC0213">
        <w:rPr>
          <w:sz w:val="22"/>
          <w:szCs w:val="22"/>
        </w:rPr>
        <w:t>,</w:t>
      </w:r>
      <w:r w:rsidR="00071614" w:rsidRPr="00BC0213">
        <w:rPr>
          <w:sz w:val="22"/>
          <w:szCs w:val="22"/>
        </w:rPr>
        <w:t xml:space="preserve"> </w:t>
      </w:r>
    </w:p>
    <w:p w:rsidR="00572BBE" w:rsidRPr="00BC0213" w:rsidRDefault="00572BBE" w:rsidP="00A762D3">
      <w:pPr>
        <w:numPr>
          <w:ilvl w:val="0"/>
          <w:numId w:val="15"/>
        </w:numPr>
        <w:autoSpaceDE w:val="0"/>
        <w:autoSpaceDN w:val="0"/>
        <w:adjustRightInd w:val="0"/>
        <w:spacing w:line="276" w:lineRule="auto"/>
        <w:ind w:left="426" w:hanging="426"/>
        <w:jc w:val="both"/>
        <w:rPr>
          <w:sz w:val="22"/>
          <w:szCs w:val="22"/>
        </w:rPr>
      </w:pPr>
      <w:r w:rsidRPr="00BC0213">
        <w:rPr>
          <w:sz w:val="22"/>
          <w:szCs w:val="22"/>
        </w:rPr>
        <w:t xml:space="preserve">Risk analizlerine bağlı olarak tespit edilen risklerin yönetimi ve kontrol hiyerarşisini içermesi, </w:t>
      </w:r>
    </w:p>
    <w:p w:rsidR="0018334B" w:rsidRPr="00BC0213" w:rsidRDefault="00572BBE" w:rsidP="0018334B">
      <w:pPr>
        <w:numPr>
          <w:ilvl w:val="0"/>
          <w:numId w:val="15"/>
        </w:numPr>
        <w:autoSpaceDE w:val="0"/>
        <w:autoSpaceDN w:val="0"/>
        <w:adjustRightInd w:val="0"/>
        <w:spacing w:line="276" w:lineRule="auto"/>
        <w:ind w:left="426" w:hanging="426"/>
        <w:jc w:val="both"/>
        <w:rPr>
          <w:sz w:val="22"/>
          <w:szCs w:val="22"/>
        </w:rPr>
      </w:pPr>
      <w:r w:rsidRPr="00BC0213">
        <w:rPr>
          <w:sz w:val="22"/>
          <w:szCs w:val="22"/>
        </w:rPr>
        <w:t>Çalışanların sistem uygulamalarına katılımı</w:t>
      </w:r>
      <w:r w:rsidR="00FF40E9" w:rsidRPr="00BC0213">
        <w:rPr>
          <w:sz w:val="22"/>
          <w:szCs w:val="22"/>
        </w:rPr>
        <w:t xml:space="preserve">nı içermesi </w:t>
      </w:r>
      <w:r w:rsidR="0018334B" w:rsidRPr="00BC0213">
        <w:rPr>
          <w:sz w:val="22"/>
          <w:szCs w:val="22"/>
        </w:rPr>
        <w:t>şartları yönetim kurulu tarafından dikkate alın</w:t>
      </w:r>
      <w:r w:rsidR="00FF40E9" w:rsidRPr="00BC0213">
        <w:rPr>
          <w:sz w:val="22"/>
          <w:szCs w:val="22"/>
        </w:rPr>
        <w:t>ır</w:t>
      </w:r>
      <w:r w:rsidR="0018334B" w:rsidRPr="00BC0213">
        <w:rPr>
          <w:sz w:val="22"/>
          <w:szCs w:val="22"/>
        </w:rPr>
        <w:t xml:space="preserve">. </w:t>
      </w:r>
    </w:p>
    <w:p w:rsidR="005F1D4B" w:rsidRPr="00BC0213" w:rsidRDefault="005F1D4B" w:rsidP="001E1EE1">
      <w:pPr>
        <w:autoSpaceDE w:val="0"/>
        <w:autoSpaceDN w:val="0"/>
        <w:adjustRightInd w:val="0"/>
        <w:spacing w:line="276" w:lineRule="auto"/>
        <w:rPr>
          <w:b/>
          <w:bCs/>
          <w:sz w:val="22"/>
          <w:szCs w:val="22"/>
        </w:rPr>
      </w:pPr>
    </w:p>
    <w:p w:rsidR="005F1D4B" w:rsidRPr="00BC0213" w:rsidRDefault="00727D4C" w:rsidP="001E1EE1">
      <w:pPr>
        <w:autoSpaceDE w:val="0"/>
        <w:autoSpaceDN w:val="0"/>
        <w:adjustRightInd w:val="0"/>
        <w:spacing w:line="276" w:lineRule="auto"/>
        <w:rPr>
          <w:b/>
          <w:bCs/>
          <w:sz w:val="22"/>
          <w:szCs w:val="22"/>
        </w:rPr>
      </w:pPr>
      <w:r w:rsidRPr="00BC0213">
        <w:rPr>
          <w:b/>
          <w:bCs/>
          <w:sz w:val="22"/>
          <w:szCs w:val="22"/>
        </w:rPr>
        <w:t xml:space="preserve">5.2.2 </w:t>
      </w:r>
      <w:r w:rsidR="00AC0164">
        <w:rPr>
          <w:b/>
          <w:bCs/>
          <w:sz w:val="22"/>
          <w:szCs w:val="22"/>
        </w:rPr>
        <w:t>Kalite (</w:t>
      </w:r>
      <w:r w:rsidRPr="00BC0213">
        <w:rPr>
          <w:b/>
          <w:bCs/>
          <w:sz w:val="22"/>
          <w:szCs w:val="22"/>
        </w:rPr>
        <w:t>Yönetim</w:t>
      </w:r>
      <w:r w:rsidR="00AC0164">
        <w:rPr>
          <w:b/>
          <w:bCs/>
          <w:sz w:val="22"/>
          <w:szCs w:val="22"/>
        </w:rPr>
        <w:t>)</w:t>
      </w:r>
      <w:r w:rsidR="005F1D4B" w:rsidRPr="00BC0213">
        <w:rPr>
          <w:b/>
          <w:bCs/>
          <w:sz w:val="22"/>
          <w:szCs w:val="22"/>
        </w:rPr>
        <w:t xml:space="preserve"> </w:t>
      </w:r>
      <w:r w:rsidRPr="00BC0213">
        <w:rPr>
          <w:b/>
          <w:bCs/>
          <w:sz w:val="22"/>
          <w:szCs w:val="22"/>
        </w:rPr>
        <w:t>Politikalarının Duyurulması</w:t>
      </w:r>
    </w:p>
    <w:p w:rsidR="00727D4C" w:rsidRDefault="00405BFA" w:rsidP="001E1EE1">
      <w:pPr>
        <w:autoSpaceDE w:val="0"/>
        <w:autoSpaceDN w:val="0"/>
        <w:adjustRightInd w:val="0"/>
        <w:spacing w:line="276" w:lineRule="auto"/>
        <w:jc w:val="both"/>
        <w:rPr>
          <w:sz w:val="22"/>
          <w:szCs w:val="22"/>
        </w:rPr>
      </w:pPr>
      <w:r w:rsidRPr="00BC0213">
        <w:rPr>
          <w:sz w:val="22"/>
          <w:szCs w:val="22"/>
        </w:rPr>
        <w:t>Kurumumuzun yönetim politikaları; paydaş görüşleri de dikkate alına</w:t>
      </w:r>
      <w:r w:rsidR="00FA62AB" w:rsidRPr="00BC0213">
        <w:rPr>
          <w:sz w:val="22"/>
          <w:szCs w:val="22"/>
        </w:rPr>
        <w:t>rak yönetim kurulu kararı ile dokü</w:t>
      </w:r>
      <w:r w:rsidRPr="00BC0213">
        <w:rPr>
          <w:sz w:val="22"/>
          <w:szCs w:val="22"/>
        </w:rPr>
        <w:t>mante edilir, kurumda (hizmet alanlarında) ilgili tarafların görebileceği ve ulaşabileceği yerlerde sergilenir, web sitesi ve yayınlarda yer alır ve kurum çalışanlarına sistem eğitimleri ile ve yönetim kurulunun kararı açıklanarak</w:t>
      </w:r>
      <w:r w:rsidRPr="00405BFA">
        <w:rPr>
          <w:rFonts w:ascii="Calibri" w:hAnsi="Calibri" w:cs="Arial"/>
          <w:sz w:val="22"/>
          <w:szCs w:val="22"/>
        </w:rPr>
        <w:t xml:space="preserve"> </w:t>
      </w:r>
      <w:r w:rsidRPr="00BC0213">
        <w:rPr>
          <w:sz w:val="22"/>
          <w:szCs w:val="22"/>
        </w:rPr>
        <w:t>duyurulur. Bu yolla, yönetim politikalarının temel ilke olarak kabul edilmesi, bunun bir kurum kültürü haline dönüşmesi sağlanır.</w:t>
      </w:r>
    </w:p>
    <w:p w:rsidR="00623D2A" w:rsidRPr="008A3720" w:rsidRDefault="00C2411F" w:rsidP="008A3720">
      <w:pPr>
        <w:spacing w:line="276" w:lineRule="auto"/>
        <w:rPr>
          <w:sz w:val="22"/>
          <w:szCs w:val="22"/>
        </w:rPr>
      </w:pPr>
      <w:r w:rsidRPr="008A3720">
        <w:rPr>
          <w:rFonts w:eastAsia="Calibri"/>
          <w:b/>
          <w:sz w:val="22"/>
          <w:szCs w:val="22"/>
        </w:rPr>
        <w:t>Yönetim Politikalarımız (Temel İlkelerimiz)</w:t>
      </w:r>
      <w:r w:rsidRPr="008A3720">
        <w:rPr>
          <w:i/>
          <w:sz w:val="22"/>
          <w:szCs w:val="22"/>
        </w:rPr>
        <w:t xml:space="preserve"> </w:t>
      </w:r>
    </w:p>
    <w:p w:rsidR="001511E5" w:rsidRPr="008A3720" w:rsidRDefault="000575A9" w:rsidP="008A3720">
      <w:pPr>
        <w:spacing w:line="276" w:lineRule="auto"/>
        <w:rPr>
          <w:b/>
          <w:bCs/>
          <w:sz w:val="22"/>
          <w:szCs w:val="22"/>
        </w:rPr>
      </w:pPr>
      <w:r w:rsidRPr="008A3720">
        <w:rPr>
          <w:b/>
          <w:bCs/>
          <w:sz w:val="22"/>
          <w:szCs w:val="22"/>
        </w:rPr>
        <w:t>Kalite Yönetimi Politikamız</w:t>
      </w:r>
      <w:r w:rsidR="00A56C00" w:rsidRPr="008A3720">
        <w:rPr>
          <w:b/>
          <w:bCs/>
          <w:sz w:val="22"/>
          <w:szCs w:val="22"/>
        </w:rPr>
        <w:t xml:space="preserve"> (TOBB Akreditasyonu 1.8 Maddesi)</w:t>
      </w:r>
    </w:p>
    <w:p w:rsidR="008A3720" w:rsidRPr="008A3720" w:rsidRDefault="008A3720" w:rsidP="008A3720">
      <w:pPr>
        <w:spacing w:line="276" w:lineRule="auto"/>
        <w:jc w:val="both"/>
        <w:rPr>
          <w:sz w:val="22"/>
          <w:szCs w:val="22"/>
        </w:rPr>
      </w:pPr>
      <w:r w:rsidRPr="008A3720">
        <w:rPr>
          <w:sz w:val="22"/>
          <w:szCs w:val="22"/>
        </w:rPr>
        <w:t xml:space="preserve">Kurumsal kaynaklarımızı üyelerimizin ekonomik ve kurumsal gelişimi yönünde kullanmak için hizmet altyapımızı, mali yapımızı ve insan kaynaklarımızı sürekli iyileştirerek kurumsal yeterliliğimizi artırmak. </w:t>
      </w:r>
    </w:p>
    <w:p w:rsidR="001511E5" w:rsidRPr="008A3720" w:rsidRDefault="001511E5" w:rsidP="008A3720">
      <w:pPr>
        <w:spacing w:line="276" w:lineRule="auto"/>
        <w:jc w:val="both"/>
        <w:rPr>
          <w:sz w:val="22"/>
          <w:szCs w:val="22"/>
        </w:rPr>
      </w:pPr>
    </w:p>
    <w:p w:rsidR="001511E5" w:rsidRPr="008A3720" w:rsidRDefault="000575A9" w:rsidP="008A3720">
      <w:pPr>
        <w:spacing w:line="276" w:lineRule="auto"/>
        <w:jc w:val="both"/>
        <w:rPr>
          <w:b/>
          <w:bCs/>
          <w:sz w:val="22"/>
          <w:szCs w:val="22"/>
        </w:rPr>
      </w:pPr>
      <w:r w:rsidRPr="008A3720">
        <w:rPr>
          <w:b/>
          <w:bCs/>
          <w:sz w:val="22"/>
          <w:szCs w:val="22"/>
        </w:rPr>
        <w:t>Mali Yönetim Politikamız</w:t>
      </w:r>
      <w:r w:rsidR="007606DD" w:rsidRPr="008A3720">
        <w:rPr>
          <w:b/>
          <w:bCs/>
          <w:sz w:val="22"/>
          <w:szCs w:val="22"/>
        </w:rPr>
        <w:t xml:space="preserve"> (TOBB Akreditasyonu 1.2 Maddesi)</w:t>
      </w:r>
    </w:p>
    <w:p w:rsidR="008A3720" w:rsidRPr="008A3720" w:rsidRDefault="008A3720" w:rsidP="008A3720">
      <w:pPr>
        <w:spacing w:line="276" w:lineRule="auto"/>
        <w:jc w:val="both"/>
        <w:rPr>
          <w:sz w:val="22"/>
          <w:szCs w:val="22"/>
        </w:rPr>
      </w:pPr>
      <w:r w:rsidRPr="008A3720">
        <w:rPr>
          <w:sz w:val="22"/>
          <w:szCs w:val="22"/>
        </w:rPr>
        <w:lastRenderedPageBreak/>
        <w:t xml:space="preserve">Yasaların verdiği yetki ve sorumluluklar dahilinde kurumumuzun amaç ve hedefleri doğrultusunda faaliyetlerini gerçekleştirmek, çalışma alanında ekonomik ve toplumsal yükümlülüklerini yerine getirecek mali güce sahip olmak, gelir kaynaklarını çeşitlendirmek, gelir-gider dengesi içinde mali itibarını sürdürebilir kılmak ve hizmetlerini güven içinde vermek. </w:t>
      </w:r>
    </w:p>
    <w:p w:rsidR="001511E5" w:rsidRPr="008A3720" w:rsidRDefault="001511E5" w:rsidP="008A3720">
      <w:pPr>
        <w:spacing w:line="276" w:lineRule="auto"/>
        <w:jc w:val="both"/>
        <w:rPr>
          <w:sz w:val="22"/>
          <w:szCs w:val="22"/>
        </w:rPr>
      </w:pPr>
    </w:p>
    <w:p w:rsidR="001511E5" w:rsidRPr="008A3720" w:rsidRDefault="000575A9" w:rsidP="008A3720">
      <w:pPr>
        <w:spacing w:line="276" w:lineRule="auto"/>
        <w:jc w:val="both"/>
        <w:rPr>
          <w:b/>
          <w:bCs/>
          <w:sz w:val="22"/>
          <w:szCs w:val="22"/>
        </w:rPr>
      </w:pPr>
      <w:r w:rsidRPr="008A3720">
        <w:rPr>
          <w:b/>
          <w:bCs/>
          <w:sz w:val="22"/>
          <w:szCs w:val="22"/>
        </w:rPr>
        <w:t>İnsan Kaynakları Yönetimi Politikamız</w:t>
      </w:r>
      <w:r w:rsidR="007606DD" w:rsidRPr="008A3720">
        <w:rPr>
          <w:b/>
          <w:bCs/>
          <w:sz w:val="22"/>
          <w:szCs w:val="22"/>
        </w:rPr>
        <w:t xml:space="preserve"> (TOBB Akreditasyonu 1.3 Maddesi)</w:t>
      </w:r>
    </w:p>
    <w:p w:rsidR="007606DD" w:rsidRPr="008A3720" w:rsidRDefault="008A3720" w:rsidP="008A3720">
      <w:pPr>
        <w:spacing w:line="276" w:lineRule="auto"/>
        <w:jc w:val="both"/>
        <w:rPr>
          <w:sz w:val="22"/>
          <w:szCs w:val="22"/>
        </w:rPr>
      </w:pPr>
      <w:r w:rsidRPr="008A3720">
        <w:rPr>
          <w:sz w:val="22"/>
          <w:szCs w:val="22"/>
        </w:rPr>
        <w:t>İşimizin gerektirdiği nitelik, yetenek ve bütçe imkânları doğrultusunda yeterli sayıda insan kaynağını istihdam etmek ve sürekli gelişimlerini sağlamak</w:t>
      </w:r>
    </w:p>
    <w:p w:rsidR="008A3720" w:rsidRPr="008A3720" w:rsidRDefault="008A3720" w:rsidP="008A3720">
      <w:pPr>
        <w:spacing w:line="276" w:lineRule="auto"/>
        <w:jc w:val="both"/>
        <w:rPr>
          <w:b/>
          <w:bCs/>
          <w:sz w:val="22"/>
          <w:szCs w:val="22"/>
        </w:rPr>
      </w:pPr>
    </w:p>
    <w:p w:rsidR="007606DD" w:rsidRPr="008A3720" w:rsidRDefault="007606DD" w:rsidP="008A3720">
      <w:pPr>
        <w:spacing w:line="276" w:lineRule="auto"/>
        <w:jc w:val="both"/>
        <w:rPr>
          <w:b/>
          <w:bCs/>
          <w:sz w:val="22"/>
          <w:szCs w:val="22"/>
        </w:rPr>
      </w:pPr>
      <w:r w:rsidRPr="008A3720">
        <w:rPr>
          <w:b/>
          <w:bCs/>
          <w:sz w:val="22"/>
          <w:szCs w:val="22"/>
        </w:rPr>
        <w:t>İletişim ve Haberleşme Politikamız (TOBB Akreditasyonu 1.</w:t>
      </w:r>
      <w:r w:rsidR="00D52A02" w:rsidRPr="008A3720">
        <w:rPr>
          <w:b/>
          <w:bCs/>
          <w:sz w:val="22"/>
          <w:szCs w:val="22"/>
        </w:rPr>
        <w:t>5</w:t>
      </w:r>
      <w:r w:rsidRPr="008A3720">
        <w:rPr>
          <w:b/>
          <w:bCs/>
          <w:sz w:val="22"/>
          <w:szCs w:val="22"/>
        </w:rPr>
        <w:t xml:space="preserve"> Maddesi)</w:t>
      </w:r>
    </w:p>
    <w:p w:rsidR="008A3720" w:rsidRPr="008A3720" w:rsidRDefault="008A3720" w:rsidP="008A3720">
      <w:pPr>
        <w:pStyle w:val="AralkYok1"/>
        <w:spacing w:line="276" w:lineRule="auto"/>
        <w:jc w:val="both"/>
        <w:rPr>
          <w:rFonts w:ascii="Times New Roman" w:hAnsi="Times New Roman" w:cs="Times New Roman"/>
        </w:rPr>
      </w:pPr>
      <w:r w:rsidRPr="008A3720">
        <w:rPr>
          <w:rFonts w:ascii="Times New Roman" w:hAnsi="Times New Roman" w:cs="Times New Roman"/>
        </w:rPr>
        <w:t>Kurumsal bilinirliğimizi artırmak; üyelerimiz ve toplumumuz ile iletişimde açık ve anlaşılır olmak ve iletişimin sürekliğini sağlamak, haberleşme ve iletişim tekniklerimizi sürekli iyileştirerek geri bildirimleri iyileşme fırsatı olarak dikkate almak.</w:t>
      </w:r>
    </w:p>
    <w:p w:rsidR="001511E5" w:rsidRPr="008A3720" w:rsidRDefault="001511E5" w:rsidP="008A3720">
      <w:pPr>
        <w:spacing w:line="276" w:lineRule="auto"/>
        <w:jc w:val="both"/>
        <w:rPr>
          <w:sz w:val="22"/>
          <w:szCs w:val="22"/>
        </w:rPr>
      </w:pPr>
    </w:p>
    <w:p w:rsidR="001511E5" w:rsidRPr="008A3720" w:rsidRDefault="000575A9" w:rsidP="008A3720">
      <w:pPr>
        <w:spacing w:line="276" w:lineRule="auto"/>
        <w:jc w:val="both"/>
        <w:rPr>
          <w:b/>
          <w:bCs/>
          <w:sz w:val="22"/>
          <w:szCs w:val="22"/>
        </w:rPr>
      </w:pPr>
      <w:r w:rsidRPr="008A3720">
        <w:rPr>
          <w:b/>
          <w:bCs/>
          <w:sz w:val="22"/>
          <w:szCs w:val="22"/>
        </w:rPr>
        <w:t>Bilgi Güvenliği Politikamız</w:t>
      </w:r>
      <w:r w:rsidR="007606DD" w:rsidRPr="008A3720">
        <w:rPr>
          <w:b/>
          <w:bCs/>
          <w:sz w:val="22"/>
          <w:szCs w:val="22"/>
        </w:rPr>
        <w:t xml:space="preserve"> (TOBB Akreditasyonu 1.</w:t>
      </w:r>
      <w:r w:rsidR="00D52A02" w:rsidRPr="008A3720">
        <w:rPr>
          <w:b/>
          <w:bCs/>
          <w:sz w:val="22"/>
          <w:szCs w:val="22"/>
        </w:rPr>
        <w:t>6</w:t>
      </w:r>
      <w:r w:rsidR="007606DD" w:rsidRPr="008A3720">
        <w:rPr>
          <w:b/>
          <w:bCs/>
          <w:sz w:val="22"/>
          <w:szCs w:val="22"/>
        </w:rPr>
        <w:t xml:space="preserve"> Maddesi)</w:t>
      </w:r>
    </w:p>
    <w:p w:rsidR="008A3720" w:rsidRPr="008A3720" w:rsidRDefault="008A3720" w:rsidP="008A3720">
      <w:pPr>
        <w:spacing w:line="276" w:lineRule="auto"/>
        <w:jc w:val="both"/>
        <w:rPr>
          <w:sz w:val="22"/>
          <w:szCs w:val="22"/>
        </w:rPr>
      </w:pPr>
      <w:r w:rsidRPr="008A3720">
        <w:rPr>
          <w:sz w:val="22"/>
          <w:szCs w:val="22"/>
        </w:rPr>
        <w:t xml:space="preserve">Sahip olduğumuz bilginin bütünlüğünü korumak, ulaşılabilirliğini sağlamak ve bunun için teknik altyapımızı sürekli iyileştirmek ve insan kaynaklarımızın yetkinliğini artırmak. </w:t>
      </w:r>
    </w:p>
    <w:p w:rsidR="001511E5" w:rsidRPr="008A3720" w:rsidRDefault="001511E5" w:rsidP="008A3720">
      <w:pPr>
        <w:spacing w:line="276" w:lineRule="auto"/>
        <w:jc w:val="both"/>
        <w:rPr>
          <w:sz w:val="22"/>
          <w:szCs w:val="22"/>
        </w:rPr>
      </w:pPr>
    </w:p>
    <w:p w:rsidR="001511E5" w:rsidRPr="008A3720" w:rsidRDefault="008A3720" w:rsidP="008A3720">
      <w:pPr>
        <w:spacing w:line="276" w:lineRule="auto"/>
        <w:jc w:val="both"/>
        <w:rPr>
          <w:b/>
          <w:bCs/>
          <w:sz w:val="22"/>
          <w:szCs w:val="22"/>
        </w:rPr>
      </w:pPr>
      <w:r>
        <w:rPr>
          <w:b/>
          <w:bCs/>
          <w:sz w:val="22"/>
          <w:szCs w:val="22"/>
        </w:rPr>
        <w:t xml:space="preserve">Üye İlişkileri Yönetimi (Müşteri Memnuniyeti) </w:t>
      </w:r>
      <w:r w:rsidR="000575A9" w:rsidRPr="008A3720">
        <w:rPr>
          <w:b/>
          <w:bCs/>
          <w:sz w:val="22"/>
          <w:szCs w:val="22"/>
        </w:rPr>
        <w:t>Politikamız</w:t>
      </w:r>
      <w:r w:rsidR="00A56C00" w:rsidRPr="008A3720">
        <w:rPr>
          <w:b/>
          <w:bCs/>
          <w:sz w:val="22"/>
          <w:szCs w:val="22"/>
        </w:rPr>
        <w:t xml:space="preserve"> (TOBB Akreditasyonu 1.7 Maddesi)</w:t>
      </w:r>
    </w:p>
    <w:p w:rsidR="008A3720" w:rsidRPr="008A3720" w:rsidRDefault="008A3720" w:rsidP="008A3720">
      <w:pPr>
        <w:spacing w:line="276" w:lineRule="auto"/>
        <w:jc w:val="both"/>
        <w:rPr>
          <w:sz w:val="22"/>
          <w:szCs w:val="22"/>
        </w:rPr>
      </w:pPr>
      <w:r w:rsidRPr="008A3720">
        <w:rPr>
          <w:sz w:val="22"/>
          <w:szCs w:val="22"/>
        </w:rPr>
        <w:t xml:space="preserve">Üyelerimiz ile stratejik ortaklık temelinde katma değer yaratacak bölgesel ve sektörel projeler oluşturmak ve sonuçlandırmak. Ekonomik kalkınma ile birlikte istihdam yaratarak ekonomik gelişimin yarattığı memnuniyeti ve refahı topluma yaymak. </w:t>
      </w:r>
    </w:p>
    <w:p w:rsidR="005F1D4B" w:rsidRPr="008A3720" w:rsidRDefault="005F1D4B" w:rsidP="008A3720">
      <w:pPr>
        <w:spacing w:line="276" w:lineRule="auto"/>
        <w:jc w:val="both"/>
        <w:rPr>
          <w:sz w:val="22"/>
          <w:szCs w:val="22"/>
        </w:rPr>
      </w:pPr>
    </w:p>
    <w:p w:rsidR="005F1D4B" w:rsidRPr="008A3720" w:rsidRDefault="0092268B" w:rsidP="008A3720">
      <w:pPr>
        <w:spacing w:line="276" w:lineRule="auto"/>
        <w:jc w:val="both"/>
        <w:rPr>
          <w:b/>
          <w:bCs/>
          <w:sz w:val="22"/>
          <w:szCs w:val="22"/>
        </w:rPr>
      </w:pPr>
      <w:r w:rsidRPr="008A3720">
        <w:rPr>
          <w:b/>
          <w:bCs/>
          <w:sz w:val="22"/>
          <w:szCs w:val="22"/>
        </w:rPr>
        <w:t>5.3 Kurumsal Görev, Yetki ve Sorumluluklar</w:t>
      </w:r>
      <w:r w:rsidR="00A56C00" w:rsidRPr="008A3720">
        <w:rPr>
          <w:b/>
          <w:bCs/>
          <w:sz w:val="22"/>
          <w:szCs w:val="22"/>
        </w:rPr>
        <w:t xml:space="preserve"> </w:t>
      </w:r>
      <w:r w:rsidR="00447D93" w:rsidRPr="008A3720">
        <w:rPr>
          <w:b/>
          <w:bCs/>
          <w:sz w:val="22"/>
          <w:szCs w:val="22"/>
        </w:rPr>
        <w:t>/ Sorumluluk ve Yetki (MMYS)</w:t>
      </w:r>
    </w:p>
    <w:p w:rsidR="009D521D" w:rsidRPr="008A3720" w:rsidRDefault="00302D4A" w:rsidP="008A3720">
      <w:pPr>
        <w:autoSpaceDE w:val="0"/>
        <w:autoSpaceDN w:val="0"/>
        <w:adjustRightInd w:val="0"/>
        <w:spacing w:line="276" w:lineRule="auto"/>
        <w:jc w:val="both"/>
        <w:rPr>
          <w:sz w:val="22"/>
          <w:szCs w:val="22"/>
        </w:rPr>
      </w:pPr>
      <w:r w:rsidRPr="008A3720">
        <w:rPr>
          <w:sz w:val="22"/>
          <w:szCs w:val="22"/>
        </w:rPr>
        <w:t>Y</w:t>
      </w:r>
      <w:r w:rsidR="00717327" w:rsidRPr="008A3720">
        <w:rPr>
          <w:sz w:val="22"/>
          <w:szCs w:val="22"/>
        </w:rPr>
        <w:t>önetim</w:t>
      </w:r>
      <w:r w:rsidRPr="008A3720">
        <w:rPr>
          <w:sz w:val="22"/>
          <w:szCs w:val="22"/>
        </w:rPr>
        <w:t xml:space="preserve"> kurulu</w:t>
      </w:r>
      <w:r w:rsidR="00717327" w:rsidRPr="008A3720">
        <w:rPr>
          <w:sz w:val="22"/>
          <w:szCs w:val="22"/>
        </w:rPr>
        <w:t xml:space="preserve">, </w:t>
      </w:r>
      <w:r w:rsidRPr="008A3720">
        <w:rPr>
          <w:sz w:val="22"/>
          <w:szCs w:val="22"/>
        </w:rPr>
        <w:t xml:space="preserve">kurumumuzun organizasyonunda yer alan </w:t>
      </w:r>
      <w:r w:rsidR="00717327" w:rsidRPr="008A3720">
        <w:rPr>
          <w:sz w:val="22"/>
          <w:szCs w:val="22"/>
        </w:rPr>
        <w:t>görevl</w:t>
      </w:r>
      <w:r w:rsidRPr="008A3720">
        <w:rPr>
          <w:sz w:val="22"/>
          <w:szCs w:val="22"/>
        </w:rPr>
        <w:t>er için yetki ve sorumlulukları</w:t>
      </w:r>
      <w:r w:rsidR="00717327" w:rsidRPr="008A3720">
        <w:rPr>
          <w:sz w:val="22"/>
          <w:szCs w:val="22"/>
        </w:rPr>
        <w:t xml:space="preserve"> belirle</w:t>
      </w:r>
      <w:r w:rsidRPr="008A3720">
        <w:rPr>
          <w:sz w:val="22"/>
          <w:szCs w:val="22"/>
        </w:rPr>
        <w:t>r</w:t>
      </w:r>
      <w:r w:rsidR="00717327" w:rsidRPr="008A3720">
        <w:rPr>
          <w:sz w:val="22"/>
          <w:szCs w:val="22"/>
        </w:rPr>
        <w:t xml:space="preserve"> ve </w:t>
      </w:r>
      <w:r w:rsidRPr="008A3720">
        <w:rPr>
          <w:sz w:val="22"/>
          <w:szCs w:val="22"/>
        </w:rPr>
        <w:t xml:space="preserve">ilgili görevlerde bulunan personele görev tanımlarını tebliğ eder. Görevlerin tebliği, Genel Sekreter tarafından çalışanlara anlatılarak ve imza ile yapılır. Seçim ile göreve gelen organların ve bu organlarda görev alan üyelerin görev tanımları Genel Sekreter tarafından hazırlanır ve yönetim kurulunun onayı ile organ üyelerine bildirilir. Seçimler sonrası organların oda meclisi tarafından oluşturulması sonrası ve ilerleyen süreçte organ üyelerinin değişmesi halinde, organ üyelerine Genel Sekreter tarafından uygulanan </w:t>
      </w:r>
      <w:r w:rsidR="009D521D" w:rsidRPr="008A3720">
        <w:rPr>
          <w:sz w:val="22"/>
          <w:szCs w:val="22"/>
        </w:rPr>
        <w:t>uyum</w:t>
      </w:r>
      <w:r w:rsidRPr="008A3720">
        <w:rPr>
          <w:sz w:val="22"/>
          <w:szCs w:val="22"/>
        </w:rPr>
        <w:t xml:space="preserve"> </w:t>
      </w:r>
      <w:r w:rsidR="009D521D" w:rsidRPr="008A3720">
        <w:rPr>
          <w:sz w:val="22"/>
          <w:szCs w:val="22"/>
        </w:rPr>
        <w:t xml:space="preserve">(oryantasyon) </w:t>
      </w:r>
      <w:r w:rsidRPr="008A3720">
        <w:rPr>
          <w:sz w:val="22"/>
          <w:szCs w:val="22"/>
        </w:rPr>
        <w:t>eğitimi</w:t>
      </w:r>
      <w:r w:rsidR="009D521D" w:rsidRPr="008A3720">
        <w:rPr>
          <w:sz w:val="22"/>
          <w:szCs w:val="22"/>
        </w:rPr>
        <w:t xml:space="preserve"> sırasında görev tanımları imza karşılığı tebliğ edilir. </w:t>
      </w:r>
    </w:p>
    <w:p w:rsidR="009D521D" w:rsidRPr="008A3720" w:rsidRDefault="009D521D" w:rsidP="008A3720">
      <w:pPr>
        <w:autoSpaceDE w:val="0"/>
        <w:autoSpaceDN w:val="0"/>
        <w:adjustRightInd w:val="0"/>
        <w:spacing w:line="276" w:lineRule="auto"/>
        <w:jc w:val="both"/>
        <w:rPr>
          <w:sz w:val="22"/>
          <w:szCs w:val="22"/>
        </w:rPr>
      </w:pPr>
      <w:r w:rsidRPr="008A3720">
        <w:rPr>
          <w:sz w:val="22"/>
          <w:szCs w:val="22"/>
        </w:rPr>
        <w:t xml:space="preserve">Görev tanımları, odanın ana bilgisayarında oluşturulan ortak klasörde tüm çalışanların ve organ üyelerinin erişimine sunulur. </w:t>
      </w:r>
    </w:p>
    <w:p w:rsidR="00717327" w:rsidRPr="00BC0213" w:rsidRDefault="009D521D" w:rsidP="001E1EE1">
      <w:pPr>
        <w:autoSpaceDE w:val="0"/>
        <w:autoSpaceDN w:val="0"/>
        <w:adjustRightInd w:val="0"/>
        <w:spacing w:line="276" w:lineRule="auto"/>
        <w:jc w:val="both"/>
        <w:rPr>
          <w:sz w:val="22"/>
          <w:szCs w:val="22"/>
        </w:rPr>
      </w:pPr>
      <w:r w:rsidRPr="00BC0213">
        <w:rPr>
          <w:sz w:val="22"/>
          <w:szCs w:val="22"/>
        </w:rPr>
        <w:t>Kurumumuz, görev tanımlarını kurumumuzda görev alan tüm in</w:t>
      </w:r>
      <w:r w:rsidR="00405BFA" w:rsidRPr="00BC0213">
        <w:rPr>
          <w:sz w:val="22"/>
          <w:szCs w:val="22"/>
        </w:rPr>
        <w:t>san kaynaklarına ulaştırılarak, kurum yönetimimiz;</w:t>
      </w:r>
    </w:p>
    <w:p w:rsidR="00717327" w:rsidRPr="00BC0213" w:rsidRDefault="009D521D" w:rsidP="00A762D3">
      <w:pPr>
        <w:numPr>
          <w:ilvl w:val="0"/>
          <w:numId w:val="16"/>
        </w:numPr>
        <w:autoSpaceDE w:val="0"/>
        <w:autoSpaceDN w:val="0"/>
        <w:adjustRightInd w:val="0"/>
        <w:spacing w:line="276" w:lineRule="auto"/>
        <w:ind w:left="426" w:hanging="426"/>
        <w:jc w:val="both"/>
        <w:rPr>
          <w:sz w:val="22"/>
          <w:szCs w:val="22"/>
        </w:rPr>
      </w:pPr>
      <w:r w:rsidRPr="00BC0213">
        <w:rPr>
          <w:sz w:val="22"/>
          <w:szCs w:val="22"/>
        </w:rPr>
        <w:t>Entegre sisteme dahil edilen yönetim sistemlerinin standart şartlarını karşılamasını</w:t>
      </w:r>
      <w:r w:rsidR="00717327" w:rsidRPr="00BC0213">
        <w:rPr>
          <w:sz w:val="22"/>
          <w:szCs w:val="22"/>
        </w:rPr>
        <w:t xml:space="preserve"> güvence altına alı</w:t>
      </w:r>
      <w:r w:rsidRPr="00BC0213">
        <w:rPr>
          <w:sz w:val="22"/>
          <w:szCs w:val="22"/>
        </w:rPr>
        <w:t xml:space="preserve">r, </w:t>
      </w:r>
    </w:p>
    <w:p w:rsidR="00717327" w:rsidRPr="00BC0213" w:rsidRDefault="009D521D" w:rsidP="00A762D3">
      <w:pPr>
        <w:numPr>
          <w:ilvl w:val="0"/>
          <w:numId w:val="16"/>
        </w:numPr>
        <w:autoSpaceDE w:val="0"/>
        <w:autoSpaceDN w:val="0"/>
        <w:adjustRightInd w:val="0"/>
        <w:spacing w:line="276" w:lineRule="auto"/>
        <w:ind w:left="426" w:hanging="426"/>
        <w:jc w:val="both"/>
        <w:rPr>
          <w:sz w:val="22"/>
          <w:szCs w:val="22"/>
        </w:rPr>
      </w:pPr>
      <w:r w:rsidRPr="00BC0213">
        <w:rPr>
          <w:sz w:val="22"/>
          <w:szCs w:val="22"/>
        </w:rPr>
        <w:t>Süreçlerin</w:t>
      </w:r>
      <w:r w:rsidR="00717327" w:rsidRPr="00BC0213">
        <w:rPr>
          <w:sz w:val="22"/>
          <w:szCs w:val="22"/>
        </w:rPr>
        <w:t xml:space="preserve"> isten</w:t>
      </w:r>
      <w:r w:rsidRPr="00BC0213">
        <w:rPr>
          <w:sz w:val="22"/>
          <w:szCs w:val="22"/>
        </w:rPr>
        <w:t>en sonuçları ortaya çıkarmasını güvence altına alır</w:t>
      </w:r>
      <w:r w:rsidR="00717327" w:rsidRPr="00BC0213">
        <w:rPr>
          <w:sz w:val="22"/>
          <w:szCs w:val="22"/>
        </w:rPr>
        <w:t>,</w:t>
      </w:r>
    </w:p>
    <w:p w:rsidR="00717327" w:rsidRPr="00BC0213" w:rsidRDefault="009D521D" w:rsidP="00A762D3">
      <w:pPr>
        <w:numPr>
          <w:ilvl w:val="0"/>
          <w:numId w:val="16"/>
        </w:numPr>
        <w:autoSpaceDE w:val="0"/>
        <w:autoSpaceDN w:val="0"/>
        <w:adjustRightInd w:val="0"/>
        <w:spacing w:line="276" w:lineRule="auto"/>
        <w:ind w:left="426" w:hanging="426"/>
        <w:jc w:val="both"/>
        <w:rPr>
          <w:sz w:val="22"/>
          <w:szCs w:val="22"/>
        </w:rPr>
      </w:pPr>
      <w:r w:rsidRPr="00BC0213">
        <w:rPr>
          <w:sz w:val="22"/>
          <w:szCs w:val="22"/>
        </w:rPr>
        <w:t>Entegre</w:t>
      </w:r>
      <w:r w:rsidR="00717327" w:rsidRPr="00BC0213">
        <w:rPr>
          <w:sz w:val="22"/>
          <w:szCs w:val="22"/>
        </w:rPr>
        <w:t xml:space="preserve"> yönetim sisteminin performansı ve iyileştirme için fırsatlar ile ilgili raporlama</w:t>
      </w:r>
      <w:r w:rsidRPr="00BC0213">
        <w:rPr>
          <w:sz w:val="22"/>
          <w:szCs w:val="22"/>
        </w:rPr>
        <w:t xml:space="preserve">yı </w:t>
      </w:r>
      <w:r w:rsidR="00717327" w:rsidRPr="00BC0213">
        <w:rPr>
          <w:sz w:val="22"/>
          <w:szCs w:val="22"/>
        </w:rPr>
        <w:t xml:space="preserve">(özellikle </w:t>
      </w:r>
      <w:r w:rsidR="00405BFA" w:rsidRPr="00BC0213">
        <w:rPr>
          <w:sz w:val="22"/>
          <w:szCs w:val="22"/>
        </w:rPr>
        <w:t xml:space="preserve">uygulama kararı almak gereken konuları </w:t>
      </w:r>
      <w:r w:rsidR="00717327" w:rsidRPr="00BC0213">
        <w:rPr>
          <w:sz w:val="22"/>
          <w:szCs w:val="22"/>
        </w:rPr>
        <w:t>yönetim</w:t>
      </w:r>
      <w:r w:rsidRPr="00BC0213">
        <w:rPr>
          <w:sz w:val="22"/>
          <w:szCs w:val="22"/>
        </w:rPr>
        <w:t xml:space="preserve"> kuruluna</w:t>
      </w:r>
      <w:r w:rsidR="00717327" w:rsidRPr="00BC0213">
        <w:rPr>
          <w:sz w:val="22"/>
          <w:szCs w:val="22"/>
        </w:rPr>
        <w:t xml:space="preserve"> raporlama</w:t>
      </w:r>
      <w:r w:rsidRPr="00BC0213">
        <w:rPr>
          <w:sz w:val="22"/>
          <w:szCs w:val="22"/>
        </w:rPr>
        <w:t>yı</w:t>
      </w:r>
      <w:r w:rsidR="00717327" w:rsidRPr="00BC0213">
        <w:rPr>
          <w:sz w:val="22"/>
          <w:szCs w:val="22"/>
        </w:rPr>
        <w:t>)</w:t>
      </w:r>
      <w:r w:rsidRPr="00BC0213">
        <w:rPr>
          <w:sz w:val="22"/>
          <w:szCs w:val="22"/>
        </w:rPr>
        <w:t xml:space="preserve"> güvence altına alır</w:t>
      </w:r>
      <w:r w:rsidR="00717327" w:rsidRPr="00BC0213">
        <w:rPr>
          <w:sz w:val="22"/>
          <w:szCs w:val="22"/>
        </w:rPr>
        <w:t>,</w:t>
      </w:r>
    </w:p>
    <w:p w:rsidR="00717327" w:rsidRPr="00BC0213" w:rsidRDefault="009D521D" w:rsidP="00A762D3">
      <w:pPr>
        <w:numPr>
          <w:ilvl w:val="0"/>
          <w:numId w:val="16"/>
        </w:numPr>
        <w:autoSpaceDE w:val="0"/>
        <w:autoSpaceDN w:val="0"/>
        <w:adjustRightInd w:val="0"/>
        <w:spacing w:line="276" w:lineRule="auto"/>
        <w:ind w:left="426" w:hanging="426"/>
        <w:jc w:val="both"/>
        <w:rPr>
          <w:sz w:val="22"/>
          <w:szCs w:val="22"/>
        </w:rPr>
      </w:pPr>
      <w:r w:rsidRPr="00BC0213">
        <w:rPr>
          <w:sz w:val="22"/>
          <w:szCs w:val="22"/>
        </w:rPr>
        <w:t>Kurumumuz görev tanımlarının hazırlanmasında yasal şartlar ile birlikte üye (faydalanıcı) şartlarını da dikkate alarak kurumumuzun</w:t>
      </w:r>
      <w:r w:rsidR="00717327" w:rsidRPr="00BC0213">
        <w:rPr>
          <w:sz w:val="22"/>
          <w:szCs w:val="22"/>
        </w:rPr>
        <w:t xml:space="preserve"> tamamında müşter</w:t>
      </w:r>
      <w:r w:rsidRPr="00BC0213">
        <w:rPr>
          <w:sz w:val="22"/>
          <w:szCs w:val="22"/>
        </w:rPr>
        <w:t>i odaklılığın teşvik edilmesini güvence altına alır</w:t>
      </w:r>
      <w:r w:rsidR="00717327" w:rsidRPr="00BC0213">
        <w:rPr>
          <w:sz w:val="22"/>
          <w:szCs w:val="22"/>
        </w:rPr>
        <w:t>,</w:t>
      </w:r>
    </w:p>
    <w:p w:rsidR="005F1D4B" w:rsidRPr="00BC0213" w:rsidRDefault="009D521D" w:rsidP="001E1EE1">
      <w:pPr>
        <w:numPr>
          <w:ilvl w:val="0"/>
          <w:numId w:val="16"/>
        </w:numPr>
        <w:autoSpaceDE w:val="0"/>
        <w:autoSpaceDN w:val="0"/>
        <w:adjustRightInd w:val="0"/>
        <w:spacing w:line="276" w:lineRule="auto"/>
        <w:ind w:left="426" w:hanging="426"/>
        <w:jc w:val="both"/>
        <w:rPr>
          <w:sz w:val="22"/>
          <w:szCs w:val="22"/>
        </w:rPr>
      </w:pPr>
      <w:r w:rsidRPr="00BC0213">
        <w:rPr>
          <w:sz w:val="22"/>
          <w:szCs w:val="22"/>
        </w:rPr>
        <w:t>Entegre yönetim sistemimiz</w:t>
      </w:r>
      <w:r w:rsidR="00717327" w:rsidRPr="00BC0213">
        <w:rPr>
          <w:sz w:val="22"/>
          <w:szCs w:val="22"/>
        </w:rPr>
        <w:t xml:space="preserve">deki değişiklikler planlanır ve uygulanırken, </w:t>
      </w:r>
      <w:r w:rsidR="00812A78" w:rsidRPr="00BC0213">
        <w:rPr>
          <w:sz w:val="22"/>
          <w:szCs w:val="22"/>
        </w:rPr>
        <w:t xml:space="preserve">entegre </w:t>
      </w:r>
      <w:r w:rsidR="00717327" w:rsidRPr="00BC0213">
        <w:rPr>
          <w:sz w:val="22"/>
          <w:szCs w:val="22"/>
        </w:rPr>
        <w:t>yönetim sisteminin</w:t>
      </w:r>
      <w:r w:rsidR="00302D4A" w:rsidRPr="00BC0213">
        <w:rPr>
          <w:sz w:val="22"/>
          <w:szCs w:val="22"/>
        </w:rPr>
        <w:t xml:space="preserve"> </w:t>
      </w:r>
      <w:r w:rsidR="00717327" w:rsidRPr="00BC0213">
        <w:rPr>
          <w:sz w:val="22"/>
          <w:szCs w:val="22"/>
        </w:rPr>
        <w:t xml:space="preserve">bütünlüğünün güvence altına </w:t>
      </w:r>
      <w:r w:rsidR="00812A78" w:rsidRPr="00BC0213">
        <w:rPr>
          <w:sz w:val="22"/>
          <w:szCs w:val="22"/>
        </w:rPr>
        <w:t xml:space="preserve">alınmasını sağlar. </w:t>
      </w:r>
    </w:p>
    <w:p w:rsidR="00717327" w:rsidRDefault="00812A78" w:rsidP="001E1EE1">
      <w:pPr>
        <w:spacing w:line="276" w:lineRule="auto"/>
        <w:jc w:val="both"/>
        <w:rPr>
          <w:sz w:val="22"/>
          <w:szCs w:val="22"/>
        </w:rPr>
      </w:pPr>
      <w:r w:rsidRPr="00BC0213">
        <w:rPr>
          <w:sz w:val="22"/>
          <w:szCs w:val="22"/>
        </w:rPr>
        <w:lastRenderedPageBreak/>
        <w:t xml:space="preserve">Entegre yönetim sistemine dahil edilen tüm yönetim sistemleri için ekipler kurulmuştur. Ekipler, ilgili yönetim sistemleri standart şartlarının eksiksiz yerine getirilmesi ve yönetim politikalarının uygulanması için oluşturulur.  Görev tanımları, Organizasyon kılavuzunda kurumun organizasyon şeması ile birlikte yer alır. </w:t>
      </w:r>
    </w:p>
    <w:p w:rsidR="008B23F4" w:rsidRPr="00BC0213" w:rsidRDefault="008B23F4" w:rsidP="001E1EE1">
      <w:pPr>
        <w:spacing w:line="276" w:lineRule="auto"/>
        <w:jc w:val="both"/>
        <w:rPr>
          <w:sz w:val="22"/>
          <w:szCs w:val="22"/>
        </w:rPr>
      </w:pPr>
    </w:p>
    <w:p w:rsidR="00C70936" w:rsidRDefault="000E48E2" w:rsidP="001E1EE1">
      <w:pPr>
        <w:spacing w:line="276" w:lineRule="auto"/>
        <w:jc w:val="both"/>
      </w:pPr>
      <w:r w:rsidRPr="000E48E2">
        <w:rPr>
          <w:noProof/>
        </w:rPr>
        <w:drawing>
          <wp:inline distT="0" distB="0" distL="0" distR="0" wp14:anchorId="2BB202DB" wp14:editId="6724610D">
            <wp:extent cx="6301105" cy="3731462"/>
            <wp:effectExtent l="0" t="0" r="4445" b="254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01105" cy="3731462"/>
                    </a:xfrm>
                    <a:prstGeom prst="rect">
                      <a:avLst/>
                    </a:prstGeom>
                    <a:noFill/>
                    <a:ln>
                      <a:noFill/>
                    </a:ln>
                  </pic:spPr>
                </pic:pic>
              </a:graphicData>
            </a:graphic>
          </wp:inline>
        </w:drawing>
      </w:r>
    </w:p>
    <w:p w:rsidR="000C766C" w:rsidRPr="00BC0213" w:rsidRDefault="00463328" w:rsidP="001E1EE1">
      <w:pPr>
        <w:spacing w:line="276" w:lineRule="auto"/>
        <w:jc w:val="both"/>
        <w:rPr>
          <w:i/>
          <w:sz w:val="22"/>
          <w:szCs w:val="22"/>
        </w:rPr>
      </w:pPr>
      <w:r w:rsidRPr="00BC0213">
        <w:rPr>
          <w:i/>
          <w:sz w:val="22"/>
          <w:szCs w:val="22"/>
        </w:rPr>
        <w:t>Şema 2</w:t>
      </w:r>
      <w:r w:rsidR="00B036DB" w:rsidRPr="00BC0213">
        <w:rPr>
          <w:i/>
          <w:sz w:val="22"/>
          <w:szCs w:val="22"/>
        </w:rPr>
        <w:t>: Burhaniye</w:t>
      </w:r>
      <w:r w:rsidR="000C766C" w:rsidRPr="00BC0213">
        <w:rPr>
          <w:i/>
          <w:sz w:val="22"/>
          <w:szCs w:val="22"/>
        </w:rPr>
        <w:t xml:space="preserve"> TO Organizasyon Şeması</w:t>
      </w:r>
    </w:p>
    <w:p w:rsidR="00463328" w:rsidRPr="00BC0213" w:rsidRDefault="00463328" w:rsidP="001E1EE1">
      <w:pPr>
        <w:spacing w:line="276" w:lineRule="auto"/>
        <w:jc w:val="both"/>
        <w:rPr>
          <w:sz w:val="22"/>
          <w:szCs w:val="22"/>
        </w:rPr>
      </w:pPr>
    </w:p>
    <w:p w:rsidR="00812A78" w:rsidRPr="00BC0213" w:rsidRDefault="00812A78" w:rsidP="001E1EE1">
      <w:pPr>
        <w:autoSpaceDE w:val="0"/>
        <w:autoSpaceDN w:val="0"/>
        <w:adjustRightInd w:val="0"/>
        <w:spacing w:line="276" w:lineRule="auto"/>
        <w:jc w:val="both"/>
        <w:rPr>
          <w:bCs/>
          <w:sz w:val="22"/>
          <w:szCs w:val="22"/>
        </w:rPr>
      </w:pPr>
      <w:r w:rsidRPr="00BC0213">
        <w:rPr>
          <w:bCs/>
          <w:sz w:val="22"/>
          <w:szCs w:val="22"/>
        </w:rPr>
        <w:t xml:space="preserve">Üye memnuniyeti yönetim sistemi için </w:t>
      </w:r>
      <w:r w:rsidR="00C513D2" w:rsidRPr="00BC0213">
        <w:rPr>
          <w:bCs/>
          <w:sz w:val="22"/>
          <w:szCs w:val="22"/>
        </w:rPr>
        <w:t xml:space="preserve">sorumluluk, yetki ve </w:t>
      </w:r>
      <w:r w:rsidRPr="00BC0213">
        <w:rPr>
          <w:bCs/>
          <w:sz w:val="22"/>
          <w:szCs w:val="22"/>
        </w:rPr>
        <w:t>gereklilikler;</w:t>
      </w:r>
    </w:p>
    <w:p w:rsidR="00717327" w:rsidRPr="00BC0213" w:rsidRDefault="00717327" w:rsidP="001E1EE1">
      <w:pPr>
        <w:autoSpaceDE w:val="0"/>
        <w:autoSpaceDN w:val="0"/>
        <w:adjustRightInd w:val="0"/>
        <w:spacing w:line="276" w:lineRule="auto"/>
        <w:jc w:val="both"/>
        <w:rPr>
          <w:sz w:val="22"/>
          <w:szCs w:val="22"/>
        </w:rPr>
      </w:pPr>
      <w:r w:rsidRPr="00BC0213">
        <w:rPr>
          <w:b/>
          <w:bCs/>
          <w:sz w:val="22"/>
          <w:szCs w:val="22"/>
        </w:rPr>
        <w:t xml:space="preserve">5.3.1 </w:t>
      </w:r>
      <w:r w:rsidR="00D10026" w:rsidRPr="00BC0213">
        <w:rPr>
          <w:bCs/>
          <w:sz w:val="22"/>
          <w:szCs w:val="22"/>
        </w:rPr>
        <w:t>Y</w:t>
      </w:r>
      <w:r w:rsidRPr="00BC0213">
        <w:rPr>
          <w:sz w:val="22"/>
          <w:szCs w:val="22"/>
        </w:rPr>
        <w:t>önetim</w:t>
      </w:r>
      <w:r w:rsidR="00D10026" w:rsidRPr="00BC0213">
        <w:rPr>
          <w:sz w:val="22"/>
          <w:szCs w:val="22"/>
        </w:rPr>
        <w:t xml:space="preserve"> kurulumuz üye odaklılığın sürdürülmesi ve üye memnuniyetinin sağlanması için </w:t>
      </w:r>
      <w:r w:rsidRPr="00BC0213">
        <w:rPr>
          <w:sz w:val="22"/>
          <w:szCs w:val="22"/>
        </w:rPr>
        <w:t>aşağıda</w:t>
      </w:r>
      <w:r w:rsidR="00D10026" w:rsidRPr="00BC0213">
        <w:rPr>
          <w:sz w:val="22"/>
          <w:szCs w:val="22"/>
        </w:rPr>
        <w:t xml:space="preserve"> </w:t>
      </w:r>
      <w:r w:rsidR="00A56B55" w:rsidRPr="00BC0213">
        <w:rPr>
          <w:sz w:val="22"/>
          <w:szCs w:val="22"/>
        </w:rPr>
        <w:t>yazılı şartları</w:t>
      </w:r>
      <w:r w:rsidR="00D10026" w:rsidRPr="00BC0213">
        <w:rPr>
          <w:sz w:val="22"/>
          <w:szCs w:val="22"/>
        </w:rPr>
        <w:t xml:space="preserve"> dikkate alır. </w:t>
      </w:r>
    </w:p>
    <w:p w:rsidR="00717327" w:rsidRPr="00BC0213" w:rsidRDefault="00D10026" w:rsidP="00A762D3">
      <w:pPr>
        <w:numPr>
          <w:ilvl w:val="2"/>
          <w:numId w:val="17"/>
        </w:numPr>
        <w:autoSpaceDE w:val="0"/>
        <w:autoSpaceDN w:val="0"/>
        <w:adjustRightInd w:val="0"/>
        <w:spacing w:line="276" w:lineRule="auto"/>
        <w:ind w:left="426" w:hanging="426"/>
        <w:jc w:val="both"/>
        <w:rPr>
          <w:sz w:val="22"/>
          <w:szCs w:val="22"/>
        </w:rPr>
      </w:pPr>
      <w:r w:rsidRPr="00BC0213">
        <w:rPr>
          <w:sz w:val="22"/>
          <w:szCs w:val="22"/>
        </w:rPr>
        <w:t>Ş</w:t>
      </w:r>
      <w:r w:rsidR="00C513D2" w:rsidRPr="00BC0213">
        <w:rPr>
          <w:sz w:val="22"/>
          <w:szCs w:val="22"/>
        </w:rPr>
        <w:t>ika</w:t>
      </w:r>
      <w:r w:rsidR="00717327" w:rsidRPr="00BC0213">
        <w:rPr>
          <w:sz w:val="22"/>
          <w:szCs w:val="22"/>
        </w:rPr>
        <w:t xml:space="preserve">yetleri ele alma </w:t>
      </w:r>
      <w:r w:rsidRPr="00BC0213">
        <w:rPr>
          <w:sz w:val="22"/>
          <w:szCs w:val="22"/>
        </w:rPr>
        <w:t>süreçlerinin</w:t>
      </w:r>
      <w:r w:rsidR="00144D9A" w:rsidRPr="00BC0213">
        <w:rPr>
          <w:sz w:val="22"/>
          <w:szCs w:val="22"/>
        </w:rPr>
        <w:t xml:space="preserve"> (Müşteri Memnuniyeti Talimatında yer alır)</w:t>
      </w:r>
      <w:r w:rsidRPr="00BC0213">
        <w:rPr>
          <w:sz w:val="22"/>
          <w:szCs w:val="22"/>
        </w:rPr>
        <w:t xml:space="preserve"> </w:t>
      </w:r>
      <w:r w:rsidR="00144D9A" w:rsidRPr="00BC0213">
        <w:rPr>
          <w:sz w:val="22"/>
          <w:szCs w:val="22"/>
        </w:rPr>
        <w:t>amaçlarını</w:t>
      </w:r>
      <w:r w:rsidR="00C513D2" w:rsidRPr="00BC0213">
        <w:rPr>
          <w:sz w:val="22"/>
          <w:szCs w:val="22"/>
        </w:rPr>
        <w:t xml:space="preserve"> oluşturur, </w:t>
      </w:r>
    </w:p>
    <w:p w:rsidR="00717327" w:rsidRPr="00BC0213" w:rsidRDefault="00C513D2" w:rsidP="00A762D3">
      <w:pPr>
        <w:numPr>
          <w:ilvl w:val="2"/>
          <w:numId w:val="17"/>
        </w:numPr>
        <w:autoSpaceDE w:val="0"/>
        <w:autoSpaceDN w:val="0"/>
        <w:adjustRightInd w:val="0"/>
        <w:spacing w:line="276" w:lineRule="auto"/>
        <w:ind w:left="426" w:hanging="426"/>
        <w:jc w:val="both"/>
        <w:rPr>
          <w:sz w:val="22"/>
          <w:szCs w:val="22"/>
        </w:rPr>
      </w:pPr>
      <w:r w:rsidRPr="00BC0213">
        <w:rPr>
          <w:sz w:val="22"/>
          <w:szCs w:val="22"/>
        </w:rPr>
        <w:t>Şika</w:t>
      </w:r>
      <w:r w:rsidR="00717327" w:rsidRPr="00BC0213">
        <w:rPr>
          <w:sz w:val="22"/>
          <w:szCs w:val="22"/>
        </w:rPr>
        <w:t xml:space="preserve">yetleri ele alma </w:t>
      </w:r>
      <w:r w:rsidRPr="00BC0213">
        <w:rPr>
          <w:sz w:val="22"/>
          <w:szCs w:val="22"/>
        </w:rPr>
        <w:t xml:space="preserve">süreçlerini kurumumuzun </w:t>
      </w:r>
      <w:r w:rsidR="00FD5621" w:rsidRPr="00BC0213">
        <w:rPr>
          <w:sz w:val="22"/>
          <w:szCs w:val="22"/>
        </w:rPr>
        <w:t>üye memnuniyeti</w:t>
      </w:r>
      <w:r w:rsidR="00717327" w:rsidRPr="00BC0213">
        <w:rPr>
          <w:sz w:val="22"/>
          <w:szCs w:val="22"/>
        </w:rPr>
        <w:t xml:space="preserve"> politikasına uygun olarak</w:t>
      </w:r>
      <w:r w:rsidR="00302D4A" w:rsidRPr="00BC0213">
        <w:rPr>
          <w:sz w:val="22"/>
          <w:szCs w:val="22"/>
        </w:rPr>
        <w:t xml:space="preserve"> </w:t>
      </w:r>
      <w:r w:rsidR="00717327" w:rsidRPr="00BC0213">
        <w:rPr>
          <w:sz w:val="22"/>
          <w:szCs w:val="22"/>
        </w:rPr>
        <w:t>plan</w:t>
      </w:r>
      <w:r w:rsidRPr="00BC0213">
        <w:rPr>
          <w:sz w:val="22"/>
          <w:szCs w:val="22"/>
        </w:rPr>
        <w:t>lar</w:t>
      </w:r>
      <w:r w:rsidR="00717327" w:rsidRPr="00BC0213">
        <w:rPr>
          <w:sz w:val="22"/>
          <w:szCs w:val="22"/>
        </w:rPr>
        <w:t>, tasarımlanmasını, uygulanmasını, sürdürülmesini ve sürekli iyileştirilmesini sağla</w:t>
      </w:r>
      <w:r w:rsidR="00FD5621" w:rsidRPr="00BC0213">
        <w:rPr>
          <w:sz w:val="22"/>
          <w:szCs w:val="22"/>
        </w:rPr>
        <w:t>r</w:t>
      </w:r>
      <w:r w:rsidR="00717327" w:rsidRPr="00BC0213">
        <w:rPr>
          <w:sz w:val="22"/>
          <w:szCs w:val="22"/>
        </w:rPr>
        <w:t>,</w:t>
      </w:r>
    </w:p>
    <w:p w:rsidR="00717327" w:rsidRPr="00BC0213" w:rsidRDefault="00FD5621" w:rsidP="00A762D3">
      <w:pPr>
        <w:numPr>
          <w:ilvl w:val="2"/>
          <w:numId w:val="17"/>
        </w:numPr>
        <w:autoSpaceDE w:val="0"/>
        <w:autoSpaceDN w:val="0"/>
        <w:adjustRightInd w:val="0"/>
        <w:spacing w:line="276" w:lineRule="auto"/>
        <w:ind w:left="426" w:hanging="426"/>
        <w:jc w:val="both"/>
        <w:rPr>
          <w:sz w:val="22"/>
          <w:szCs w:val="22"/>
        </w:rPr>
      </w:pPr>
      <w:r w:rsidRPr="00BC0213">
        <w:rPr>
          <w:sz w:val="22"/>
          <w:szCs w:val="22"/>
        </w:rPr>
        <w:t>Etkili ve verimli bir şika</w:t>
      </w:r>
      <w:r w:rsidR="00717327" w:rsidRPr="00BC0213">
        <w:rPr>
          <w:sz w:val="22"/>
          <w:szCs w:val="22"/>
        </w:rPr>
        <w:t>yetleri ele alma</w:t>
      </w:r>
      <w:r w:rsidR="00C513D2" w:rsidRPr="00BC0213">
        <w:rPr>
          <w:sz w:val="22"/>
          <w:szCs w:val="22"/>
        </w:rPr>
        <w:t xml:space="preserve"> süreci</w:t>
      </w:r>
      <w:r w:rsidR="00717327" w:rsidRPr="00BC0213">
        <w:rPr>
          <w:sz w:val="22"/>
          <w:szCs w:val="22"/>
        </w:rPr>
        <w:t xml:space="preserve"> için ihtiyaç duyulan yönetim kaynaklarını belirle</w:t>
      </w:r>
      <w:r w:rsidRPr="00BC0213">
        <w:rPr>
          <w:sz w:val="22"/>
          <w:szCs w:val="22"/>
        </w:rPr>
        <w:t>r</w:t>
      </w:r>
      <w:r w:rsidR="00717327" w:rsidRPr="00BC0213">
        <w:rPr>
          <w:sz w:val="22"/>
          <w:szCs w:val="22"/>
        </w:rPr>
        <w:t xml:space="preserve"> ve</w:t>
      </w:r>
      <w:r w:rsidR="00302D4A" w:rsidRPr="00BC0213">
        <w:rPr>
          <w:sz w:val="22"/>
          <w:szCs w:val="22"/>
        </w:rPr>
        <w:t xml:space="preserve"> </w:t>
      </w:r>
      <w:r w:rsidR="00717327" w:rsidRPr="00BC0213">
        <w:rPr>
          <w:sz w:val="22"/>
          <w:szCs w:val="22"/>
        </w:rPr>
        <w:t>tahsis e</w:t>
      </w:r>
      <w:r w:rsidRPr="00BC0213">
        <w:rPr>
          <w:sz w:val="22"/>
          <w:szCs w:val="22"/>
        </w:rPr>
        <w:t>der</w:t>
      </w:r>
      <w:r w:rsidR="00717327" w:rsidRPr="00BC0213">
        <w:rPr>
          <w:sz w:val="22"/>
          <w:szCs w:val="22"/>
        </w:rPr>
        <w:t>,</w:t>
      </w:r>
    </w:p>
    <w:p w:rsidR="00717327" w:rsidRPr="00BC0213" w:rsidRDefault="00FD5621" w:rsidP="00A762D3">
      <w:pPr>
        <w:numPr>
          <w:ilvl w:val="2"/>
          <w:numId w:val="17"/>
        </w:numPr>
        <w:autoSpaceDE w:val="0"/>
        <w:autoSpaceDN w:val="0"/>
        <w:adjustRightInd w:val="0"/>
        <w:spacing w:line="276" w:lineRule="auto"/>
        <w:ind w:left="426" w:hanging="426"/>
        <w:jc w:val="both"/>
        <w:rPr>
          <w:sz w:val="22"/>
          <w:szCs w:val="22"/>
        </w:rPr>
      </w:pPr>
      <w:r w:rsidRPr="00BC0213">
        <w:rPr>
          <w:sz w:val="22"/>
          <w:szCs w:val="22"/>
        </w:rPr>
        <w:t>Şika</w:t>
      </w:r>
      <w:r w:rsidR="00717327" w:rsidRPr="00BC0213">
        <w:rPr>
          <w:sz w:val="22"/>
          <w:szCs w:val="22"/>
        </w:rPr>
        <w:t>yetleri ele alma proseslerinden ve müşteri odaklı yaklaşımdan haberdar olunmasını sağlamayı</w:t>
      </w:r>
      <w:r w:rsidR="00302D4A" w:rsidRPr="00BC0213">
        <w:rPr>
          <w:sz w:val="22"/>
          <w:szCs w:val="22"/>
        </w:rPr>
        <w:t xml:space="preserve"> </w:t>
      </w:r>
      <w:r w:rsidR="00717327" w:rsidRPr="00BC0213">
        <w:rPr>
          <w:sz w:val="22"/>
          <w:szCs w:val="22"/>
        </w:rPr>
        <w:t>teşvik e</w:t>
      </w:r>
      <w:r w:rsidRPr="00BC0213">
        <w:rPr>
          <w:sz w:val="22"/>
          <w:szCs w:val="22"/>
        </w:rPr>
        <w:t>der</w:t>
      </w:r>
      <w:r w:rsidR="00717327" w:rsidRPr="00BC0213">
        <w:rPr>
          <w:sz w:val="22"/>
          <w:szCs w:val="22"/>
        </w:rPr>
        <w:t>,</w:t>
      </w:r>
    </w:p>
    <w:p w:rsidR="00D4211E" w:rsidRPr="00BC0213" w:rsidRDefault="00FD5621" w:rsidP="00D4211E">
      <w:pPr>
        <w:numPr>
          <w:ilvl w:val="2"/>
          <w:numId w:val="17"/>
        </w:numPr>
        <w:autoSpaceDE w:val="0"/>
        <w:autoSpaceDN w:val="0"/>
        <w:adjustRightInd w:val="0"/>
        <w:spacing w:line="276" w:lineRule="auto"/>
        <w:ind w:left="426" w:hanging="426"/>
        <w:jc w:val="both"/>
        <w:rPr>
          <w:sz w:val="22"/>
          <w:szCs w:val="22"/>
        </w:rPr>
      </w:pPr>
      <w:r w:rsidRPr="00BC0213">
        <w:rPr>
          <w:sz w:val="22"/>
          <w:szCs w:val="22"/>
        </w:rPr>
        <w:t>Şika</w:t>
      </w:r>
      <w:r w:rsidR="00717327" w:rsidRPr="00BC0213">
        <w:rPr>
          <w:sz w:val="22"/>
          <w:szCs w:val="22"/>
        </w:rPr>
        <w:t xml:space="preserve">yetleri ele alma </w:t>
      </w:r>
      <w:r w:rsidRPr="00BC0213">
        <w:rPr>
          <w:sz w:val="22"/>
          <w:szCs w:val="22"/>
        </w:rPr>
        <w:t>süreçlerinin</w:t>
      </w:r>
      <w:r w:rsidR="00717327" w:rsidRPr="00BC0213">
        <w:rPr>
          <w:sz w:val="22"/>
          <w:szCs w:val="22"/>
        </w:rPr>
        <w:t xml:space="preserve"> </w:t>
      </w:r>
      <w:r w:rsidRPr="00BC0213">
        <w:rPr>
          <w:sz w:val="22"/>
          <w:szCs w:val="22"/>
        </w:rPr>
        <w:t>üyelere</w:t>
      </w:r>
      <w:r w:rsidR="00717327" w:rsidRPr="00BC0213">
        <w:rPr>
          <w:sz w:val="22"/>
          <w:szCs w:val="22"/>
        </w:rPr>
        <w:t>, şikâyetçilere ve uygulanabilir olduğunda, diğer</w:t>
      </w:r>
      <w:r w:rsidR="00302D4A" w:rsidRPr="00BC0213">
        <w:rPr>
          <w:sz w:val="22"/>
          <w:szCs w:val="22"/>
        </w:rPr>
        <w:t xml:space="preserve"> </w:t>
      </w:r>
      <w:r w:rsidR="00717327" w:rsidRPr="00BC0213">
        <w:rPr>
          <w:sz w:val="22"/>
          <w:szCs w:val="22"/>
        </w:rPr>
        <w:t>doğrudan ilgili taraflara, kolayca erişilebilir bir tarzda bil</w:t>
      </w:r>
      <w:r w:rsidR="00D4211E" w:rsidRPr="00BC0213">
        <w:rPr>
          <w:sz w:val="22"/>
          <w:szCs w:val="22"/>
        </w:rPr>
        <w:t>dirimi konusunda bilgi sağlar.(EK C),</w:t>
      </w:r>
    </w:p>
    <w:p w:rsidR="00D4211E" w:rsidRPr="00BC0213" w:rsidRDefault="00D4211E" w:rsidP="00D4211E">
      <w:pPr>
        <w:autoSpaceDE w:val="0"/>
        <w:autoSpaceDN w:val="0"/>
        <w:adjustRightInd w:val="0"/>
        <w:ind w:left="426"/>
        <w:jc w:val="both"/>
        <w:rPr>
          <w:b/>
          <w:bCs/>
          <w:sz w:val="22"/>
          <w:szCs w:val="22"/>
        </w:rPr>
      </w:pPr>
      <w:r w:rsidRPr="00BC0213">
        <w:rPr>
          <w:b/>
          <w:bCs/>
          <w:sz w:val="22"/>
          <w:szCs w:val="22"/>
        </w:rPr>
        <w:t>C.1 Genel</w:t>
      </w:r>
    </w:p>
    <w:p w:rsidR="00D4211E" w:rsidRDefault="00D4211E" w:rsidP="00D4211E">
      <w:pPr>
        <w:autoSpaceDE w:val="0"/>
        <w:autoSpaceDN w:val="0"/>
        <w:adjustRightInd w:val="0"/>
        <w:ind w:left="426"/>
        <w:jc w:val="both"/>
        <w:rPr>
          <w:sz w:val="22"/>
          <w:szCs w:val="22"/>
        </w:rPr>
      </w:pPr>
      <w:r w:rsidRPr="00BC0213">
        <w:rPr>
          <w:sz w:val="22"/>
          <w:szCs w:val="22"/>
        </w:rPr>
        <w:t>Kurumumuzun şikayetleri ele alma sürecindeki objektiflik prensipleri aşağıdakileri içerir:</w:t>
      </w:r>
    </w:p>
    <w:p w:rsidR="008B23F4" w:rsidRPr="00BC0213" w:rsidRDefault="008B23F4" w:rsidP="00D4211E">
      <w:pPr>
        <w:autoSpaceDE w:val="0"/>
        <w:autoSpaceDN w:val="0"/>
        <w:adjustRightInd w:val="0"/>
        <w:ind w:left="426"/>
        <w:jc w:val="both"/>
        <w:rPr>
          <w:sz w:val="22"/>
          <w:szCs w:val="22"/>
        </w:rPr>
      </w:pPr>
    </w:p>
    <w:p w:rsidR="00D4211E" w:rsidRPr="00BC0213" w:rsidRDefault="00D4211E" w:rsidP="00D4211E">
      <w:pPr>
        <w:autoSpaceDE w:val="0"/>
        <w:autoSpaceDN w:val="0"/>
        <w:adjustRightInd w:val="0"/>
        <w:ind w:left="426"/>
        <w:jc w:val="both"/>
        <w:rPr>
          <w:sz w:val="22"/>
          <w:szCs w:val="22"/>
        </w:rPr>
      </w:pPr>
      <w:r w:rsidRPr="00BC0213">
        <w:rPr>
          <w:b/>
          <w:bCs/>
          <w:sz w:val="22"/>
          <w:szCs w:val="22"/>
        </w:rPr>
        <w:t xml:space="preserve">Açıklık: </w:t>
      </w:r>
      <w:r w:rsidRPr="00BC0213">
        <w:rPr>
          <w:sz w:val="22"/>
          <w:szCs w:val="22"/>
        </w:rPr>
        <w:t xml:space="preserve">Süreç taraflara iyi duyurulmalı, şikayetlerin bildirimini sağlayan enstrümanlar erişilebilir olmalı ve şikayetle ilgili olan kişiler tarafından anlaşılabilmelidir. Alınan şikayetlerin çözüm süreçlerine ilişkin </w:t>
      </w:r>
      <w:r w:rsidRPr="00BC0213">
        <w:rPr>
          <w:sz w:val="22"/>
          <w:szCs w:val="22"/>
        </w:rPr>
        <w:lastRenderedPageBreak/>
        <w:t>alınan kararların ve yapılan eylemlerin personel ve şikayetçiler tarafından takip edebilmesi için süreç ilgili taraflara açık olmalı ve iyi duyurulmalıdır.</w:t>
      </w:r>
    </w:p>
    <w:p w:rsidR="00D4211E" w:rsidRPr="00BC0213" w:rsidRDefault="00D4211E" w:rsidP="00D4211E">
      <w:pPr>
        <w:autoSpaceDE w:val="0"/>
        <w:autoSpaceDN w:val="0"/>
        <w:adjustRightInd w:val="0"/>
        <w:ind w:left="426"/>
        <w:jc w:val="both"/>
        <w:rPr>
          <w:sz w:val="22"/>
          <w:szCs w:val="22"/>
        </w:rPr>
      </w:pPr>
    </w:p>
    <w:p w:rsidR="00D4211E" w:rsidRPr="00BC0213" w:rsidRDefault="00D4211E" w:rsidP="00D4211E">
      <w:pPr>
        <w:autoSpaceDE w:val="0"/>
        <w:autoSpaceDN w:val="0"/>
        <w:adjustRightInd w:val="0"/>
        <w:ind w:left="426"/>
        <w:jc w:val="both"/>
        <w:rPr>
          <w:sz w:val="22"/>
          <w:szCs w:val="22"/>
        </w:rPr>
      </w:pPr>
      <w:r w:rsidRPr="00BC0213">
        <w:rPr>
          <w:b/>
          <w:bCs/>
          <w:sz w:val="22"/>
          <w:szCs w:val="22"/>
        </w:rPr>
        <w:t xml:space="preserve">Tarafsızlık: </w:t>
      </w:r>
      <w:r w:rsidRPr="00BC0213">
        <w:rPr>
          <w:bCs/>
          <w:sz w:val="22"/>
          <w:szCs w:val="22"/>
        </w:rPr>
        <w:t>Kurumumuzun çalışanları ş</w:t>
      </w:r>
      <w:r w:rsidRPr="00BC0213">
        <w:rPr>
          <w:sz w:val="22"/>
          <w:szCs w:val="22"/>
        </w:rPr>
        <w:t xml:space="preserve">ikayet edilen kişi veya kuruluş ile ilgilenirken herhangi bir önyargıda bulunulmaması gerektiğini ve bunun bir müşteri yönetimi politikası maddesi (temel ilke) olduğunun bilincinde olmalıdır. </w:t>
      </w:r>
    </w:p>
    <w:p w:rsidR="00D4211E" w:rsidRPr="00BC0213" w:rsidRDefault="00D4211E" w:rsidP="00D4211E">
      <w:pPr>
        <w:autoSpaceDE w:val="0"/>
        <w:autoSpaceDN w:val="0"/>
        <w:adjustRightInd w:val="0"/>
        <w:ind w:left="426"/>
        <w:jc w:val="both"/>
        <w:rPr>
          <w:sz w:val="22"/>
          <w:szCs w:val="22"/>
        </w:rPr>
      </w:pPr>
    </w:p>
    <w:p w:rsidR="00D4211E" w:rsidRPr="00BC0213" w:rsidRDefault="00D4211E" w:rsidP="00D4211E">
      <w:pPr>
        <w:autoSpaceDE w:val="0"/>
        <w:autoSpaceDN w:val="0"/>
        <w:adjustRightInd w:val="0"/>
        <w:ind w:left="426"/>
        <w:jc w:val="both"/>
        <w:rPr>
          <w:sz w:val="22"/>
          <w:szCs w:val="22"/>
        </w:rPr>
      </w:pPr>
      <w:r w:rsidRPr="00BC0213">
        <w:rPr>
          <w:sz w:val="22"/>
          <w:szCs w:val="22"/>
        </w:rPr>
        <w:t xml:space="preserve">Müşteri Memnuniyeti Süreci; şikayet edilen kişiye karşı oluşabilecek önyargının önlenmesi için şikayette bulunacak kişi ya da kurumun geri bildirimleri (şikayetleri) ilgili birim yerine Meclis Başkanı, Yönetim Kurulu Başkanı ve Genel Sekretere birlikte veya bağımsız olarak bildirebileceği e-posta adresleri üzerinden bildirim yapılabilmesine açık olarak tasarlanmıştır. </w:t>
      </w:r>
    </w:p>
    <w:p w:rsidR="00D4211E" w:rsidRPr="00BC0213" w:rsidRDefault="00D4211E" w:rsidP="00D4211E">
      <w:pPr>
        <w:autoSpaceDE w:val="0"/>
        <w:autoSpaceDN w:val="0"/>
        <w:adjustRightInd w:val="0"/>
        <w:ind w:left="426"/>
        <w:jc w:val="both"/>
        <w:rPr>
          <w:sz w:val="22"/>
          <w:szCs w:val="22"/>
        </w:rPr>
      </w:pPr>
    </w:p>
    <w:p w:rsidR="00D4211E" w:rsidRPr="00BC0213" w:rsidRDefault="00D4211E" w:rsidP="00D4211E">
      <w:pPr>
        <w:autoSpaceDE w:val="0"/>
        <w:autoSpaceDN w:val="0"/>
        <w:adjustRightInd w:val="0"/>
        <w:ind w:left="426"/>
        <w:jc w:val="both"/>
        <w:rPr>
          <w:sz w:val="22"/>
          <w:szCs w:val="22"/>
        </w:rPr>
      </w:pPr>
      <w:r w:rsidRPr="00BC0213">
        <w:rPr>
          <w:sz w:val="22"/>
          <w:szCs w:val="22"/>
        </w:rPr>
        <w:t>Müşteri memnuniyeti süreci (şikayetleri ele alma süreci) alınan şikayetin kuruma ve kurum çalışanlarına suçlama niteliğinde olmadığını, her bir geri bildirimin (şikayetin) bir iyileşme fırsatı olduğunu;</w:t>
      </w:r>
    </w:p>
    <w:p w:rsidR="00D4211E" w:rsidRPr="00BC0213" w:rsidRDefault="00D4211E" w:rsidP="00D4211E">
      <w:pPr>
        <w:numPr>
          <w:ilvl w:val="2"/>
          <w:numId w:val="17"/>
        </w:numPr>
        <w:autoSpaceDE w:val="0"/>
        <w:autoSpaceDN w:val="0"/>
        <w:adjustRightInd w:val="0"/>
        <w:ind w:left="709" w:hanging="283"/>
        <w:jc w:val="both"/>
        <w:rPr>
          <w:sz w:val="22"/>
          <w:szCs w:val="22"/>
        </w:rPr>
      </w:pPr>
      <w:r w:rsidRPr="00BC0213">
        <w:rPr>
          <w:sz w:val="22"/>
          <w:szCs w:val="22"/>
        </w:rPr>
        <w:t>Geri bildirimin (şikayetin) Birinci aşama değerlendirmesi (bildirimin sınıfının belirlenmesi ve değerlendirme süresinin şikayetçiye bildirilmesi),</w:t>
      </w:r>
    </w:p>
    <w:p w:rsidR="00D4211E" w:rsidRPr="00BC0213" w:rsidRDefault="00D4211E" w:rsidP="00D4211E">
      <w:pPr>
        <w:numPr>
          <w:ilvl w:val="2"/>
          <w:numId w:val="17"/>
        </w:numPr>
        <w:autoSpaceDE w:val="0"/>
        <w:autoSpaceDN w:val="0"/>
        <w:adjustRightInd w:val="0"/>
        <w:ind w:left="709" w:hanging="283"/>
        <w:jc w:val="both"/>
        <w:rPr>
          <w:sz w:val="22"/>
          <w:szCs w:val="22"/>
        </w:rPr>
      </w:pPr>
      <w:r w:rsidRPr="00BC0213">
        <w:rPr>
          <w:sz w:val="22"/>
          <w:szCs w:val="22"/>
        </w:rPr>
        <w:t xml:space="preserve">Geri bildirimin (şikayetin) İkinci aşama değerlendirmesi (bildirimin çözümünün olup olmadığı ve çözümü var ise yapılacak eylemin planlanması ve sonucun şikayetçiye bildirimi), </w:t>
      </w:r>
    </w:p>
    <w:p w:rsidR="00D4211E" w:rsidRPr="00BC0213" w:rsidRDefault="00D4211E" w:rsidP="00D4211E">
      <w:pPr>
        <w:numPr>
          <w:ilvl w:val="2"/>
          <w:numId w:val="17"/>
        </w:numPr>
        <w:autoSpaceDE w:val="0"/>
        <w:autoSpaceDN w:val="0"/>
        <w:adjustRightInd w:val="0"/>
        <w:ind w:left="709" w:hanging="283"/>
        <w:jc w:val="both"/>
        <w:rPr>
          <w:sz w:val="22"/>
          <w:szCs w:val="22"/>
        </w:rPr>
      </w:pPr>
      <w:r w:rsidRPr="00BC0213">
        <w:rPr>
          <w:sz w:val="22"/>
          <w:szCs w:val="22"/>
        </w:rPr>
        <w:t xml:space="preserve">Geri bildirimin (şikayetin) Üçüncü aşamasında geri bildirimin çözümüne yönelik yapılan eylem ve sonuçlarına ilişkin bilgi şikayetçiye bildirilir. </w:t>
      </w:r>
    </w:p>
    <w:p w:rsidR="00D4211E" w:rsidRPr="00BC0213" w:rsidRDefault="00D4211E" w:rsidP="00D4211E">
      <w:pPr>
        <w:numPr>
          <w:ilvl w:val="2"/>
          <w:numId w:val="17"/>
        </w:numPr>
        <w:autoSpaceDE w:val="0"/>
        <w:autoSpaceDN w:val="0"/>
        <w:adjustRightInd w:val="0"/>
        <w:ind w:left="709" w:hanging="283"/>
        <w:jc w:val="both"/>
        <w:rPr>
          <w:sz w:val="22"/>
          <w:szCs w:val="22"/>
        </w:rPr>
      </w:pPr>
      <w:r w:rsidRPr="00BC0213">
        <w:rPr>
          <w:sz w:val="22"/>
          <w:szCs w:val="22"/>
        </w:rPr>
        <w:t xml:space="preserve">Geri bildirimin (şikayetin) Dördüncü aşaması ise sonucun taraflarca kabul edilmesi halinde şikayetin kapatılması ve elde edilen sonucun etkinliğinin değerlendirilmesi, kurum içine tecrübenin aktarılmasıdır. </w:t>
      </w:r>
    </w:p>
    <w:p w:rsidR="00D4211E" w:rsidRPr="00BC0213" w:rsidRDefault="00D4211E" w:rsidP="00D4211E">
      <w:pPr>
        <w:autoSpaceDE w:val="0"/>
        <w:autoSpaceDN w:val="0"/>
        <w:adjustRightInd w:val="0"/>
        <w:ind w:left="426"/>
        <w:jc w:val="both"/>
        <w:rPr>
          <w:sz w:val="22"/>
          <w:szCs w:val="22"/>
        </w:rPr>
      </w:pPr>
      <w:r w:rsidRPr="00BC0213">
        <w:rPr>
          <w:sz w:val="22"/>
          <w:szCs w:val="22"/>
        </w:rPr>
        <w:t xml:space="preserve">Geri bildirimleri (şikayetleri) ele alma süreci yukarıda yazılı ilkelere bağlı olarak çözüm odaklı yürütülür. Geri bildirimler (şikayetler) personel hakkında (personele ya da yöneticilere) yapıldı ise bu geri bildirimler personelin de görüşleri (veya savunması) alınarak, süreçte personel görevlendirilmeden bağımsız olarak yürütülür. </w:t>
      </w:r>
    </w:p>
    <w:p w:rsidR="00D4211E" w:rsidRPr="00BC0213" w:rsidRDefault="00D4211E" w:rsidP="00D4211E">
      <w:pPr>
        <w:autoSpaceDE w:val="0"/>
        <w:autoSpaceDN w:val="0"/>
        <w:adjustRightInd w:val="0"/>
        <w:ind w:left="426"/>
        <w:jc w:val="both"/>
        <w:rPr>
          <w:sz w:val="22"/>
          <w:szCs w:val="22"/>
        </w:rPr>
      </w:pPr>
    </w:p>
    <w:p w:rsidR="00D4211E" w:rsidRPr="00BC0213" w:rsidRDefault="00D4211E" w:rsidP="00D4211E">
      <w:pPr>
        <w:autoSpaceDE w:val="0"/>
        <w:autoSpaceDN w:val="0"/>
        <w:adjustRightInd w:val="0"/>
        <w:ind w:left="426"/>
        <w:jc w:val="both"/>
        <w:rPr>
          <w:sz w:val="22"/>
          <w:szCs w:val="22"/>
        </w:rPr>
      </w:pPr>
      <w:r w:rsidRPr="00BC0213">
        <w:rPr>
          <w:b/>
          <w:bCs/>
          <w:sz w:val="22"/>
          <w:szCs w:val="22"/>
        </w:rPr>
        <w:t xml:space="preserve">Gizlilik: </w:t>
      </w:r>
      <w:r w:rsidRPr="00BC0213">
        <w:rPr>
          <w:bCs/>
          <w:sz w:val="22"/>
          <w:szCs w:val="22"/>
        </w:rPr>
        <w:t>Kurumumuz</w:t>
      </w:r>
      <w:r w:rsidRPr="00BC0213">
        <w:rPr>
          <w:sz w:val="22"/>
          <w:szCs w:val="22"/>
        </w:rPr>
        <w:t xml:space="preserve"> geri bildirimlerin (şikayetlerin) birer iyileşme fırsatı olduğu noktasından hareket ile alınan geri bildirimlerin geri çekilmemesi ve geri bildirimde bulunan kişi veya kurumun kimliğinin ayrımcılık yapılmaması nedeni ile gizli tutulması gerektiği hallerde ilk değerlendirme ile birlikte geri bildirimin (şikayetin) sınıflandırılması aşamasında gizlilik derecesi (</w:t>
      </w:r>
      <w:r w:rsidRPr="00BC0213">
        <w:rPr>
          <w:bCs/>
          <w:sz w:val="22"/>
          <w:szCs w:val="22"/>
        </w:rPr>
        <w:t xml:space="preserve">Gizli, Kişiye Özel, Dahili, Kamuya Açık) </w:t>
      </w:r>
      <w:r w:rsidRPr="00BC0213">
        <w:rPr>
          <w:sz w:val="22"/>
          <w:szCs w:val="22"/>
        </w:rPr>
        <w:t xml:space="preserve">belirlenir. Geri bildirimin gizlilik derecesi Gizli ya da Kişiye Özel ise geri bildirimi yapanın kimliği gizli tutulur.  </w:t>
      </w:r>
    </w:p>
    <w:p w:rsidR="00D4211E" w:rsidRPr="00EC1092" w:rsidRDefault="00D4211E" w:rsidP="00D4211E">
      <w:pPr>
        <w:autoSpaceDE w:val="0"/>
        <w:autoSpaceDN w:val="0"/>
        <w:adjustRightInd w:val="0"/>
        <w:ind w:left="426"/>
        <w:jc w:val="both"/>
        <w:rPr>
          <w:rFonts w:ascii="Calibri" w:hAnsi="Calibri" w:cs="Calibri"/>
          <w:sz w:val="22"/>
          <w:szCs w:val="22"/>
        </w:rPr>
      </w:pPr>
    </w:p>
    <w:p w:rsidR="00D4211E" w:rsidRPr="00BC0213" w:rsidRDefault="00D4211E" w:rsidP="00D4211E">
      <w:pPr>
        <w:autoSpaceDE w:val="0"/>
        <w:autoSpaceDN w:val="0"/>
        <w:adjustRightInd w:val="0"/>
        <w:ind w:left="426"/>
        <w:jc w:val="both"/>
        <w:rPr>
          <w:sz w:val="22"/>
          <w:szCs w:val="22"/>
        </w:rPr>
      </w:pPr>
      <w:r w:rsidRPr="00BC0213">
        <w:rPr>
          <w:b/>
          <w:bCs/>
          <w:sz w:val="22"/>
          <w:szCs w:val="22"/>
        </w:rPr>
        <w:t xml:space="preserve">Erişilebilirlik: </w:t>
      </w:r>
      <w:r w:rsidRPr="00BC0213">
        <w:rPr>
          <w:sz w:val="22"/>
          <w:szCs w:val="22"/>
        </w:rPr>
        <w:t>Kurumumuz, geri bildirim sahiplerinin (şikayetçilerin) şikayetlerini, geri bildirimlerini (şikayetlerini) bildirebilecekleri iletişim enstrümanlarına kolayca ulaşabilmeleri için hem web sitesi üzerinden hem telefon ve sms hem de yazılı bildirim kanalları oluşturulmuş ve taraflara (üyelere ve diğer</w:t>
      </w:r>
      <w:r w:rsidRPr="00EC1092">
        <w:rPr>
          <w:rFonts w:ascii="Calibri" w:hAnsi="Calibri" w:cs="Calibri"/>
          <w:sz w:val="22"/>
          <w:szCs w:val="22"/>
        </w:rPr>
        <w:t xml:space="preserve"> </w:t>
      </w:r>
      <w:r w:rsidRPr="00BC0213">
        <w:rPr>
          <w:sz w:val="22"/>
          <w:szCs w:val="22"/>
        </w:rPr>
        <w:t xml:space="preserve">yararlanıcılara) bildirilmiştir. Geri bildirimlerin yapılacağı iletişi kanallarında herhangi bir değişiklik olması halinde bu değişiklikler en geç bir hafta içinde taraflara açık ve anlaşılır şekilde bildirilir. </w:t>
      </w:r>
    </w:p>
    <w:p w:rsidR="00D4211E" w:rsidRPr="00BC0213" w:rsidRDefault="00D4211E" w:rsidP="00D4211E">
      <w:pPr>
        <w:autoSpaceDE w:val="0"/>
        <w:autoSpaceDN w:val="0"/>
        <w:adjustRightInd w:val="0"/>
        <w:ind w:left="426"/>
        <w:jc w:val="both"/>
        <w:rPr>
          <w:sz w:val="22"/>
          <w:szCs w:val="22"/>
        </w:rPr>
      </w:pPr>
      <w:r w:rsidRPr="00BC0213">
        <w:rPr>
          <w:sz w:val="22"/>
          <w:szCs w:val="22"/>
        </w:rPr>
        <w:t xml:space="preserve">Geri bildirimler (şikayetler), kurumumuzun tedarik (dışarıdan sağlanan mal ve hizmetler) zincirinin farklı katılımcılarını ilgilendirdiğinde, söz konusu katılımcıların da bulunduğu ortak çözüm grubu oluşturularak iyileştirme süreci planlanır.  </w:t>
      </w:r>
    </w:p>
    <w:p w:rsidR="00D4211E" w:rsidRPr="00BC0213" w:rsidRDefault="00D4211E" w:rsidP="00D4211E">
      <w:pPr>
        <w:autoSpaceDE w:val="0"/>
        <w:autoSpaceDN w:val="0"/>
        <w:adjustRightInd w:val="0"/>
        <w:ind w:left="426"/>
        <w:jc w:val="both"/>
        <w:rPr>
          <w:sz w:val="22"/>
          <w:szCs w:val="22"/>
        </w:rPr>
      </w:pPr>
    </w:p>
    <w:p w:rsidR="00D4211E" w:rsidRPr="00BC0213" w:rsidRDefault="00D4211E" w:rsidP="00D4211E">
      <w:pPr>
        <w:autoSpaceDE w:val="0"/>
        <w:autoSpaceDN w:val="0"/>
        <w:adjustRightInd w:val="0"/>
        <w:ind w:left="426"/>
        <w:jc w:val="both"/>
        <w:rPr>
          <w:sz w:val="22"/>
          <w:szCs w:val="22"/>
        </w:rPr>
      </w:pPr>
      <w:r w:rsidRPr="00BC0213">
        <w:rPr>
          <w:b/>
          <w:bCs/>
          <w:sz w:val="22"/>
          <w:szCs w:val="22"/>
        </w:rPr>
        <w:t xml:space="preserve">Bütünlük: </w:t>
      </w:r>
      <w:r w:rsidRPr="00BC0213">
        <w:rPr>
          <w:bCs/>
          <w:sz w:val="22"/>
          <w:szCs w:val="22"/>
        </w:rPr>
        <w:t>Kurumumuz, geri bildirime (şikayete) ilişkin yeterli delil olmadığı durumlarda, şikayete ilişkin</w:t>
      </w:r>
      <w:r w:rsidRPr="00BC0213">
        <w:rPr>
          <w:sz w:val="22"/>
          <w:szCs w:val="22"/>
        </w:rPr>
        <w:t xml:space="preserve"> gerçeklerin ortaya çıkarılması için, mümkün olduğu durumlarda, ortak görüş oluşturmak ve açıklamaları doğrulamak için şikayete taraf olan her iki taraftan insanlarla görüşür veya ek delil ister. </w:t>
      </w:r>
    </w:p>
    <w:p w:rsidR="00D4211E" w:rsidRPr="00BC0213" w:rsidRDefault="00D4211E" w:rsidP="00D4211E">
      <w:pPr>
        <w:autoSpaceDE w:val="0"/>
        <w:autoSpaceDN w:val="0"/>
        <w:adjustRightInd w:val="0"/>
        <w:ind w:left="426"/>
        <w:jc w:val="both"/>
        <w:rPr>
          <w:sz w:val="22"/>
          <w:szCs w:val="22"/>
        </w:rPr>
      </w:pPr>
    </w:p>
    <w:p w:rsidR="00D4211E" w:rsidRPr="00BC0213" w:rsidRDefault="00D4211E" w:rsidP="00D4211E">
      <w:pPr>
        <w:autoSpaceDE w:val="0"/>
        <w:autoSpaceDN w:val="0"/>
        <w:adjustRightInd w:val="0"/>
        <w:ind w:left="426"/>
        <w:jc w:val="both"/>
        <w:rPr>
          <w:bCs/>
          <w:sz w:val="22"/>
          <w:szCs w:val="22"/>
        </w:rPr>
      </w:pPr>
      <w:r w:rsidRPr="00BC0213">
        <w:rPr>
          <w:b/>
          <w:bCs/>
          <w:sz w:val="22"/>
          <w:szCs w:val="22"/>
        </w:rPr>
        <w:lastRenderedPageBreak/>
        <w:t xml:space="preserve">Adillik: </w:t>
      </w:r>
      <w:r w:rsidRPr="00BC0213">
        <w:rPr>
          <w:bCs/>
          <w:sz w:val="22"/>
          <w:szCs w:val="22"/>
        </w:rPr>
        <w:t xml:space="preserve">Kurumumuz geri bildirimde bulunan tüm kişi ve kurumlara statü ve ölçek gözetmeksizin aynı hassasiyetle yaklaşım sergilemek için tüm geri bildirimleri kurumun ilgili seviyelerinde geri bildirim sahibine bakmaksızın değerlendirir.  </w:t>
      </w:r>
    </w:p>
    <w:p w:rsidR="00D4211E" w:rsidRPr="00BC0213" w:rsidRDefault="00D4211E" w:rsidP="00D4211E">
      <w:pPr>
        <w:autoSpaceDE w:val="0"/>
        <w:autoSpaceDN w:val="0"/>
        <w:adjustRightInd w:val="0"/>
        <w:ind w:left="426"/>
        <w:jc w:val="both"/>
        <w:rPr>
          <w:sz w:val="22"/>
          <w:szCs w:val="22"/>
        </w:rPr>
      </w:pPr>
    </w:p>
    <w:p w:rsidR="00D4211E" w:rsidRPr="00BC0213" w:rsidRDefault="00D4211E" w:rsidP="00D4211E">
      <w:pPr>
        <w:autoSpaceDE w:val="0"/>
        <w:autoSpaceDN w:val="0"/>
        <w:adjustRightInd w:val="0"/>
        <w:ind w:left="426"/>
        <w:jc w:val="both"/>
        <w:rPr>
          <w:bCs/>
          <w:sz w:val="22"/>
          <w:szCs w:val="22"/>
        </w:rPr>
      </w:pPr>
      <w:r w:rsidRPr="00BC0213">
        <w:rPr>
          <w:b/>
          <w:bCs/>
          <w:sz w:val="22"/>
          <w:szCs w:val="22"/>
        </w:rPr>
        <w:t xml:space="preserve">Duyarlılık: </w:t>
      </w:r>
      <w:r w:rsidRPr="00BC0213">
        <w:rPr>
          <w:bCs/>
          <w:sz w:val="22"/>
          <w:szCs w:val="22"/>
        </w:rPr>
        <w:t xml:space="preserve">Kurumumuzun insan kaynakları, her bir geri bildirimin (şikayetin) önemine inanması ve geri bildirimde bulunanların ihtiyaçlarının karşılanmasına odaklı olarak geri bildirimleri ortaya çıkma nedenleri ile birlikte değerlendirir.  </w:t>
      </w:r>
    </w:p>
    <w:p w:rsidR="00D4211E" w:rsidRPr="00BC0213" w:rsidRDefault="00D4211E" w:rsidP="00D4211E">
      <w:pPr>
        <w:autoSpaceDE w:val="0"/>
        <w:autoSpaceDN w:val="0"/>
        <w:adjustRightInd w:val="0"/>
        <w:ind w:left="426"/>
        <w:jc w:val="both"/>
        <w:rPr>
          <w:sz w:val="22"/>
          <w:szCs w:val="22"/>
        </w:rPr>
      </w:pPr>
    </w:p>
    <w:p w:rsidR="00D4211E" w:rsidRPr="00BC0213" w:rsidRDefault="00D4211E" w:rsidP="00D4211E">
      <w:pPr>
        <w:autoSpaceDE w:val="0"/>
        <w:autoSpaceDN w:val="0"/>
        <w:adjustRightInd w:val="0"/>
        <w:ind w:left="426"/>
        <w:jc w:val="both"/>
        <w:rPr>
          <w:sz w:val="22"/>
          <w:szCs w:val="22"/>
        </w:rPr>
      </w:pPr>
      <w:r w:rsidRPr="00BC0213">
        <w:rPr>
          <w:b/>
          <w:bCs/>
          <w:sz w:val="22"/>
          <w:szCs w:val="22"/>
        </w:rPr>
        <w:t>C.2 Personel İçin Objektiflik</w:t>
      </w:r>
    </w:p>
    <w:p w:rsidR="00D4211E" w:rsidRPr="00BC0213" w:rsidRDefault="00D4211E" w:rsidP="00D4211E">
      <w:pPr>
        <w:autoSpaceDE w:val="0"/>
        <w:autoSpaceDN w:val="0"/>
        <w:adjustRightInd w:val="0"/>
        <w:ind w:left="426"/>
        <w:jc w:val="both"/>
        <w:rPr>
          <w:sz w:val="22"/>
          <w:szCs w:val="22"/>
        </w:rPr>
      </w:pPr>
      <w:r w:rsidRPr="00BC0213">
        <w:rPr>
          <w:sz w:val="22"/>
          <w:szCs w:val="22"/>
        </w:rPr>
        <w:t xml:space="preserve">Müşteri memnuniyeti sürecinin insan kaynakları (personel) açısından objektif yönetilebilmek amacı ile hakkında (geri bildirim) şikayet bulunanların tarafsız olarak değerlendirilmesi için dinlenmesi için kural veya iddialara cevap verme hakkı vardır. Bu durum Müşteri Memnuniyeti Talimatında aşağıdaki maddeleri de içerecek şekilde detaylıca açıklanmıştır. </w:t>
      </w:r>
    </w:p>
    <w:p w:rsidR="00D4211E" w:rsidRPr="00BC0213" w:rsidRDefault="00D4211E" w:rsidP="00D4211E">
      <w:pPr>
        <w:numPr>
          <w:ilvl w:val="1"/>
          <w:numId w:val="91"/>
        </w:numPr>
        <w:autoSpaceDE w:val="0"/>
        <w:autoSpaceDN w:val="0"/>
        <w:adjustRightInd w:val="0"/>
        <w:ind w:left="709" w:hanging="283"/>
        <w:jc w:val="both"/>
        <w:rPr>
          <w:sz w:val="22"/>
          <w:szCs w:val="22"/>
        </w:rPr>
      </w:pPr>
      <w:r w:rsidRPr="00BC0213">
        <w:rPr>
          <w:sz w:val="22"/>
          <w:szCs w:val="22"/>
        </w:rPr>
        <w:t>İnsan kaynakları unsurlarını (personel ve organ üyeleri) performanslarıyla ilgili herhangi bir şikayet hakkında mümkün ise aynı gün ve tam olarak e-posta veya mektup ile bilgilendirilir,</w:t>
      </w:r>
    </w:p>
    <w:p w:rsidR="00D4211E" w:rsidRPr="00BC0213" w:rsidRDefault="00D4211E" w:rsidP="00D4211E">
      <w:pPr>
        <w:numPr>
          <w:ilvl w:val="1"/>
          <w:numId w:val="91"/>
        </w:numPr>
        <w:autoSpaceDE w:val="0"/>
        <w:autoSpaceDN w:val="0"/>
        <w:adjustRightInd w:val="0"/>
        <w:ind w:left="709" w:hanging="283"/>
        <w:jc w:val="both"/>
        <w:rPr>
          <w:sz w:val="22"/>
          <w:szCs w:val="22"/>
        </w:rPr>
      </w:pPr>
      <w:r w:rsidRPr="00BC0213">
        <w:rPr>
          <w:sz w:val="22"/>
          <w:szCs w:val="22"/>
        </w:rPr>
        <w:t xml:space="preserve">İnsan kaynakları unsurlarına (personel ve organ üyeleri) durumu açıklamaları (iddialara cevap vermeleri) için fırsat verilir ve bunun için gerekli ise Yönetim Kurulu seviyesinde oturum yapılır. Bu oturum personel için Genel Sekreterlik seviyesinde yapılabilir. Geri bildirimin (şikayetin) konusu ve çözüm kararı Genel Sekreterin yetkisini aşıyor ise durum Yönetim Kurulu seviyesinde değerlendirilir. </w:t>
      </w:r>
    </w:p>
    <w:p w:rsidR="00D4211E" w:rsidRPr="00BC0213" w:rsidRDefault="00D4211E" w:rsidP="00D4211E">
      <w:pPr>
        <w:numPr>
          <w:ilvl w:val="1"/>
          <w:numId w:val="91"/>
        </w:numPr>
        <w:autoSpaceDE w:val="0"/>
        <w:autoSpaceDN w:val="0"/>
        <w:adjustRightInd w:val="0"/>
        <w:ind w:left="709" w:hanging="283"/>
        <w:jc w:val="both"/>
        <w:rPr>
          <w:sz w:val="22"/>
          <w:szCs w:val="22"/>
        </w:rPr>
      </w:pPr>
      <w:r w:rsidRPr="00BC0213">
        <w:rPr>
          <w:sz w:val="22"/>
          <w:szCs w:val="22"/>
        </w:rPr>
        <w:t xml:space="preserve">Genel Sekreterlik veya Yönetim Kurulu veya Meclis seviyesinde çözümü görüşülmesi gereken konular hakkında ek delil isteği ile soruşturulması halinde ek deliller veya soruşturmanın geldiği nokta veya sonuç hakkında personel veya organ üyesi bilgilendirilir. Bu durumlarda geri bildirim (şikayet) sahibinin ayrımcılığa uğramaması için gizlilik kurallarına uyulur. </w:t>
      </w:r>
    </w:p>
    <w:p w:rsidR="00D4211E" w:rsidRPr="00BC0213" w:rsidRDefault="00D4211E" w:rsidP="00D4211E">
      <w:pPr>
        <w:numPr>
          <w:ilvl w:val="1"/>
          <w:numId w:val="91"/>
        </w:numPr>
        <w:autoSpaceDE w:val="0"/>
        <w:autoSpaceDN w:val="0"/>
        <w:adjustRightInd w:val="0"/>
        <w:ind w:left="709" w:hanging="283"/>
        <w:jc w:val="both"/>
        <w:rPr>
          <w:sz w:val="22"/>
          <w:szCs w:val="22"/>
        </w:rPr>
      </w:pPr>
      <w:r w:rsidRPr="00BC0213">
        <w:rPr>
          <w:sz w:val="22"/>
          <w:szCs w:val="22"/>
        </w:rPr>
        <w:t>Personel ve/veya organ üyelerinin geri bildirimlerin (şikayetlerin) kök nedenlerinin ortaya çıkarılması için açık olmalarını sağlayacak şartlar, geri bildirimin (şikayetin) çözümüne ilişkin önerileri alınarak veya çözüm sürecinde görev verilerek sağlanır ve teşvik edilir.</w:t>
      </w:r>
    </w:p>
    <w:p w:rsidR="00D4211E" w:rsidRPr="00BC0213" w:rsidRDefault="00D4211E" w:rsidP="00D4211E">
      <w:pPr>
        <w:autoSpaceDE w:val="0"/>
        <w:autoSpaceDN w:val="0"/>
        <w:adjustRightInd w:val="0"/>
        <w:ind w:left="426"/>
        <w:jc w:val="both"/>
        <w:rPr>
          <w:sz w:val="22"/>
          <w:szCs w:val="22"/>
        </w:rPr>
      </w:pPr>
    </w:p>
    <w:p w:rsidR="00D4211E" w:rsidRPr="00BC0213" w:rsidRDefault="00D4211E" w:rsidP="00D4211E">
      <w:pPr>
        <w:autoSpaceDE w:val="0"/>
        <w:autoSpaceDN w:val="0"/>
        <w:adjustRightInd w:val="0"/>
        <w:ind w:left="426"/>
        <w:jc w:val="both"/>
        <w:rPr>
          <w:sz w:val="22"/>
          <w:szCs w:val="22"/>
        </w:rPr>
      </w:pPr>
      <w:r w:rsidRPr="00BC0213">
        <w:rPr>
          <w:b/>
          <w:bCs/>
          <w:sz w:val="22"/>
          <w:szCs w:val="22"/>
        </w:rPr>
        <w:t>C.3 Şikayetleri ele alma prosedürlerinin disiplin prosedürlerinden ayrı tutulması</w:t>
      </w:r>
    </w:p>
    <w:p w:rsidR="00D4211E" w:rsidRPr="00BC0213" w:rsidRDefault="00D4211E" w:rsidP="00D4211E">
      <w:pPr>
        <w:autoSpaceDE w:val="0"/>
        <w:autoSpaceDN w:val="0"/>
        <w:adjustRightInd w:val="0"/>
        <w:ind w:left="426"/>
        <w:jc w:val="both"/>
        <w:rPr>
          <w:sz w:val="22"/>
          <w:szCs w:val="22"/>
        </w:rPr>
      </w:pPr>
      <w:r w:rsidRPr="00BC0213">
        <w:rPr>
          <w:sz w:val="22"/>
          <w:szCs w:val="22"/>
        </w:rPr>
        <w:t>Kurumumuz, geri bildirimlerin (şikayetlerin) ele alınmasına ilişkin oluşturduğu Müşteri Memnuniyeti Talimatında</w:t>
      </w:r>
      <w:r w:rsidR="001B6397" w:rsidRPr="00BC0213">
        <w:rPr>
          <w:sz w:val="22"/>
          <w:szCs w:val="22"/>
        </w:rPr>
        <w:t xml:space="preserve"> </w:t>
      </w:r>
      <w:r w:rsidRPr="00BC0213">
        <w:rPr>
          <w:sz w:val="22"/>
          <w:szCs w:val="22"/>
        </w:rPr>
        <w:t xml:space="preserve"> geri bildirimlere (şikayetlere) ilişkin çözümün nasıl bulunacağına ilişkin yöntemleri tarif eder ve uygular. Geri bildirimlere (şikayetlere) ilişkin insan kaynakları üzerinde uygulanacak yaptırımlar </w:t>
      </w:r>
      <w:r w:rsidR="00C73777" w:rsidRPr="00BC0213">
        <w:rPr>
          <w:sz w:val="22"/>
          <w:szCs w:val="22"/>
        </w:rPr>
        <w:t>yürürlükteki yasalar</w:t>
      </w:r>
      <w:r w:rsidR="009750EC" w:rsidRPr="00BC0213">
        <w:rPr>
          <w:sz w:val="22"/>
          <w:szCs w:val="22"/>
        </w:rPr>
        <w:t xml:space="preserve"> (657 sayılı Devlet Memurları Kanunu, 4857 Sayılı İş Kanunu) </w:t>
      </w:r>
      <w:r w:rsidR="00C73777" w:rsidRPr="00BC0213">
        <w:rPr>
          <w:sz w:val="22"/>
          <w:szCs w:val="22"/>
        </w:rPr>
        <w:t xml:space="preserve"> </w:t>
      </w:r>
      <w:r w:rsidRPr="00BC0213">
        <w:rPr>
          <w:sz w:val="22"/>
          <w:szCs w:val="22"/>
        </w:rPr>
        <w:t>ile yararlanıcılar üzerinde uygulanacak yaptırımlar</w:t>
      </w:r>
      <w:r w:rsidR="00C73777" w:rsidRPr="00BC0213">
        <w:rPr>
          <w:sz w:val="22"/>
          <w:szCs w:val="22"/>
        </w:rPr>
        <w:t xml:space="preserve"> da</w:t>
      </w:r>
      <w:r w:rsidRPr="00BC0213">
        <w:rPr>
          <w:sz w:val="22"/>
          <w:szCs w:val="22"/>
        </w:rPr>
        <w:t xml:space="preserve"> yasalar ile tedarikçiler üzerinde uygulanacak yaptırımlar ise sözleşme hükümleri ve genel hukuk çerçevesinde belirlenir. </w:t>
      </w:r>
    </w:p>
    <w:p w:rsidR="00D4211E" w:rsidRPr="00BC0213" w:rsidRDefault="00D4211E" w:rsidP="00D4211E">
      <w:pPr>
        <w:autoSpaceDE w:val="0"/>
        <w:autoSpaceDN w:val="0"/>
        <w:adjustRightInd w:val="0"/>
        <w:ind w:left="426"/>
        <w:jc w:val="both"/>
        <w:rPr>
          <w:b/>
          <w:bCs/>
          <w:sz w:val="22"/>
          <w:szCs w:val="22"/>
        </w:rPr>
      </w:pPr>
    </w:p>
    <w:p w:rsidR="00D4211E" w:rsidRPr="00BC0213" w:rsidRDefault="00D4211E" w:rsidP="00D4211E">
      <w:pPr>
        <w:autoSpaceDE w:val="0"/>
        <w:autoSpaceDN w:val="0"/>
        <w:adjustRightInd w:val="0"/>
        <w:ind w:left="426"/>
        <w:jc w:val="both"/>
        <w:rPr>
          <w:b/>
          <w:bCs/>
          <w:sz w:val="22"/>
          <w:szCs w:val="22"/>
        </w:rPr>
      </w:pPr>
      <w:r w:rsidRPr="00BC0213">
        <w:rPr>
          <w:b/>
          <w:bCs/>
          <w:sz w:val="22"/>
          <w:szCs w:val="22"/>
        </w:rPr>
        <w:t>C.4 Gizlilik</w:t>
      </w:r>
    </w:p>
    <w:p w:rsidR="00D4211E" w:rsidRPr="00BC0213" w:rsidRDefault="00D4211E" w:rsidP="00D4211E">
      <w:pPr>
        <w:autoSpaceDE w:val="0"/>
        <w:autoSpaceDN w:val="0"/>
        <w:adjustRightInd w:val="0"/>
        <w:ind w:left="426"/>
        <w:jc w:val="both"/>
        <w:rPr>
          <w:sz w:val="22"/>
          <w:szCs w:val="22"/>
        </w:rPr>
      </w:pPr>
      <w:r w:rsidRPr="00BC0213">
        <w:rPr>
          <w:sz w:val="22"/>
          <w:szCs w:val="22"/>
        </w:rPr>
        <w:t xml:space="preserve">Kurumumuzda, geri bildirim sahibinin (şikayetçinin) gizliliğine ek olarak, geri bildirimin (şikayetin) personele yönelik olduğu durumlarda da gizlilik kurallarına uyulur. Bu tip geri bildirimlerin (şikayetlerin) ayrıntılarının sadece doğrudan ilgili olan kişiler tarafından bilinmesi şartına uyulur. Ancak; gizlilik şartlarına uyulması, geri bildirimlerin objektif ve duyarlı şekilde ele alınmasına engel olmamalıdır. </w:t>
      </w:r>
    </w:p>
    <w:p w:rsidR="00D4211E" w:rsidRPr="00EC1092" w:rsidRDefault="00D4211E" w:rsidP="00D4211E">
      <w:pPr>
        <w:autoSpaceDE w:val="0"/>
        <w:autoSpaceDN w:val="0"/>
        <w:adjustRightInd w:val="0"/>
        <w:ind w:left="426"/>
        <w:jc w:val="both"/>
        <w:rPr>
          <w:rFonts w:ascii="Calibri" w:hAnsi="Calibri" w:cs="Calibri"/>
          <w:sz w:val="22"/>
          <w:szCs w:val="22"/>
        </w:rPr>
      </w:pPr>
    </w:p>
    <w:p w:rsidR="00D4211E" w:rsidRPr="00BC0213" w:rsidRDefault="00D4211E" w:rsidP="00D4211E">
      <w:pPr>
        <w:autoSpaceDE w:val="0"/>
        <w:autoSpaceDN w:val="0"/>
        <w:adjustRightInd w:val="0"/>
        <w:ind w:left="426"/>
        <w:jc w:val="both"/>
        <w:rPr>
          <w:b/>
          <w:bCs/>
          <w:sz w:val="22"/>
          <w:szCs w:val="22"/>
        </w:rPr>
      </w:pPr>
      <w:r w:rsidRPr="00BC0213">
        <w:rPr>
          <w:b/>
          <w:bCs/>
          <w:sz w:val="22"/>
          <w:szCs w:val="22"/>
        </w:rPr>
        <w:t>C.5 Objektifliğin izlenmesi</w:t>
      </w:r>
    </w:p>
    <w:p w:rsidR="00D4211E" w:rsidRPr="00BC0213" w:rsidRDefault="00D4211E" w:rsidP="00D4211E">
      <w:pPr>
        <w:autoSpaceDE w:val="0"/>
        <w:autoSpaceDN w:val="0"/>
        <w:adjustRightInd w:val="0"/>
        <w:ind w:left="426"/>
        <w:jc w:val="both"/>
        <w:rPr>
          <w:sz w:val="22"/>
          <w:szCs w:val="22"/>
        </w:rPr>
      </w:pPr>
      <w:r w:rsidRPr="00BC0213">
        <w:rPr>
          <w:sz w:val="22"/>
          <w:szCs w:val="22"/>
        </w:rPr>
        <w:t xml:space="preserve">Kurumumuz, geri bildirimlerin objektif şekilde ele alındığını her bir geri bildirim ile ilgili sonuçları (NEDENLERİ ve ELDE EDİLENLERİ) analiz ederek ve bu sonuçları kurumun ilgili birimlerinde (Planlı Müşteri Memnuniyeti Ekibi Toplantıları, Planlı Personel Toplantıları, İç Tetkikler, Yönetimin Gözden Geçirmesi Toplantıları vb.) değerlendirerek kontrol ve tespit eder. Buna ek olarak geri bildirim (şikayet) sahiplerinin iyileştirme çalışmalarının sonuçlarından memnuniyet seviyeleri de Elde Edilenler olarak süreç değerlendirmelerinde rapor edilir. </w:t>
      </w:r>
    </w:p>
    <w:p w:rsidR="00D4211E" w:rsidRPr="00BC0213" w:rsidRDefault="00D4211E" w:rsidP="00D4211E">
      <w:pPr>
        <w:autoSpaceDE w:val="0"/>
        <w:autoSpaceDN w:val="0"/>
        <w:adjustRightInd w:val="0"/>
        <w:ind w:left="426"/>
        <w:jc w:val="both"/>
        <w:rPr>
          <w:sz w:val="22"/>
          <w:szCs w:val="22"/>
        </w:rPr>
      </w:pPr>
    </w:p>
    <w:p w:rsidR="00D4211E" w:rsidRPr="00BC0213" w:rsidRDefault="00D4211E" w:rsidP="00D4211E">
      <w:pPr>
        <w:numPr>
          <w:ilvl w:val="2"/>
          <w:numId w:val="17"/>
        </w:numPr>
        <w:autoSpaceDE w:val="0"/>
        <w:autoSpaceDN w:val="0"/>
        <w:adjustRightInd w:val="0"/>
        <w:spacing w:line="276" w:lineRule="auto"/>
        <w:ind w:left="426" w:hanging="426"/>
        <w:jc w:val="both"/>
        <w:rPr>
          <w:sz w:val="22"/>
          <w:szCs w:val="22"/>
        </w:rPr>
      </w:pPr>
      <w:r w:rsidRPr="00BC0213">
        <w:rPr>
          <w:sz w:val="22"/>
          <w:szCs w:val="22"/>
        </w:rPr>
        <w:lastRenderedPageBreak/>
        <w:t>Şikayetleri ele alma yönetim temsilcisi (</w:t>
      </w:r>
      <w:r w:rsidR="00E94CD6" w:rsidRPr="00BC0213">
        <w:rPr>
          <w:sz w:val="22"/>
          <w:szCs w:val="22"/>
        </w:rPr>
        <w:t>Müşteri Memnuniyeti Ekip Lideri</w:t>
      </w:r>
      <w:r w:rsidRPr="00BC0213">
        <w:rPr>
          <w:sz w:val="22"/>
          <w:szCs w:val="22"/>
        </w:rPr>
        <w:t>) atamak ve standardın</w:t>
      </w:r>
      <w:r w:rsidRPr="00BC0213">
        <w:rPr>
          <w:color w:val="FF0000"/>
          <w:sz w:val="22"/>
          <w:szCs w:val="22"/>
        </w:rPr>
        <w:t xml:space="preserve"> </w:t>
      </w:r>
      <w:r w:rsidRPr="00BC0213">
        <w:rPr>
          <w:sz w:val="22"/>
          <w:szCs w:val="22"/>
        </w:rPr>
        <w:t>5.3.2 Maddesinde verilen yetki ve sorumluluklara ilave olarak entegre yönetim sistemi koordinatörlüğünün sorumluluklarını ve yetkisini açıkça tayin eder,</w:t>
      </w:r>
    </w:p>
    <w:p w:rsidR="00D4211E" w:rsidRPr="00BC0213" w:rsidRDefault="00D4211E" w:rsidP="00D4211E">
      <w:pPr>
        <w:numPr>
          <w:ilvl w:val="2"/>
          <w:numId w:val="17"/>
        </w:numPr>
        <w:autoSpaceDE w:val="0"/>
        <w:autoSpaceDN w:val="0"/>
        <w:adjustRightInd w:val="0"/>
        <w:spacing w:line="276" w:lineRule="auto"/>
        <w:ind w:left="426" w:hanging="426"/>
        <w:jc w:val="both"/>
        <w:rPr>
          <w:sz w:val="22"/>
          <w:szCs w:val="22"/>
        </w:rPr>
      </w:pPr>
      <w:r w:rsidRPr="00BC0213">
        <w:rPr>
          <w:sz w:val="22"/>
          <w:szCs w:val="22"/>
        </w:rPr>
        <w:t>Her bir önemli şikâyetin üst yönetime hızlı ve etkili şekilde bildirimi için bir sürecin olmasını sağlar,</w:t>
      </w:r>
    </w:p>
    <w:p w:rsidR="00D4211E" w:rsidRPr="00BC0213" w:rsidRDefault="00D4211E" w:rsidP="00D4211E">
      <w:pPr>
        <w:numPr>
          <w:ilvl w:val="2"/>
          <w:numId w:val="17"/>
        </w:numPr>
        <w:autoSpaceDE w:val="0"/>
        <w:autoSpaceDN w:val="0"/>
        <w:adjustRightInd w:val="0"/>
        <w:spacing w:line="276" w:lineRule="auto"/>
        <w:ind w:left="426" w:hanging="426"/>
        <w:jc w:val="both"/>
        <w:rPr>
          <w:sz w:val="22"/>
          <w:szCs w:val="22"/>
        </w:rPr>
      </w:pPr>
      <w:r w:rsidRPr="00BC0213">
        <w:rPr>
          <w:sz w:val="22"/>
          <w:szCs w:val="22"/>
        </w:rPr>
        <w:t xml:space="preserve">Şikayetleri ele alma proseslerini etkili bir şekilde sürdürmeyi ve sürekli iyileştirmeyi güvence altına almak için periyodik olarak gözden geçirir. </w:t>
      </w:r>
    </w:p>
    <w:p w:rsidR="00E813F0" w:rsidRPr="00BC0213" w:rsidRDefault="00E813F0" w:rsidP="001E1EE1">
      <w:pPr>
        <w:autoSpaceDE w:val="0"/>
        <w:autoSpaceDN w:val="0"/>
        <w:adjustRightInd w:val="0"/>
        <w:spacing w:line="276" w:lineRule="auto"/>
        <w:jc w:val="both"/>
        <w:rPr>
          <w:sz w:val="22"/>
          <w:szCs w:val="22"/>
        </w:rPr>
      </w:pPr>
    </w:p>
    <w:p w:rsidR="00717327" w:rsidRPr="00BC0213" w:rsidRDefault="00717327" w:rsidP="001E1EE1">
      <w:pPr>
        <w:autoSpaceDE w:val="0"/>
        <w:autoSpaceDN w:val="0"/>
        <w:adjustRightInd w:val="0"/>
        <w:spacing w:line="276" w:lineRule="auto"/>
        <w:jc w:val="both"/>
        <w:rPr>
          <w:sz w:val="22"/>
          <w:szCs w:val="22"/>
        </w:rPr>
      </w:pPr>
      <w:r w:rsidRPr="00BC0213">
        <w:rPr>
          <w:b/>
          <w:bCs/>
          <w:sz w:val="22"/>
          <w:szCs w:val="22"/>
        </w:rPr>
        <w:t xml:space="preserve">5.3.2 </w:t>
      </w:r>
      <w:r w:rsidR="00A56B55" w:rsidRPr="00BC0213">
        <w:rPr>
          <w:sz w:val="22"/>
          <w:szCs w:val="22"/>
        </w:rPr>
        <w:t>Şika</w:t>
      </w:r>
      <w:r w:rsidRPr="00BC0213">
        <w:rPr>
          <w:sz w:val="22"/>
          <w:szCs w:val="22"/>
        </w:rPr>
        <w:t xml:space="preserve">yetleri ele alma </w:t>
      </w:r>
      <w:r w:rsidR="00E813F0" w:rsidRPr="00BC0213">
        <w:rPr>
          <w:sz w:val="22"/>
          <w:szCs w:val="22"/>
        </w:rPr>
        <w:t xml:space="preserve">entegre yönetim sistemi koordinatörlüğünün </w:t>
      </w:r>
      <w:r w:rsidRPr="00BC0213">
        <w:rPr>
          <w:sz w:val="22"/>
          <w:szCs w:val="22"/>
        </w:rPr>
        <w:t>aşağıdakilerden sorumlu</w:t>
      </w:r>
      <w:r w:rsidR="00E813F0" w:rsidRPr="00BC0213">
        <w:rPr>
          <w:sz w:val="22"/>
          <w:szCs w:val="22"/>
        </w:rPr>
        <w:t>dur</w:t>
      </w:r>
    </w:p>
    <w:p w:rsidR="00717327" w:rsidRPr="00BC0213" w:rsidRDefault="00717327" w:rsidP="00A762D3">
      <w:pPr>
        <w:numPr>
          <w:ilvl w:val="2"/>
          <w:numId w:val="18"/>
        </w:numPr>
        <w:autoSpaceDE w:val="0"/>
        <w:autoSpaceDN w:val="0"/>
        <w:adjustRightInd w:val="0"/>
        <w:spacing w:line="276" w:lineRule="auto"/>
        <w:ind w:left="426" w:hanging="426"/>
        <w:jc w:val="both"/>
        <w:rPr>
          <w:sz w:val="22"/>
          <w:szCs w:val="22"/>
        </w:rPr>
      </w:pPr>
      <w:r w:rsidRPr="00BC0213">
        <w:rPr>
          <w:sz w:val="22"/>
          <w:szCs w:val="22"/>
        </w:rPr>
        <w:t xml:space="preserve">Performans izleme, değerlendirme ve rapor etme </w:t>
      </w:r>
      <w:r w:rsidR="00E813F0" w:rsidRPr="00BC0213">
        <w:rPr>
          <w:sz w:val="22"/>
          <w:szCs w:val="22"/>
        </w:rPr>
        <w:t>sürecini</w:t>
      </w:r>
      <w:r w:rsidRPr="00BC0213">
        <w:rPr>
          <w:sz w:val="22"/>
          <w:szCs w:val="22"/>
        </w:rPr>
        <w:t xml:space="preserve"> oluşturmak,</w:t>
      </w:r>
    </w:p>
    <w:p w:rsidR="00717327" w:rsidRPr="00BC0213" w:rsidRDefault="00717327" w:rsidP="00A762D3">
      <w:pPr>
        <w:numPr>
          <w:ilvl w:val="2"/>
          <w:numId w:val="18"/>
        </w:numPr>
        <w:autoSpaceDE w:val="0"/>
        <w:autoSpaceDN w:val="0"/>
        <w:adjustRightInd w:val="0"/>
        <w:spacing w:line="276" w:lineRule="auto"/>
        <w:ind w:left="426" w:hanging="426"/>
        <w:jc w:val="both"/>
        <w:rPr>
          <w:sz w:val="22"/>
          <w:szCs w:val="22"/>
        </w:rPr>
      </w:pPr>
      <w:r w:rsidRPr="00BC0213">
        <w:rPr>
          <w:sz w:val="22"/>
          <w:szCs w:val="22"/>
        </w:rPr>
        <w:t xml:space="preserve">İyileştirme için tavsiyeleri ile birlikte şikâyetleri ele alma </w:t>
      </w:r>
      <w:r w:rsidR="00E813F0" w:rsidRPr="00BC0213">
        <w:rPr>
          <w:sz w:val="22"/>
          <w:szCs w:val="22"/>
        </w:rPr>
        <w:t>sürec</w:t>
      </w:r>
      <w:r w:rsidRPr="00BC0213">
        <w:rPr>
          <w:sz w:val="22"/>
          <w:szCs w:val="22"/>
        </w:rPr>
        <w:t>i hakkında üst yönetime rapor vermek,</w:t>
      </w:r>
    </w:p>
    <w:p w:rsidR="00717327" w:rsidRPr="00BC0213" w:rsidRDefault="00717327" w:rsidP="00A762D3">
      <w:pPr>
        <w:numPr>
          <w:ilvl w:val="2"/>
          <w:numId w:val="18"/>
        </w:numPr>
        <w:autoSpaceDE w:val="0"/>
        <w:autoSpaceDN w:val="0"/>
        <w:adjustRightInd w:val="0"/>
        <w:spacing w:line="276" w:lineRule="auto"/>
        <w:ind w:left="426" w:hanging="426"/>
        <w:jc w:val="both"/>
        <w:rPr>
          <w:sz w:val="22"/>
          <w:szCs w:val="22"/>
        </w:rPr>
      </w:pPr>
      <w:r w:rsidRPr="00BC0213">
        <w:rPr>
          <w:sz w:val="22"/>
          <w:szCs w:val="22"/>
        </w:rPr>
        <w:t>Uygun personelin temini ve eğitimi, teknoloji şartları, dokümantasyon, hedef zaman sınırlarını</w:t>
      </w:r>
      <w:r w:rsidR="00302D4A" w:rsidRPr="00BC0213">
        <w:rPr>
          <w:sz w:val="22"/>
          <w:szCs w:val="22"/>
        </w:rPr>
        <w:t xml:space="preserve"> </w:t>
      </w:r>
      <w:r w:rsidRPr="00BC0213">
        <w:rPr>
          <w:sz w:val="22"/>
          <w:szCs w:val="22"/>
        </w:rPr>
        <w:t>belirlemek v</w:t>
      </w:r>
      <w:r w:rsidR="000C766C" w:rsidRPr="00BC0213">
        <w:rPr>
          <w:sz w:val="22"/>
          <w:szCs w:val="22"/>
        </w:rPr>
        <w:t>e karşılamak ve diğer şartlar da</w:t>
      </w:r>
      <w:r w:rsidRPr="00BC0213">
        <w:rPr>
          <w:sz w:val="22"/>
          <w:szCs w:val="22"/>
        </w:rPr>
        <w:t xml:space="preserve">hil olmak üzere, şikâyetleri ele alma </w:t>
      </w:r>
      <w:r w:rsidR="00E813F0" w:rsidRPr="00BC0213">
        <w:rPr>
          <w:sz w:val="22"/>
          <w:szCs w:val="22"/>
        </w:rPr>
        <w:t>sürecinin</w:t>
      </w:r>
      <w:r w:rsidRPr="00BC0213">
        <w:rPr>
          <w:sz w:val="22"/>
          <w:szCs w:val="22"/>
        </w:rPr>
        <w:t>, etkili ve</w:t>
      </w:r>
      <w:r w:rsidR="00302D4A" w:rsidRPr="00BC0213">
        <w:rPr>
          <w:sz w:val="22"/>
          <w:szCs w:val="22"/>
        </w:rPr>
        <w:t xml:space="preserve"> </w:t>
      </w:r>
      <w:r w:rsidRPr="00BC0213">
        <w:rPr>
          <w:sz w:val="22"/>
          <w:szCs w:val="22"/>
        </w:rPr>
        <w:t xml:space="preserve">verimli işletilmesini ve </w:t>
      </w:r>
      <w:r w:rsidR="00E813F0" w:rsidRPr="00BC0213">
        <w:rPr>
          <w:sz w:val="22"/>
          <w:szCs w:val="22"/>
        </w:rPr>
        <w:t>süreçler</w:t>
      </w:r>
      <w:r w:rsidRPr="00BC0213">
        <w:rPr>
          <w:sz w:val="22"/>
          <w:szCs w:val="22"/>
        </w:rPr>
        <w:t>i gözden geçirmeyi sürdürmek.</w:t>
      </w:r>
    </w:p>
    <w:p w:rsidR="00E813F0" w:rsidRPr="00BC0213" w:rsidRDefault="00E813F0" w:rsidP="001E1EE1">
      <w:pPr>
        <w:autoSpaceDE w:val="0"/>
        <w:autoSpaceDN w:val="0"/>
        <w:adjustRightInd w:val="0"/>
        <w:spacing w:line="276" w:lineRule="auto"/>
        <w:jc w:val="both"/>
        <w:rPr>
          <w:b/>
          <w:bCs/>
          <w:sz w:val="22"/>
          <w:szCs w:val="22"/>
        </w:rPr>
      </w:pPr>
    </w:p>
    <w:p w:rsidR="00717327" w:rsidRPr="00BC0213" w:rsidRDefault="00717327" w:rsidP="001E1EE1">
      <w:pPr>
        <w:autoSpaceDE w:val="0"/>
        <w:autoSpaceDN w:val="0"/>
        <w:adjustRightInd w:val="0"/>
        <w:spacing w:line="276" w:lineRule="auto"/>
        <w:jc w:val="both"/>
        <w:rPr>
          <w:sz w:val="22"/>
          <w:szCs w:val="22"/>
        </w:rPr>
      </w:pPr>
      <w:r w:rsidRPr="00BC0213">
        <w:rPr>
          <w:b/>
          <w:bCs/>
          <w:sz w:val="22"/>
          <w:szCs w:val="22"/>
        </w:rPr>
        <w:t xml:space="preserve">5.3.3 </w:t>
      </w:r>
      <w:r w:rsidR="00E813F0" w:rsidRPr="00BC0213">
        <w:rPr>
          <w:sz w:val="22"/>
          <w:szCs w:val="22"/>
        </w:rPr>
        <w:t>Şikayetleri ele alma proseslerine da</w:t>
      </w:r>
      <w:r w:rsidRPr="00BC0213">
        <w:rPr>
          <w:sz w:val="22"/>
          <w:szCs w:val="22"/>
        </w:rPr>
        <w:t>hil olan diğer yöneticiler, sorumluluk alanları içerisinde</w:t>
      </w:r>
      <w:r w:rsidR="00302D4A" w:rsidRPr="00BC0213">
        <w:rPr>
          <w:sz w:val="22"/>
          <w:szCs w:val="22"/>
        </w:rPr>
        <w:t xml:space="preserve"> </w:t>
      </w:r>
      <w:r w:rsidRPr="00BC0213">
        <w:rPr>
          <w:sz w:val="22"/>
          <w:szCs w:val="22"/>
        </w:rPr>
        <w:t>uygulanabilir olduğu</w:t>
      </w:r>
      <w:r w:rsidR="00E813F0" w:rsidRPr="00BC0213">
        <w:rPr>
          <w:sz w:val="22"/>
          <w:szCs w:val="22"/>
        </w:rPr>
        <w:t>nda, aşağıdakilerden sorumludur</w:t>
      </w:r>
    </w:p>
    <w:p w:rsidR="00717327" w:rsidRPr="00BC0213" w:rsidRDefault="00E813F0" w:rsidP="00A762D3">
      <w:pPr>
        <w:numPr>
          <w:ilvl w:val="2"/>
          <w:numId w:val="19"/>
        </w:numPr>
        <w:autoSpaceDE w:val="0"/>
        <w:autoSpaceDN w:val="0"/>
        <w:adjustRightInd w:val="0"/>
        <w:spacing w:line="276" w:lineRule="auto"/>
        <w:ind w:left="426" w:hanging="426"/>
        <w:jc w:val="both"/>
        <w:rPr>
          <w:sz w:val="22"/>
          <w:szCs w:val="22"/>
        </w:rPr>
      </w:pPr>
      <w:r w:rsidRPr="00BC0213">
        <w:rPr>
          <w:sz w:val="22"/>
          <w:szCs w:val="22"/>
        </w:rPr>
        <w:t>Şika</w:t>
      </w:r>
      <w:r w:rsidR="00717327" w:rsidRPr="00BC0213">
        <w:rPr>
          <w:sz w:val="22"/>
          <w:szCs w:val="22"/>
        </w:rPr>
        <w:t>yetleri ele alma proseslerinin uygulanmasını sağlamak,</w:t>
      </w:r>
    </w:p>
    <w:p w:rsidR="00717327" w:rsidRPr="00BC0213" w:rsidRDefault="00E813F0" w:rsidP="00A762D3">
      <w:pPr>
        <w:numPr>
          <w:ilvl w:val="2"/>
          <w:numId w:val="19"/>
        </w:numPr>
        <w:autoSpaceDE w:val="0"/>
        <w:autoSpaceDN w:val="0"/>
        <w:adjustRightInd w:val="0"/>
        <w:spacing w:line="276" w:lineRule="auto"/>
        <w:ind w:left="426" w:hanging="426"/>
        <w:jc w:val="both"/>
        <w:rPr>
          <w:sz w:val="22"/>
          <w:szCs w:val="22"/>
        </w:rPr>
      </w:pPr>
      <w:r w:rsidRPr="00BC0213">
        <w:rPr>
          <w:sz w:val="22"/>
          <w:szCs w:val="22"/>
        </w:rPr>
        <w:t>Şika</w:t>
      </w:r>
      <w:r w:rsidR="00717327" w:rsidRPr="00BC0213">
        <w:rPr>
          <w:sz w:val="22"/>
          <w:szCs w:val="22"/>
        </w:rPr>
        <w:t>yetleri ele alma yönetim temsilcisiyle bağlantı kurmak,</w:t>
      </w:r>
    </w:p>
    <w:p w:rsidR="00717327" w:rsidRPr="00BC0213" w:rsidRDefault="00E813F0" w:rsidP="00A762D3">
      <w:pPr>
        <w:numPr>
          <w:ilvl w:val="2"/>
          <w:numId w:val="19"/>
        </w:numPr>
        <w:autoSpaceDE w:val="0"/>
        <w:autoSpaceDN w:val="0"/>
        <w:adjustRightInd w:val="0"/>
        <w:spacing w:line="276" w:lineRule="auto"/>
        <w:ind w:left="426" w:hanging="426"/>
        <w:jc w:val="both"/>
        <w:rPr>
          <w:sz w:val="22"/>
          <w:szCs w:val="22"/>
        </w:rPr>
      </w:pPr>
      <w:r w:rsidRPr="00BC0213">
        <w:rPr>
          <w:sz w:val="22"/>
          <w:szCs w:val="22"/>
        </w:rPr>
        <w:t>Şika</w:t>
      </w:r>
      <w:r w:rsidR="00717327" w:rsidRPr="00BC0213">
        <w:rPr>
          <w:sz w:val="22"/>
          <w:szCs w:val="22"/>
        </w:rPr>
        <w:t xml:space="preserve">yetleri ele alma </w:t>
      </w:r>
      <w:r w:rsidRPr="00BC0213">
        <w:rPr>
          <w:sz w:val="22"/>
          <w:szCs w:val="22"/>
        </w:rPr>
        <w:t>süreçlerinden</w:t>
      </w:r>
      <w:r w:rsidR="00717327" w:rsidRPr="00BC0213">
        <w:rPr>
          <w:sz w:val="22"/>
          <w:szCs w:val="22"/>
        </w:rPr>
        <w:t xml:space="preserve"> ve müşteri odaklı yaklaşımdan haberdar olunmasını sağlamayı</w:t>
      </w:r>
      <w:r w:rsidR="00302D4A" w:rsidRPr="00BC0213">
        <w:rPr>
          <w:sz w:val="22"/>
          <w:szCs w:val="22"/>
        </w:rPr>
        <w:t xml:space="preserve"> </w:t>
      </w:r>
      <w:r w:rsidR="00717327" w:rsidRPr="00BC0213">
        <w:rPr>
          <w:sz w:val="22"/>
          <w:szCs w:val="22"/>
        </w:rPr>
        <w:t>teşvik etmek,</w:t>
      </w:r>
    </w:p>
    <w:p w:rsidR="00717327" w:rsidRPr="00BC0213" w:rsidRDefault="00E813F0" w:rsidP="00A762D3">
      <w:pPr>
        <w:numPr>
          <w:ilvl w:val="2"/>
          <w:numId w:val="19"/>
        </w:numPr>
        <w:autoSpaceDE w:val="0"/>
        <w:autoSpaceDN w:val="0"/>
        <w:adjustRightInd w:val="0"/>
        <w:spacing w:line="276" w:lineRule="auto"/>
        <w:ind w:left="426" w:hanging="426"/>
        <w:jc w:val="both"/>
        <w:rPr>
          <w:sz w:val="22"/>
          <w:szCs w:val="22"/>
        </w:rPr>
      </w:pPr>
      <w:r w:rsidRPr="00BC0213">
        <w:rPr>
          <w:sz w:val="22"/>
          <w:szCs w:val="22"/>
        </w:rPr>
        <w:t>Şika</w:t>
      </w:r>
      <w:r w:rsidR="00717327" w:rsidRPr="00BC0213">
        <w:rPr>
          <w:sz w:val="22"/>
          <w:szCs w:val="22"/>
        </w:rPr>
        <w:t>yetleri ele alma</w:t>
      </w:r>
      <w:r w:rsidRPr="00BC0213">
        <w:rPr>
          <w:sz w:val="22"/>
          <w:szCs w:val="22"/>
        </w:rPr>
        <w:t xml:space="preserve"> süreçleri</w:t>
      </w:r>
      <w:r w:rsidR="00717327" w:rsidRPr="00BC0213">
        <w:rPr>
          <w:sz w:val="22"/>
          <w:szCs w:val="22"/>
        </w:rPr>
        <w:t xml:space="preserve"> ile ilgili bilgilere kolayca erişilmesini sağlamak,</w:t>
      </w:r>
    </w:p>
    <w:p w:rsidR="00717327" w:rsidRPr="00BC0213" w:rsidRDefault="00E813F0" w:rsidP="00A762D3">
      <w:pPr>
        <w:numPr>
          <w:ilvl w:val="2"/>
          <w:numId w:val="19"/>
        </w:numPr>
        <w:autoSpaceDE w:val="0"/>
        <w:autoSpaceDN w:val="0"/>
        <w:adjustRightInd w:val="0"/>
        <w:spacing w:line="276" w:lineRule="auto"/>
        <w:ind w:left="426" w:hanging="426"/>
        <w:jc w:val="both"/>
        <w:rPr>
          <w:sz w:val="22"/>
          <w:szCs w:val="22"/>
        </w:rPr>
      </w:pPr>
      <w:r w:rsidRPr="00BC0213">
        <w:rPr>
          <w:sz w:val="22"/>
          <w:szCs w:val="22"/>
        </w:rPr>
        <w:t>Şika</w:t>
      </w:r>
      <w:r w:rsidR="00717327" w:rsidRPr="00BC0213">
        <w:rPr>
          <w:sz w:val="22"/>
          <w:szCs w:val="22"/>
        </w:rPr>
        <w:t>yetleri ele alma ile ilgili faaliyetleri ve kararları rapor etmek,</w:t>
      </w:r>
    </w:p>
    <w:p w:rsidR="00717327" w:rsidRPr="00BC0213" w:rsidRDefault="00717327" w:rsidP="00A762D3">
      <w:pPr>
        <w:numPr>
          <w:ilvl w:val="2"/>
          <w:numId w:val="19"/>
        </w:numPr>
        <w:autoSpaceDE w:val="0"/>
        <w:autoSpaceDN w:val="0"/>
        <w:adjustRightInd w:val="0"/>
        <w:spacing w:line="276" w:lineRule="auto"/>
        <w:ind w:left="426" w:hanging="426"/>
        <w:jc w:val="both"/>
        <w:rPr>
          <w:sz w:val="22"/>
          <w:szCs w:val="22"/>
        </w:rPr>
      </w:pPr>
      <w:r w:rsidRPr="00BC0213">
        <w:rPr>
          <w:sz w:val="22"/>
          <w:szCs w:val="22"/>
        </w:rPr>
        <w:t>Yapıl</w:t>
      </w:r>
      <w:r w:rsidR="00E813F0" w:rsidRPr="00BC0213">
        <w:rPr>
          <w:sz w:val="22"/>
          <w:szCs w:val="22"/>
        </w:rPr>
        <w:t>an ve kaydedilen şika</w:t>
      </w:r>
      <w:r w:rsidRPr="00BC0213">
        <w:rPr>
          <w:sz w:val="22"/>
          <w:szCs w:val="22"/>
        </w:rPr>
        <w:t xml:space="preserve">yetleri ele alma </w:t>
      </w:r>
      <w:r w:rsidR="00E813F0" w:rsidRPr="00BC0213">
        <w:rPr>
          <w:sz w:val="22"/>
          <w:szCs w:val="22"/>
        </w:rPr>
        <w:t>süreçlerinin</w:t>
      </w:r>
      <w:r w:rsidRPr="00BC0213">
        <w:rPr>
          <w:sz w:val="22"/>
          <w:szCs w:val="22"/>
        </w:rPr>
        <w:t xml:space="preserve"> izlenmesini sağlamak,</w:t>
      </w:r>
    </w:p>
    <w:p w:rsidR="00717327" w:rsidRPr="00BC0213" w:rsidRDefault="00717327" w:rsidP="00A762D3">
      <w:pPr>
        <w:numPr>
          <w:ilvl w:val="2"/>
          <w:numId w:val="19"/>
        </w:numPr>
        <w:autoSpaceDE w:val="0"/>
        <w:autoSpaceDN w:val="0"/>
        <w:adjustRightInd w:val="0"/>
        <w:spacing w:line="276" w:lineRule="auto"/>
        <w:ind w:left="426" w:hanging="426"/>
        <w:jc w:val="both"/>
        <w:rPr>
          <w:sz w:val="22"/>
          <w:szCs w:val="22"/>
        </w:rPr>
      </w:pPr>
      <w:r w:rsidRPr="00BC0213">
        <w:rPr>
          <w:sz w:val="22"/>
          <w:szCs w:val="22"/>
        </w:rPr>
        <w:t>Bir sorunu düzeltmek, gelecekte oluşmasını engellemek ve bu olayı kayıt altına almak için faaliyet</w:t>
      </w:r>
      <w:r w:rsidR="00302D4A" w:rsidRPr="00BC0213">
        <w:rPr>
          <w:sz w:val="22"/>
          <w:szCs w:val="22"/>
        </w:rPr>
        <w:t xml:space="preserve"> </w:t>
      </w:r>
      <w:r w:rsidRPr="00BC0213">
        <w:rPr>
          <w:sz w:val="22"/>
          <w:szCs w:val="22"/>
        </w:rPr>
        <w:t>yapılmasını sağlamak,</w:t>
      </w:r>
    </w:p>
    <w:p w:rsidR="00717327" w:rsidRPr="00BC0213" w:rsidRDefault="00717327" w:rsidP="00A762D3">
      <w:pPr>
        <w:numPr>
          <w:ilvl w:val="2"/>
          <w:numId w:val="19"/>
        </w:numPr>
        <w:autoSpaceDE w:val="0"/>
        <w:autoSpaceDN w:val="0"/>
        <w:adjustRightInd w:val="0"/>
        <w:spacing w:line="276" w:lineRule="auto"/>
        <w:ind w:left="426" w:hanging="426"/>
        <w:jc w:val="both"/>
        <w:rPr>
          <w:sz w:val="22"/>
          <w:szCs w:val="22"/>
        </w:rPr>
      </w:pPr>
      <w:r w:rsidRPr="00BC0213">
        <w:rPr>
          <w:sz w:val="22"/>
          <w:szCs w:val="22"/>
        </w:rPr>
        <w:t>Üst yöne</w:t>
      </w:r>
      <w:r w:rsidR="00E813F0" w:rsidRPr="00BC0213">
        <w:rPr>
          <w:sz w:val="22"/>
          <w:szCs w:val="22"/>
        </w:rPr>
        <w:t>timin gözden geçirmesi için şika</w:t>
      </w:r>
      <w:r w:rsidRPr="00BC0213">
        <w:rPr>
          <w:sz w:val="22"/>
          <w:szCs w:val="22"/>
        </w:rPr>
        <w:t>yetleri ele alma verisinin mevcut olmasını sağlamak.</w:t>
      </w:r>
    </w:p>
    <w:p w:rsidR="00E813F0" w:rsidRPr="00BC0213" w:rsidRDefault="00E813F0" w:rsidP="001E1EE1">
      <w:pPr>
        <w:autoSpaceDE w:val="0"/>
        <w:autoSpaceDN w:val="0"/>
        <w:adjustRightInd w:val="0"/>
        <w:spacing w:line="276" w:lineRule="auto"/>
        <w:jc w:val="both"/>
        <w:rPr>
          <w:b/>
          <w:bCs/>
          <w:sz w:val="22"/>
          <w:szCs w:val="22"/>
        </w:rPr>
      </w:pPr>
    </w:p>
    <w:p w:rsidR="00717327" w:rsidRPr="00BC0213" w:rsidRDefault="00717327" w:rsidP="001E1EE1">
      <w:pPr>
        <w:autoSpaceDE w:val="0"/>
        <w:autoSpaceDN w:val="0"/>
        <w:adjustRightInd w:val="0"/>
        <w:spacing w:line="276" w:lineRule="auto"/>
        <w:jc w:val="both"/>
        <w:rPr>
          <w:sz w:val="22"/>
          <w:szCs w:val="22"/>
        </w:rPr>
      </w:pPr>
      <w:r w:rsidRPr="00BC0213">
        <w:rPr>
          <w:b/>
          <w:bCs/>
          <w:sz w:val="22"/>
          <w:szCs w:val="22"/>
        </w:rPr>
        <w:t xml:space="preserve">5.3.4 </w:t>
      </w:r>
      <w:r w:rsidRPr="00BC0213">
        <w:rPr>
          <w:sz w:val="22"/>
          <w:szCs w:val="22"/>
        </w:rPr>
        <w:t>Müşteriler</w:t>
      </w:r>
      <w:r w:rsidR="00E813F0" w:rsidRPr="00BC0213">
        <w:rPr>
          <w:sz w:val="22"/>
          <w:szCs w:val="22"/>
        </w:rPr>
        <w:t xml:space="preserve"> / Üyeler ve şika</w:t>
      </w:r>
      <w:r w:rsidRPr="00BC0213">
        <w:rPr>
          <w:sz w:val="22"/>
          <w:szCs w:val="22"/>
        </w:rPr>
        <w:t>yetçilerle te</w:t>
      </w:r>
      <w:r w:rsidR="00E17456" w:rsidRPr="00BC0213">
        <w:rPr>
          <w:sz w:val="22"/>
          <w:szCs w:val="22"/>
        </w:rPr>
        <w:t>mas ha</w:t>
      </w:r>
      <w:r w:rsidR="00E813F0" w:rsidRPr="00BC0213">
        <w:rPr>
          <w:sz w:val="22"/>
          <w:szCs w:val="22"/>
        </w:rPr>
        <w:t>linde olan bütün personel;</w:t>
      </w:r>
    </w:p>
    <w:p w:rsidR="00717327" w:rsidRPr="00BC0213" w:rsidRDefault="00E813F0" w:rsidP="00A762D3">
      <w:pPr>
        <w:numPr>
          <w:ilvl w:val="1"/>
          <w:numId w:val="20"/>
        </w:numPr>
        <w:autoSpaceDE w:val="0"/>
        <w:autoSpaceDN w:val="0"/>
        <w:adjustRightInd w:val="0"/>
        <w:spacing w:line="276" w:lineRule="auto"/>
        <w:ind w:left="426" w:hanging="426"/>
        <w:jc w:val="both"/>
        <w:rPr>
          <w:sz w:val="22"/>
          <w:szCs w:val="22"/>
        </w:rPr>
      </w:pPr>
      <w:r w:rsidRPr="00BC0213">
        <w:rPr>
          <w:sz w:val="22"/>
          <w:szCs w:val="22"/>
        </w:rPr>
        <w:t>Şika</w:t>
      </w:r>
      <w:r w:rsidR="00717327" w:rsidRPr="00BC0213">
        <w:rPr>
          <w:sz w:val="22"/>
          <w:szCs w:val="22"/>
        </w:rPr>
        <w:t>yetlerin el</w:t>
      </w:r>
      <w:r w:rsidRPr="00BC0213">
        <w:rPr>
          <w:sz w:val="22"/>
          <w:szCs w:val="22"/>
        </w:rPr>
        <w:t>e alması konusunda eğitilir</w:t>
      </w:r>
      <w:r w:rsidR="00717327" w:rsidRPr="00BC0213">
        <w:rPr>
          <w:sz w:val="22"/>
          <w:szCs w:val="22"/>
        </w:rPr>
        <w:t>,</w:t>
      </w:r>
    </w:p>
    <w:p w:rsidR="00717327" w:rsidRPr="00BC0213" w:rsidRDefault="00717327" w:rsidP="00A762D3">
      <w:pPr>
        <w:numPr>
          <w:ilvl w:val="1"/>
          <w:numId w:val="20"/>
        </w:numPr>
        <w:autoSpaceDE w:val="0"/>
        <w:autoSpaceDN w:val="0"/>
        <w:adjustRightInd w:val="0"/>
        <w:spacing w:line="276" w:lineRule="auto"/>
        <w:ind w:left="426" w:hanging="426"/>
        <w:jc w:val="both"/>
        <w:rPr>
          <w:sz w:val="22"/>
          <w:szCs w:val="22"/>
        </w:rPr>
      </w:pPr>
      <w:r w:rsidRPr="00BC0213">
        <w:rPr>
          <w:sz w:val="22"/>
          <w:szCs w:val="22"/>
        </w:rPr>
        <w:t>Ku</w:t>
      </w:r>
      <w:r w:rsidR="00E813F0" w:rsidRPr="00BC0213">
        <w:rPr>
          <w:sz w:val="22"/>
          <w:szCs w:val="22"/>
        </w:rPr>
        <w:t>ruluş tarafından belirlenen şika</w:t>
      </w:r>
      <w:r w:rsidRPr="00BC0213">
        <w:rPr>
          <w:sz w:val="22"/>
          <w:szCs w:val="22"/>
        </w:rPr>
        <w:t>yetleri ele alm</w:t>
      </w:r>
      <w:r w:rsidR="00E813F0" w:rsidRPr="00BC0213">
        <w:rPr>
          <w:sz w:val="22"/>
          <w:szCs w:val="22"/>
        </w:rPr>
        <w:t>a raporlama şartlarına uymakla sorumludur</w:t>
      </w:r>
      <w:r w:rsidRPr="00BC0213">
        <w:rPr>
          <w:sz w:val="22"/>
          <w:szCs w:val="22"/>
        </w:rPr>
        <w:t>,</w:t>
      </w:r>
    </w:p>
    <w:p w:rsidR="00717327" w:rsidRPr="00BC0213" w:rsidRDefault="00717327" w:rsidP="00A762D3">
      <w:pPr>
        <w:numPr>
          <w:ilvl w:val="1"/>
          <w:numId w:val="20"/>
        </w:numPr>
        <w:autoSpaceDE w:val="0"/>
        <w:autoSpaceDN w:val="0"/>
        <w:adjustRightInd w:val="0"/>
        <w:spacing w:line="276" w:lineRule="auto"/>
        <w:ind w:left="426" w:hanging="426"/>
        <w:jc w:val="both"/>
        <w:rPr>
          <w:sz w:val="22"/>
          <w:szCs w:val="22"/>
        </w:rPr>
      </w:pPr>
      <w:r w:rsidRPr="00BC0213">
        <w:rPr>
          <w:sz w:val="22"/>
          <w:szCs w:val="22"/>
        </w:rPr>
        <w:t>Müşterilere nazik bir tarzda davranma</w:t>
      </w:r>
      <w:r w:rsidR="00E813F0" w:rsidRPr="00BC0213">
        <w:rPr>
          <w:sz w:val="22"/>
          <w:szCs w:val="22"/>
        </w:rPr>
        <w:t>k ve şika</w:t>
      </w:r>
      <w:r w:rsidRPr="00BC0213">
        <w:rPr>
          <w:sz w:val="22"/>
          <w:szCs w:val="22"/>
        </w:rPr>
        <w:t>yetlerini hızlı şekilde cevaplandırma</w:t>
      </w:r>
      <w:r w:rsidR="00E813F0" w:rsidRPr="00BC0213">
        <w:rPr>
          <w:sz w:val="22"/>
          <w:szCs w:val="22"/>
        </w:rPr>
        <w:t xml:space="preserve">k </w:t>
      </w:r>
      <w:r w:rsidRPr="00BC0213">
        <w:rPr>
          <w:sz w:val="22"/>
          <w:szCs w:val="22"/>
        </w:rPr>
        <w:t>veya bunları</w:t>
      </w:r>
      <w:r w:rsidR="00302D4A" w:rsidRPr="00BC0213">
        <w:rPr>
          <w:sz w:val="22"/>
          <w:szCs w:val="22"/>
        </w:rPr>
        <w:t xml:space="preserve"> </w:t>
      </w:r>
      <w:r w:rsidRPr="00BC0213">
        <w:rPr>
          <w:sz w:val="22"/>
          <w:szCs w:val="22"/>
        </w:rPr>
        <w:t>uygun kişilere yönlendirme</w:t>
      </w:r>
      <w:r w:rsidR="00E813F0" w:rsidRPr="00BC0213">
        <w:rPr>
          <w:sz w:val="22"/>
          <w:szCs w:val="22"/>
        </w:rPr>
        <w:t>kle sorumludur,</w:t>
      </w:r>
    </w:p>
    <w:p w:rsidR="00717327" w:rsidRDefault="00717327" w:rsidP="00A762D3">
      <w:pPr>
        <w:numPr>
          <w:ilvl w:val="1"/>
          <w:numId w:val="20"/>
        </w:numPr>
        <w:autoSpaceDE w:val="0"/>
        <w:autoSpaceDN w:val="0"/>
        <w:adjustRightInd w:val="0"/>
        <w:spacing w:line="276" w:lineRule="auto"/>
        <w:ind w:left="426" w:hanging="426"/>
        <w:jc w:val="both"/>
        <w:rPr>
          <w:sz w:val="22"/>
          <w:szCs w:val="22"/>
        </w:rPr>
      </w:pPr>
      <w:r w:rsidRPr="00BC0213">
        <w:rPr>
          <w:sz w:val="22"/>
          <w:szCs w:val="22"/>
        </w:rPr>
        <w:t>İyi kişisel ilişkiler kurmalı ve iyi iletişim yeteneğine sahip olmalıdır.</w:t>
      </w:r>
    </w:p>
    <w:p w:rsidR="00F36759" w:rsidRPr="00BC0213" w:rsidRDefault="00F36759" w:rsidP="00F36759">
      <w:pPr>
        <w:autoSpaceDE w:val="0"/>
        <w:autoSpaceDN w:val="0"/>
        <w:adjustRightInd w:val="0"/>
        <w:spacing w:line="276" w:lineRule="auto"/>
        <w:ind w:left="426"/>
        <w:jc w:val="both"/>
        <w:rPr>
          <w:sz w:val="22"/>
          <w:szCs w:val="22"/>
        </w:rPr>
      </w:pPr>
    </w:p>
    <w:p w:rsidR="00717327" w:rsidRPr="00BC0213" w:rsidRDefault="00717327" w:rsidP="001E1EE1">
      <w:pPr>
        <w:autoSpaceDE w:val="0"/>
        <w:autoSpaceDN w:val="0"/>
        <w:adjustRightInd w:val="0"/>
        <w:spacing w:line="276" w:lineRule="auto"/>
        <w:jc w:val="both"/>
        <w:rPr>
          <w:sz w:val="22"/>
          <w:szCs w:val="22"/>
        </w:rPr>
      </w:pPr>
      <w:r w:rsidRPr="00BC0213">
        <w:rPr>
          <w:b/>
          <w:bCs/>
          <w:sz w:val="22"/>
          <w:szCs w:val="22"/>
        </w:rPr>
        <w:t xml:space="preserve">5.3.5 </w:t>
      </w:r>
      <w:r w:rsidR="00E813F0" w:rsidRPr="00BC0213">
        <w:rPr>
          <w:sz w:val="22"/>
          <w:szCs w:val="22"/>
        </w:rPr>
        <w:t>Bütün personel;</w:t>
      </w:r>
    </w:p>
    <w:p w:rsidR="00717327" w:rsidRPr="00BC0213" w:rsidRDefault="00E813F0" w:rsidP="00A762D3">
      <w:pPr>
        <w:numPr>
          <w:ilvl w:val="1"/>
          <w:numId w:val="21"/>
        </w:numPr>
        <w:autoSpaceDE w:val="0"/>
        <w:autoSpaceDN w:val="0"/>
        <w:adjustRightInd w:val="0"/>
        <w:spacing w:line="276" w:lineRule="auto"/>
        <w:ind w:left="426" w:hanging="426"/>
        <w:jc w:val="both"/>
        <w:rPr>
          <w:sz w:val="22"/>
          <w:szCs w:val="22"/>
        </w:rPr>
      </w:pPr>
      <w:r w:rsidRPr="00BC0213">
        <w:rPr>
          <w:sz w:val="22"/>
          <w:szCs w:val="22"/>
        </w:rPr>
        <w:t>Şika</w:t>
      </w:r>
      <w:r w:rsidR="00717327" w:rsidRPr="00BC0213">
        <w:rPr>
          <w:sz w:val="22"/>
          <w:szCs w:val="22"/>
        </w:rPr>
        <w:t xml:space="preserve">yetlerle alakalı görevlerinden, sorumluluklarından ve yetkilerinden haberdar </w:t>
      </w:r>
      <w:r w:rsidRPr="00BC0213">
        <w:rPr>
          <w:sz w:val="22"/>
          <w:szCs w:val="22"/>
        </w:rPr>
        <w:t>edilir</w:t>
      </w:r>
      <w:r w:rsidR="00717327" w:rsidRPr="00BC0213">
        <w:rPr>
          <w:sz w:val="22"/>
          <w:szCs w:val="22"/>
        </w:rPr>
        <w:t>,</w:t>
      </w:r>
    </w:p>
    <w:p w:rsidR="00717327" w:rsidRPr="00BC0213" w:rsidRDefault="00717327" w:rsidP="00A762D3">
      <w:pPr>
        <w:numPr>
          <w:ilvl w:val="1"/>
          <w:numId w:val="21"/>
        </w:numPr>
        <w:autoSpaceDE w:val="0"/>
        <w:autoSpaceDN w:val="0"/>
        <w:adjustRightInd w:val="0"/>
        <w:spacing w:line="276" w:lineRule="auto"/>
        <w:ind w:left="426" w:hanging="426"/>
        <w:jc w:val="both"/>
        <w:rPr>
          <w:sz w:val="22"/>
          <w:szCs w:val="22"/>
        </w:rPr>
      </w:pPr>
      <w:r w:rsidRPr="00BC0213">
        <w:rPr>
          <w:sz w:val="22"/>
          <w:szCs w:val="22"/>
        </w:rPr>
        <w:t>Takip</w:t>
      </w:r>
      <w:r w:rsidR="00E813F0" w:rsidRPr="00BC0213">
        <w:rPr>
          <w:sz w:val="22"/>
          <w:szCs w:val="22"/>
        </w:rPr>
        <w:t xml:space="preserve"> edilecek prosedürlerden ve şika</w:t>
      </w:r>
      <w:r w:rsidRPr="00BC0213">
        <w:rPr>
          <w:sz w:val="22"/>
          <w:szCs w:val="22"/>
        </w:rPr>
        <w:t xml:space="preserve">yetçilere verilecek bilgilerden haberdar </w:t>
      </w:r>
      <w:r w:rsidR="00E813F0" w:rsidRPr="00BC0213">
        <w:rPr>
          <w:sz w:val="22"/>
          <w:szCs w:val="22"/>
        </w:rPr>
        <w:t>edilir</w:t>
      </w:r>
      <w:r w:rsidRPr="00BC0213">
        <w:rPr>
          <w:sz w:val="22"/>
          <w:szCs w:val="22"/>
        </w:rPr>
        <w:t>,</w:t>
      </w:r>
    </w:p>
    <w:p w:rsidR="00717327" w:rsidRPr="00BC0213" w:rsidRDefault="00717327" w:rsidP="00A762D3">
      <w:pPr>
        <w:numPr>
          <w:ilvl w:val="1"/>
          <w:numId w:val="21"/>
        </w:numPr>
        <w:spacing w:line="276" w:lineRule="auto"/>
        <w:ind w:left="426" w:hanging="426"/>
        <w:jc w:val="both"/>
        <w:rPr>
          <w:b/>
          <w:sz w:val="22"/>
          <w:szCs w:val="22"/>
        </w:rPr>
      </w:pPr>
      <w:r w:rsidRPr="00BC0213">
        <w:rPr>
          <w:sz w:val="22"/>
          <w:szCs w:val="22"/>
        </w:rPr>
        <w:t xml:space="preserve">Kuruluş </w:t>
      </w:r>
      <w:r w:rsidR="00E813F0" w:rsidRPr="00BC0213">
        <w:rPr>
          <w:sz w:val="22"/>
          <w:szCs w:val="22"/>
        </w:rPr>
        <w:t>üzerinde önemli etkisi olan şika</w:t>
      </w:r>
      <w:r w:rsidRPr="00BC0213">
        <w:rPr>
          <w:sz w:val="22"/>
          <w:szCs w:val="22"/>
        </w:rPr>
        <w:t xml:space="preserve">yetleri </w:t>
      </w:r>
      <w:r w:rsidR="00E813F0" w:rsidRPr="00BC0213">
        <w:rPr>
          <w:sz w:val="22"/>
          <w:szCs w:val="22"/>
        </w:rPr>
        <w:t xml:space="preserve">aynı gün içinde ilgili birime </w:t>
      </w:r>
      <w:r w:rsidRPr="00BC0213">
        <w:rPr>
          <w:sz w:val="22"/>
          <w:szCs w:val="22"/>
        </w:rPr>
        <w:t>rapor e</w:t>
      </w:r>
      <w:r w:rsidR="00E813F0" w:rsidRPr="00BC0213">
        <w:rPr>
          <w:sz w:val="22"/>
          <w:szCs w:val="22"/>
        </w:rPr>
        <w:t>der.</w:t>
      </w:r>
    </w:p>
    <w:p w:rsidR="003F10F5" w:rsidRPr="008B23F4" w:rsidRDefault="00C513D2" w:rsidP="00F36759">
      <w:pPr>
        <w:spacing w:line="276" w:lineRule="auto"/>
        <w:ind w:left="1410" w:hanging="1410"/>
        <w:jc w:val="both"/>
        <w:rPr>
          <w:i/>
          <w:sz w:val="22"/>
          <w:szCs w:val="22"/>
        </w:rPr>
      </w:pPr>
      <w:r w:rsidRPr="008B23F4">
        <w:rPr>
          <w:b/>
          <w:i/>
          <w:sz w:val="22"/>
          <w:szCs w:val="22"/>
        </w:rPr>
        <w:t>Referans</w:t>
      </w:r>
      <w:r w:rsidRPr="008B23F4">
        <w:rPr>
          <w:b/>
          <w:i/>
          <w:sz w:val="22"/>
          <w:szCs w:val="22"/>
        </w:rPr>
        <w:tab/>
        <w:t>:</w:t>
      </w:r>
      <w:r w:rsidRPr="008B23F4">
        <w:rPr>
          <w:i/>
          <w:sz w:val="22"/>
          <w:szCs w:val="22"/>
        </w:rPr>
        <w:t xml:space="preserve"> </w:t>
      </w:r>
      <w:bookmarkStart w:id="8" w:name="_Hlk487221595"/>
      <w:r w:rsidR="00151CD6" w:rsidRPr="008B23F4">
        <w:rPr>
          <w:i/>
          <w:sz w:val="22"/>
          <w:szCs w:val="22"/>
        </w:rPr>
        <w:t>Organizasyon Kılavuzu (</w:t>
      </w:r>
      <w:r w:rsidRPr="008B23F4">
        <w:rPr>
          <w:i/>
          <w:sz w:val="22"/>
          <w:szCs w:val="22"/>
        </w:rPr>
        <w:t xml:space="preserve">Organizasyon </w:t>
      </w:r>
      <w:r w:rsidR="00C70936" w:rsidRPr="008B23F4">
        <w:rPr>
          <w:i/>
          <w:sz w:val="22"/>
          <w:szCs w:val="22"/>
        </w:rPr>
        <w:t>Şeması</w:t>
      </w:r>
      <w:r w:rsidR="00151CD6" w:rsidRPr="008B23F4">
        <w:rPr>
          <w:i/>
          <w:sz w:val="22"/>
          <w:szCs w:val="22"/>
        </w:rPr>
        <w:t xml:space="preserve">, </w:t>
      </w:r>
      <w:r w:rsidR="00C70936" w:rsidRPr="008B23F4">
        <w:rPr>
          <w:i/>
          <w:sz w:val="22"/>
          <w:szCs w:val="22"/>
        </w:rPr>
        <w:t>Görev Tanımları</w:t>
      </w:r>
      <w:r w:rsidR="00151CD6" w:rsidRPr="008B23F4">
        <w:rPr>
          <w:i/>
          <w:sz w:val="22"/>
          <w:szCs w:val="22"/>
        </w:rPr>
        <w:t>, Yö</w:t>
      </w:r>
      <w:r w:rsidR="00F36759" w:rsidRPr="008B23F4">
        <w:rPr>
          <w:i/>
          <w:sz w:val="22"/>
          <w:szCs w:val="22"/>
        </w:rPr>
        <w:t>netici El Kitabı, Personel El</w:t>
      </w:r>
      <w:r w:rsidR="00151CD6" w:rsidRPr="008B23F4">
        <w:rPr>
          <w:i/>
          <w:sz w:val="22"/>
          <w:szCs w:val="22"/>
        </w:rPr>
        <w:t xml:space="preserve"> Kitabı)</w:t>
      </w:r>
    </w:p>
    <w:p w:rsidR="00D4211E" w:rsidRPr="008B23F4" w:rsidRDefault="00DC1FE7" w:rsidP="00D4211E">
      <w:pPr>
        <w:spacing w:line="276" w:lineRule="auto"/>
        <w:ind w:left="702" w:firstLine="708"/>
        <w:jc w:val="both"/>
        <w:rPr>
          <w:i/>
          <w:sz w:val="22"/>
          <w:szCs w:val="22"/>
        </w:rPr>
      </w:pPr>
      <w:bookmarkStart w:id="9" w:name="_Hlk487220623"/>
      <w:r w:rsidRPr="008B23F4">
        <w:rPr>
          <w:i/>
          <w:sz w:val="22"/>
          <w:szCs w:val="22"/>
        </w:rPr>
        <w:t>Müşteri</w:t>
      </w:r>
      <w:r w:rsidR="00D4211E" w:rsidRPr="008B23F4">
        <w:rPr>
          <w:i/>
          <w:sz w:val="22"/>
          <w:szCs w:val="22"/>
        </w:rPr>
        <w:t xml:space="preserve"> Memnuniyeti Talimatı</w:t>
      </w:r>
    </w:p>
    <w:bookmarkEnd w:id="8"/>
    <w:bookmarkEnd w:id="9"/>
    <w:p w:rsidR="00F36759" w:rsidRDefault="00F36759" w:rsidP="001E1EE1">
      <w:pPr>
        <w:spacing w:line="276" w:lineRule="auto"/>
        <w:jc w:val="both"/>
        <w:rPr>
          <w:b/>
          <w:sz w:val="22"/>
          <w:szCs w:val="22"/>
        </w:rPr>
      </w:pPr>
    </w:p>
    <w:p w:rsidR="00E25EFF" w:rsidRPr="00BC0213" w:rsidRDefault="00C513D2" w:rsidP="001E1EE1">
      <w:pPr>
        <w:spacing w:line="276" w:lineRule="auto"/>
        <w:jc w:val="both"/>
        <w:rPr>
          <w:b/>
          <w:sz w:val="22"/>
          <w:szCs w:val="22"/>
        </w:rPr>
      </w:pPr>
      <w:r w:rsidRPr="00BC0213">
        <w:rPr>
          <w:b/>
          <w:sz w:val="22"/>
          <w:szCs w:val="22"/>
        </w:rPr>
        <w:t xml:space="preserve">6. PLANLAMA </w:t>
      </w:r>
      <w:r w:rsidR="00165F4B" w:rsidRPr="00BC0213">
        <w:rPr>
          <w:b/>
          <w:sz w:val="22"/>
          <w:szCs w:val="22"/>
        </w:rPr>
        <w:t xml:space="preserve">/ </w:t>
      </w:r>
      <w:r w:rsidR="00165F4B" w:rsidRPr="00BC0213">
        <w:rPr>
          <w:b/>
          <w:bCs/>
          <w:sz w:val="22"/>
          <w:szCs w:val="22"/>
        </w:rPr>
        <w:t xml:space="preserve">6 PLANLAMA ve TASARIM (MMYS) </w:t>
      </w:r>
    </w:p>
    <w:p w:rsidR="003F1B2C" w:rsidRPr="00BC0213" w:rsidRDefault="00165F4B" w:rsidP="001E1EE1">
      <w:pPr>
        <w:autoSpaceDE w:val="0"/>
        <w:autoSpaceDN w:val="0"/>
        <w:adjustRightInd w:val="0"/>
        <w:spacing w:line="276" w:lineRule="auto"/>
        <w:jc w:val="both"/>
        <w:rPr>
          <w:b/>
          <w:bCs/>
          <w:sz w:val="22"/>
          <w:szCs w:val="22"/>
        </w:rPr>
      </w:pPr>
      <w:r w:rsidRPr="00BC0213">
        <w:rPr>
          <w:b/>
          <w:bCs/>
          <w:color w:val="222222"/>
          <w:sz w:val="22"/>
          <w:szCs w:val="22"/>
        </w:rPr>
        <w:t xml:space="preserve">6.1 </w:t>
      </w:r>
      <w:r w:rsidR="00E25EFF" w:rsidRPr="00BC0213">
        <w:rPr>
          <w:b/>
          <w:bCs/>
          <w:color w:val="222222"/>
          <w:sz w:val="22"/>
          <w:szCs w:val="22"/>
        </w:rPr>
        <w:t xml:space="preserve">Risk </w:t>
      </w:r>
      <w:r w:rsidRPr="00BC0213">
        <w:rPr>
          <w:b/>
          <w:bCs/>
          <w:color w:val="222222"/>
          <w:sz w:val="22"/>
          <w:szCs w:val="22"/>
        </w:rPr>
        <w:t>ve Fırsatları Belirleme Faaliyetleri</w:t>
      </w:r>
      <w:r w:rsidR="003F1B2C" w:rsidRPr="00BC0213">
        <w:rPr>
          <w:b/>
          <w:bCs/>
          <w:color w:val="222222"/>
          <w:sz w:val="22"/>
          <w:szCs w:val="22"/>
        </w:rPr>
        <w:t>,</w:t>
      </w:r>
      <w:r w:rsidRPr="00BC0213">
        <w:rPr>
          <w:b/>
          <w:bCs/>
          <w:color w:val="222222"/>
          <w:sz w:val="22"/>
          <w:szCs w:val="22"/>
        </w:rPr>
        <w:t xml:space="preserve"> </w:t>
      </w:r>
      <w:r w:rsidR="004E1E37" w:rsidRPr="00BC0213">
        <w:rPr>
          <w:b/>
          <w:bCs/>
          <w:sz w:val="22"/>
          <w:szCs w:val="22"/>
        </w:rPr>
        <w:t>6.1 Genel (MMYS)</w:t>
      </w:r>
    </w:p>
    <w:p w:rsidR="008C2D7D" w:rsidRPr="00BC0213" w:rsidRDefault="00E25EFF" w:rsidP="001E1EE1">
      <w:pPr>
        <w:autoSpaceDE w:val="0"/>
        <w:autoSpaceDN w:val="0"/>
        <w:adjustRightInd w:val="0"/>
        <w:spacing w:line="276" w:lineRule="auto"/>
        <w:jc w:val="both"/>
        <w:rPr>
          <w:color w:val="000000"/>
          <w:sz w:val="22"/>
          <w:szCs w:val="22"/>
        </w:rPr>
      </w:pPr>
      <w:r w:rsidRPr="00BC0213">
        <w:rPr>
          <w:b/>
          <w:bCs/>
          <w:color w:val="000000"/>
          <w:sz w:val="22"/>
          <w:szCs w:val="22"/>
        </w:rPr>
        <w:lastRenderedPageBreak/>
        <w:t xml:space="preserve">6.1.1 </w:t>
      </w:r>
      <w:r w:rsidRPr="00BC0213">
        <w:rPr>
          <w:color w:val="000000"/>
          <w:sz w:val="22"/>
          <w:szCs w:val="22"/>
        </w:rPr>
        <w:t>Kuru</w:t>
      </w:r>
      <w:r w:rsidR="00374923" w:rsidRPr="00BC0213">
        <w:rPr>
          <w:color w:val="000000"/>
          <w:sz w:val="22"/>
          <w:szCs w:val="22"/>
        </w:rPr>
        <w:t>mumuz</w:t>
      </w:r>
      <w:r w:rsidRPr="00BC0213">
        <w:rPr>
          <w:color w:val="000000"/>
          <w:sz w:val="22"/>
          <w:szCs w:val="22"/>
        </w:rPr>
        <w:t xml:space="preserve">, </w:t>
      </w:r>
      <w:r w:rsidR="009C3431" w:rsidRPr="00BC0213">
        <w:rPr>
          <w:color w:val="000000"/>
          <w:sz w:val="22"/>
          <w:szCs w:val="22"/>
        </w:rPr>
        <w:t xml:space="preserve">entegre </w:t>
      </w:r>
      <w:r w:rsidRPr="00BC0213">
        <w:rPr>
          <w:color w:val="000000"/>
          <w:sz w:val="22"/>
          <w:szCs w:val="22"/>
        </w:rPr>
        <w:t xml:space="preserve">yönetim sistemini planlarken, </w:t>
      </w:r>
      <w:r w:rsidR="00374923" w:rsidRPr="00BC0213">
        <w:rPr>
          <w:color w:val="000000"/>
          <w:sz w:val="22"/>
          <w:szCs w:val="22"/>
        </w:rPr>
        <w:t>kalite yönetimi standar</w:t>
      </w:r>
      <w:r w:rsidR="009C3431" w:rsidRPr="00BC0213">
        <w:rPr>
          <w:color w:val="000000"/>
          <w:sz w:val="22"/>
          <w:szCs w:val="22"/>
        </w:rPr>
        <w:t>tlar</w:t>
      </w:r>
      <w:r w:rsidR="00374923" w:rsidRPr="00BC0213">
        <w:rPr>
          <w:color w:val="000000"/>
          <w:sz w:val="22"/>
          <w:szCs w:val="22"/>
        </w:rPr>
        <w:t xml:space="preserve">ının </w:t>
      </w:r>
      <w:r w:rsidRPr="00BC0213">
        <w:rPr>
          <w:color w:val="000000"/>
          <w:sz w:val="22"/>
          <w:szCs w:val="22"/>
        </w:rPr>
        <w:t>Madde 4.1’de</w:t>
      </w:r>
      <w:r w:rsidR="000341C9" w:rsidRPr="00BC0213">
        <w:rPr>
          <w:color w:val="000000"/>
          <w:sz w:val="22"/>
          <w:szCs w:val="22"/>
        </w:rPr>
        <w:t xml:space="preserve"> </w:t>
      </w:r>
      <w:r w:rsidR="00374923" w:rsidRPr="00BC0213">
        <w:rPr>
          <w:color w:val="000000"/>
          <w:sz w:val="22"/>
          <w:szCs w:val="22"/>
        </w:rPr>
        <w:t>ve</w:t>
      </w:r>
      <w:r w:rsidRPr="00BC0213">
        <w:rPr>
          <w:color w:val="000000"/>
          <w:sz w:val="22"/>
          <w:szCs w:val="22"/>
        </w:rPr>
        <w:t xml:space="preserve"> Madde 4.2’de atıf yapılan şartları</w:t>
      </w:r>
      <w:r w:rsidR="009C3431" w:rsidRPr="00BC0213">
        <w:rPr>
          <w:color w:val="000000"/>
          <w:sz w:val="22"/>
          <w:szCs w:val="22"/>
        </w:rPr>
        <w:t>, müşteri memnuniyeti standardının 6.1 Maddesinde yazılı şartları ve a</w:t>
      </w:r>
      <w:r w:rsidRPr="00BC0213">
        <w:rPr>
          <w:color w:val="000000"/>
          <w:sz w:val="22"/>
          <w:szCs w:val="22"/>
        </w:rPr>
        <w:t>şağıda</w:t>
      </w:r>
      <w:r w:rsidR="009C3431" w:rsidRPr="00BC0213">
        <w:rPr>
          <w:color w:val="000000"/>
          <w:sz w:val="22"/>
          <w:szCs w:val="22"/>
        </w:rPr>
        <w:t xml:space="preserve"> listelenen</w:t>
      </w:r>
      <w:r w:rsidR="0070439F" w:rsidRPr="00BC0213">
        <w:rPr>
          <w:color w:val="000000"/>
          <w:sz w:val="22"/>
          <w:szCs w:val="22"/>
        </w:rPr>
        <w:t xml:space="preserve"> konularda kuruluşun bağlamına göre</w:t>
      </w:r>
      <w:r w:rsidR="009C3431" w:rsidRPr="00BC0213">
        <w:rPr>
          <w:color w:val="000000"/>
          <w:sz w:val="22"/>
          <w:szCs w:val="22"/>
        </w:rPr>
        <w:t xml:space="preserve"> </w:t>
      </w:r>
      <w:r w:rsidRPr="00BC0213">
        <w:rPr>
          <w:color w:val="000000"/>
          <w:sz w:val="22"/>
          <w:szCs w:val="22"/>
        </w:rPr>
        <w:t>risk ve fırsatların tayinini</w:t>
      </w:r>
      <w:r w:rsidR="009C3431" w:rsidRPr="00BC0213">
        <w:rPr>
          <w:color w:val="000000"/>
          <w:sz w:val="22"/>
          <w:szCs w:val="22"/>
        </w:rPr>
        <w:t>,</w:t>
      </w:r>
      <w:r w:rsidRPr="00BC0213">
        <w:rPr>
          <w:color w:val="000000"/>
          <w:sz w:val="22"/>
          <w:szCs w:val="22"/>
        </w:rPr>
        <w:t xml:space="preserve"> </w:t>
      </w:r>
      <w:r w:rsidR="00374923" w:rsidRPr="00BC0213">
        <w:rPr>
          <w:color w:val="000000"/>
          <w:sz w:val="22"/>
          <w:szCs w:val="22"/>
        </w:rPr>
        <w:t xml:space="preserve">her yıl Yönetimin Gözden Geçirmesi Toplantıları öncesi </w:t>
      </w:r>
      <w:r w:rsidRPr="00BC0213">
        <w:rPr>
          <w:color w:val="000000"/>
          <w:sz w:val="22"/>
          <w:szCs w:val="22"/>
        </w:rPr>
        <w:t>değerlendir</w:t>
      </w:r>
      <w:r w:rsidR="00374923" w:rsidRPr="00BC0213">
        <w:rPr>
          <w:color w:val="000000"/>
          <w:sz w:val="22"/>
          <w:szCs w:val="22"/>
        </w:rPr>
        <w:t xml:space="preserve">ir. </w:t>
      </w:r>
      <w:r w:rsidR="008C2D7D" w:rsidRPr="00BC0213">
        <w:rPr>
          <w:color w:val="000000"/>
          <w:sz w:val="22"/>
          <w:szCs w:val="22"/>
        </w:rPr>
        <w:t xml:space="preserve">Kurumumuzda tüm risk analizleri </w:t>
      </w:r>
      <w:bookmarkStart w:id="10" w:name="_Hlk487220635"/>
      <w:r w:rsidR="008C2D7D" w:rsidRPr="00BC0213">
        <w:rPr>
          <w:color w:val="000000"/>
          <w:sz w:val="22"/>
          <w:szCs w:val="22"/>
        </w:rPr>
        <w:t xml:space="preserve">Risk Analizi Talimatına </w:t>
      </w:r>
      <w:bookmarkEnd w:id="10"/>
      <w:r w:rsidR="008C2D7D" w:rsidRPr="00BC0213">
        <w:rPr>
          <w:color w:val="000000"/>
          <w:sz w:val="22"/>
          <w:szCs w:val="22"/>
        </w:rPr>
        <w:t xml:space="preserve">uygun olarak yapılır. </w:t>
      </w:r>
    </w:p>
    <w:p w:rsidR="009C3431" w:rsidRPr="00BC0213" w:rsidRDefault="009C3431" w:rsidP="001E1EE1">
      <w:pPr>
        <w:autoSpaceDE w:val="0"/>
        <w:autoSpaceDN w:val="0"/>
        <w:adjustRightInd w:val="0"/>
        <w:spacing w:line="276" w:lineRule="auto"/>
        <w:jc w:val="both"/>
        <w:rPr>
          <w:color w:val="000000"/>
          <w:sz w:val="22"/>
          <w:szCs w:val="22"/>
        </w:rPr>
      </w:pPr>
    </w:p>
    <w:p w:rsidR="009C3431" w:rsidRPr="00BC0213" w:rsidRDefault="0070439F" w:rsidP="001E1EE1">
      <w:pPr>
        <w:autoSpaceDE w:val="0"/>
        <w:autoSpaceDN w:val="0"/>
        <w:adjustRightInd w:val="0"/>
        <w:spacing w:line="276" w:lineRule="auto"/>
        <w:jc w:val="both"/>
        <w:rPr>
          <w:color w:val="000000"/>
          <w:sz w:val="22"/>
          <w:szCs w:val="22"/>
        </w:rPr>
      </w:pPr>
      <w:r w:rsidRPr="00BC0213">
        <w:rPr>
          <w:color w:val="000000"/>
          <w:sz w:val="22"/>
          <w:szCs w:val="22"/>
        </w:rPr>
        <w:t>Kurumumuzun bağlamına göre r</w:t>
      </w:r>
      <w:r w:rsidR="009C3431" w:rsidRPr="00BC0213">
        <w:rPr>
          <w:color w:val="000000"/>
          <w:sz w:val="22"/>
          <w:szCs w:val="22"/>
        </w:rPr>
        <w:t xml:space="preserve">isk ve fırsatların belirlenmesi ve bunlara ilişkin eylemler ve amaçlar belirlenir iken insan kaynakları, bilişim altyapısı, fiziki ve mali altyapı dikkate alınır. </w:t>
      </w:r>
      <w:r w:rsidRPr="00BC0213">
        <w:rPr>
          <w:color w:val="000000"/>
          <w:sz w:val="22"/>
          <w:szCs w:val="22"/>
        </w:rPr>
        <w:t>Buna göre;</w:t>
      </w:r>
    </w:p>
    <w:p w:rsidR="0070439F" w:rsidRPr="00BC0213" w:rsidRDefault="003F1B2C" w:rsidP="00A762D3">
      <w:pPr>
        <w:numPr>
          <w:ilvl w:val="2"/>
          <w:numId w:val="22"/>
        </w:numPr>
        <w:autoSpaceDE w:val="0"/>
        <w:autoSpaceDN w:val="0"/>
        <w:adjustRightInd w:val="0"/>
        <w:spacing w:line="276" w:lineRule="auto"/>
        <w:ind w:left="426" w:hanging="426"/>
        <w:jc w:val="both"/>
        <w:rPr>
          <w:color w:val="000000"/>
          <w:sz w:val="22"/>
          <w:szCs w:val="22"/>
        </w:rPr>
      </w:pPr>
      <w:r w:rsidRPr="00BC0213">
        <w:rPr>
          <w:color w:val="000000"/>
          <w:sz w:val="22"/>
          <w:szCs w:val="22"/>
        </w:rPr>
        <w:t>Entegre yönetim sisteminin süreçlerini planlamak ve sürekliliğini sağlamak,</w:t>
      </w:r>
    </w:p>
    <w:p w:rsidR="00E25EFF" w:rsidRPr="00BC0213" w:rsidRDefault="003F1B2C" w:rsidP="00A762D3">
      <w:pPr>
        <w:numPr>
          <w:ilvl w:val="2"/>
          <w:numId w:val="22"/>
        </w:numPr>
        <w:autoSpaceDE w:val="0"/>
        <w:autoSpaceDN w:val="0"/>
        <w:adjustRightInd w:val="0"/>
        <w:spacing w:line="276" w:lineRule="auto"/>
        <w:ind w:left="426" w:hanging="426"/>
        <w:jc w:val="both"/>
        <w:rPr>
          <w:color w:val="000000"/>
          <w:sz w:val="22"/>
          <w:szCs w:val="22"/>
        </w:rPr>
      </w:pPr>
      <w:r w:rsidRPr="00BC0213">
        <w:rPr>
          <w:color w:val="000000"/>
          <w:sz w:val="22"/>
          <w:szCs w:val="22"/>
        </w:rPr>
        <w:t>Entegre y</w:t>
      </w:r>
      <w:r w:rsidR="00E25EFF" w:rsidRPr="00BC0213">
        <w:rPr>
          <w:color w:val="000000"/>
          <w:sz w:val="22"/>
          <w:szCs w:val="22"/>
        </w:rPr>
        <w:t>önetim sisteminin amaçlanan çıktılarına ulaşabil</w:t>
      </w:r>
      <w:r w:rsidR="0070439F" w:rsidRPr="00BC0213">
        <w:rPr>
          <w:color w:val="000000"/>
          <w:sz w:val="22"/>
          <w:szCs w:val="22"/>
        </w:rPr>
        <w:t>mesi,</w:t>
      </w:r>
      <w:r w:rsidR="00165F4B" w:rsidRPr="00BC0213">
        <w:rPr>
          <w:color w:val="000000"/>
          <w:sz w:val="22"/>
          <w:szCs w:val="22"/>
        </w:rPr>
        <w:t xml:space="preserve"> </w:t>
      </w:r>
    </w:p>
    <w:p w:rsidR="00E25EFF" w:rsidRPr="00BC0213" w:rsidRDefault="0070439F" w:rsidP="00A762D3">
      <w:pPr>
        <w:numPr>
          <w:ilvl w:val="2"/>
          <w:numId w:val="22"/>
        </w:numPr>
        <w:autoSpaceDE w:val="0"/>
        <w:autoSpaceDN w:val="0"/>
        <w:adjustRightInd w:val="0"/>
        <w:spacing w:line="276" w:lineRule="auto"/>
        <w:ind w:left="426" w:hanging="426"/>
        <w:jc w:val="both"/>
        <w:rPr>
          <w:color w:val="000000"/>
          <w:sz w:val="22"/>
          <w:szCs w:val="22"/>
        </w:rPr>
      </w:pPr>
      <w:r w:rsidRPr="00BC0213">
        <w:rPr>
          <w:color w:val="000000"/>
          <w:sz w:val="22"/>
          <w:szCs w:val="22"/>
        </w:rPr>
        <w:t>Entegre yönetim sisteminin i</w:t>
      </w:r>
      <w:r w:rsidR="00E25EFF" w:rsidRPr="00BC0213">
        <w:rPr>
          <w:color w:val="000000"/>
          <w:sz w:val="22"/>
          <w:szCs w:val="22"/>
        </w:rPr>
        <w:t xml:space="preserve">stenen </w:t>
      </w:r>
      <w:r w:rsidRPr="00BC0213">
        <w:rPr>
          <w:color w:val="000000"/>
          <w:sz w:val="22"/>
          <w:szCs w:val="22"/>
        </w:rPr>
        <w:t xml:space="preserve">ve planlanan </w:t>
      </w:r>
      <w:r w:rsidR="00E25EFF" w:rsidRPr="00BC0213">
        <w:rPr>
          <w:color w:val="000000"/>
          <w:sz w:val="22"/>
          <w:szCs w:val="22"/>
        </w:rPr>
        <w:t>etkileri</w:t>
      </w:r>
      <w:r w:rsidRPr="00BC0213">
        <w:rPr>
          <w:color w:val="000000"/>
          <w:sz w:val="22"/>
          <w:szCs w:val="22"/>
        </w:rPr>
        <w:t>ni</w:t>
      </w:r>
      <w:r w:rsidR="00E25EFF" w:rsidRPr="00BC0213">
        <w:rPr>
          <w:color w:val="000000"/>
          <w:sz w:val="22"/>
          <w:szCs w:val="22"/>
        </w:rPr>
        <w:t xml:space="preserve"> geliştirmek,</w:t>
      </w:r>
      <w:r w:rsidR="00165F4B" w:rsidRPr="00BC0213">
        <w:rPr>
          <w:color w:val="000000"/>
          <w:sz w:val="22"/>
          <w:szCs w:val="22"/>
        </w:rPr>
        <w:t xml:space="preserve"> </w:t>
      </w:r>
    </w:p>
    <w:p w:rsidR="003F1B2C" w:rsidRPr="00BC0213" w:rsidRDefault="003F1B2C" w:rsidP="00A762D3">
      <w:pPr>
        <w:numPr>
          <w:ilvl w:val="2"/>
          <w:numId w:val="22"/>
        </w:numPr>
        <w:autoSpaceDE w:val="0"/>
        <w:autoSpaceDN w:val="0"/>
        <w:adjustRightInd w:val="0"/>
        <w:spacing w:line="276" w:lineRule="auto"/>
        <w:ind w:left="426" w:hanging="426"/>
        <w:jc w:val="both"/>
        <w:rPr>
          <w:color w:val="000000"/>
          <w:sz w:val="22"/>
          <w:szCs w:val="22"/>
        </w:rPr>
      </w:pPr>
      <w:r w:rsidRPr="00BC0213">
        <w:rPr>
          <w:sz w:val="22"/>
          <w:szCs w:val="22"/>
        </w:rPr>
        <w:t>Kurumumuzu ve süreçlerimizi etkileyecek dış çevresel şartlar için potansiyel etkiler dahil, istenmeyen etkilerin önlenmesi veya azaltılması,</w:t>
      </w:r>
      <w:r w:rsidR="004E1E37" w:rsidRPr="00BC0213">
        <w:rPr>
          <w:sz w:val="22"/>
          <w:szCs w:val="22"/>
        </w:rPr>
        <w:t xml:space="preserve"> </w:t>
      </w:r>
    </w:p>
    <w:p w:rsidR="00E25EFF" w:rsidRPr="00BC0213" w:rsidRDefault="003F1B2C" w:rsidP="00A762D3">
      <w:pPr>
        <w:numPr>
          <w:ilvl w:val="2"/>
          <w:numId w:val="22"/>
        </w:numPr>
        <w:autoSpaceDE w:val="0"/>
        <w:autoSpaceDN w:val="0"/>
        <w:adjustRightInd w:val="0"/>
        <w:spacing w:line="276" w:lineRule="auto"/>
        <w:ind w:left="426" w:hanging="426"/>
        <w:jc w:val="both"/>
        <w:rPr>
          <w:color w:val="000000"/>
          <w:sz w:val="22"/>
          <w:szCs w:val="22"/>
        </w:rPr>
      </w:pPr>
      <w:r w:rsidRPr="00BC0213">
        <w:rPr>
          <w:color w:val="000000"/>
          <w:sz w:val="22"/>
          <w:szCs w:val="22"/>
        </w:rPr>
        <w:t>İyileşmeye erişim</w:t>
      </w:r>
      <w:r w:rsidR="00B33962" w:rsidRPr="00BC0213">
        <w:rPr>
          <w:color w:val="000000"/>
          <w:sz w:val="22"/>
          <w:szCs w:val="22"/>
        </w:rPr>
        <w:t xml:space="preserve"> ve sürekli iyileştirmeyi başarmak</w:t>
      </w:r>
      <w:r w:rsidRPr="00BC0213">
        <w:rPr>
          <w:color w:val="000000"/>
          <w:sz w:val="22"/>
          <w:szCs w:val="22"/>
        </w:rPr>
        <w:t>,</w:t>
      </w:r>
      <w:r w:rsidR="004E1E37" w:rsidRPr="00BC0213">
        <w:rPr>
          <w:color w:val="000000"/>
          <w:sz w:val="22"/>
          <w:szCs w:val="22"/>
        </w:rPr>
        <w:t xml:space="preserve"> </w:t>
      </w:r>
    </w:p>
    <w:p w:rsidR="00E25EFF" w:rsidRPr="00BC0213" w:rsidRDefault="004E1E37" w:rsidP="00A762D3">
      <w:pPr>
        <w:numPr>
          <w:ilvl w:val="2"/>
          <w:numId w:val="22"/>
        </w:numPr>
        <w:autoSpaceDE w:val="0"/>
        <w:autoSpaceDN w:val="0"/>
        <w:adjustRightInd w:val="0"/>
        <w:spacing w:line="276" w:lineRule="auto"/>
        <w:ind w:left="426" w:hanging="426"/>
        <w:jc w:val="both"/>
        <w:rPr>
          <w:color w:val="000000"/>
          <w:sz w:val="22"/>
          <w:szCs w:val="22"/>
        </w:rPr>
      </w:pPr>
      <w:r w:rsidRPr="00BC0213">
        <w:rPr>
          <w:sz w:val="22"/>
          <w:szCs w:val="22"/>
        </w:rPr>
        <w:t>B</w:t>
      </w:r>
      <w:r w:rsidR="003F1B2C" w:rsidRPr="00BC0213">
        <w:rPr>
          <w:sz w:val="22"/>
          <w:szCs w:val="22"/>
        </w:rPr>
        <w:t xml:space="preserve">ilgi güvenliği kapsamı içerisinde, potansiyel acil durumları (etkileri olabilecek </w:t>
      </w:r>
      <w:r w:rsidR="00B33962" w:rsidRPr="00BC0213">
        <w:rPr>
          <w:sz w:val="22"/>
          <w:szCs w:val="22"/>
        </w:rPr>
        <w:t xml:space="preserve">olanlar dahil) belirlemek, </w:t>
      </w:r>
    </w:p>
    <w:p w:rsidR="00B33962" w:rsidRPr="00BC0213" w:rsidRDefault="00B33962" w:rsidP="00A762D3">
      <w:pPr>
        <w:numPr>
          <w:ilvl w:val="2"/>
          <w:numId w:val="22"/>
        </w:numPr>
        <w:autoSpaceDE w:val="0"/>
        <w:autoSpaceDN w:val="0"/>
        <w:adjustRightInd w:val="0"/>
        <w:spacing w:line="276" w:lineRule="auto"/>
        <w:ind w:left="426" w:hanging="426"/>
        <w:jc w:val="both"/>
        <w:rPr>
          <w:color w:val="000000"/>
          <w:sz w:val="22"/>
          <w:szCs w:val="22"/>
        </w:rPr>
      </w:pPr>
      <w:r w:rsidRPr="00BC0213">
        <w:rPr>
          <w:sz w:val="22"/>
          <w:szCs w:val="22"/>
        </w:rPr>
        <w:t>Entegre sisteme dahil edilen yönetim sistemlerine ait risk ve fırsatlar ile süreçlere ait işlerin yürütülmesine ilişkin dokümante edilen bilgileri muhafaza etmek,</w:t>
      </w:r>
    </w:p>
    <w:p w:rsidR="00B33962" w:rsidRPr="00BC0213" w:rsidRDefault="00B33962" w:rsidP="00A762D3">
      <w:pPr>
        <w:numPr>
          <w:ilvl w:val="2"/>
          <w:numId w:val="22"/>
        </w:numPr>
        <w:autoSpaceDE w:val="0"/>
        <w:autoSpaceDN w:val="0"/>
        <w:adjustRightInd w:val="0"/>
        <w:spacing w:line="276" w:lineRule="auto"/>
        <w:ind w:left="426" w:hanging="426"/>
        <w:jc w:val="both"/>
        <w:rPr>
          <w:color w:val="000000"/>
          <w:sz w:val="22"/>
          <w:szCs w:val="22"/>
        </w:rPr>
      </w:pPr>
      <w:r w:rsidRPr="00BC0213">
        <w:rPr>
          <w:sz w:val="22"/>
          <w:szCs w:val="22"/>
        </w:rPr>
        <w:t>M</w:t>
      </w:r>
      <w:r w:rsidR="00374923" w:rsidRPr="00BC0213">
        <w:rPr>
          <w:sz w:val="22"/>
          <w:szCs w:val="22"/>
        </w:rPr>
        <w:t>üşteri</w:t>
      </w:r>
      <w:r w:rsidRPr="00BC0213">
        <w:rPr>
          <w:sz w:val="22"/>
          <w:szCs w:val="22"/>
        </w:rPr>
        <w:t>/Üye</w:t>
      </w:r>
      <w:r w:rsidR="00374923" w:rsidRPr="00BC0213">
        <w:rPr>
          <w:sz w:val="22"/>
          <w:szCs w:val="22"/>
        </w:rPr>
        <w:t xml:space="preserve"> sadakatini ve memnuniyetini arttırmak, sağlanan </w:t>
      </w:r>
      <w:r w:rsidRPr="00BC0213">
        <w:rPr>
          <w:sz w:val="22"/>
          <w:szCs w:val="22"/>
        </w:rPr>
        <w:t>hizmetin</w:t>
      </w:r>
      <w:r w:rsidR="00374923" w:rsidRPr="00BC0213">
        <w:rPr>
          <w:sz w:val="22"/>
          <w:szCs w:val="22"/>
        </w:rPr>
        <w:t xml:space="preserve"> kalitesini de iyileştirmek</w:t>
      </w:r>
      <w:r w:rsidR="004E1E37" w:rsidRPr="00BC0213">
        <w:rPr>
          <w:sz w:val="22"/>
          <w:szCs w:val="22"/>
        </w:rPr>
        <w:t xml:space="preserve"> için etkili ve verimli bir şika</w:t>
      </w:r>
      <w:r w:rsidR="00374923" w:rsidRPr="00BC0213">
        <w:rPr>
          <w:sz w:val="22"/>
          <w:szCs w:val="22"/>
        </w:rPr>
        <w:t>yetl</w:t>
      </w:r>
      <w:r w:rsidRPr="00BC0213">
        <w:rPr>
          <w:sz w:val="22"/>
          <w:szCs w:val="22"/>
        </w:rPr>
        <w:t xml:space="preserve">eri ele alma </w:t>
      </w:r>
      <w:r w:rsidR="003802C3" w:rsidRPr="00BC0213">
        <w:rPr>
          <w:sz w:val="22"/>
          <w:szCs w:val="22"/>
        </w:rPr>
        <w:t>sürecini</w:t>
      </w:r>
      <w:r w:rsidRPr="00BC0213">
        <w:rPr>
          <w:sz w:val="22"/>
          <w:szCs w:val="22"/>
        </w:rPr>
        <w:t xml:space="preserve"> planlamak ve tasarımlamak</w:t>
      </w:r>
      <w:r w:rsidR="006E6CD5" w:rsidRPr="00BC0213">
        <w:rPr>
          <w:sz w:val="22"/>
          <w:szCs w:val="22"/>
        </w:rPr>
        <w:t xml:space="preserve"> konularında,</w:t>
      </w:r>
      <w:r w:rsidR="004E1E37" w:rsidRPr="00BC0213">
        <w:rPr>
          <w:sz w:val="22"/>
          <w:szCs w:val="22"/>
        </w:rPr>
        <w:t xml:space="preserve"> </w:t>
      </w:r>
    </w:p>
    <w:p w:rsidR="00374923" w:rsidRPr="00BC0213" w:rsidRDefault="00B33962" w:rsidP="001E1EE1">
      <w:pPr>
        <w:autoSpaceDE w:val="0"/>
        <w:autoSpaceDN w:val="0"/>
        <w:adjustRightInd w:val="0"/>
        <w:spacing w:line="276" w:lineRule="auto"/>
        <w:jc w:val="both"/>
        <w:rPr>
          <w:sz w:val="22"/>
          <w:szCs w:val="22"/>
        </w:rPr>
      </w:pPr>
      <w:r w:rsidRPr="00BC0213">
        <w:rPr>
          <w:sz w:val="22"/>
          <w:szCs w:val="22"/>
        </w:rPr>
        <w:t xml:space="preserve">Süreçleri yönetim sistemleri politikalarına uygun yönetmek </w:t>
      </w:r>
      <w:r w:rsidR="006E6CD5" w:rsidRPr="00BC0213">
        <w:rPr>
          <w:sz w:val="22"/>
          <w:szCs w:val="22"/>
        </w:rPr>
        <w:t>için</w:t>
      </w:r>
      <w:r w:rsidRPr="00BC0213">
        <w:rPr>
          <w:sz w:val="22"/>
          <w:szCs w:val="22"/>
        </w:rPr>
        <w:t xml:space="preserve"> ihtiyaç duyulan altyapı ve insan kaynakları yeterliliğini sağlar. </w:t>
      </w:r>
    </w:p>
    <w:p w:rsidR="002B284A" w:rsidRPr="00BC0213" w:rsidRDefault="002B284A" w:rsidP="001E1EE1">
      <w:pPr>
        <w:autoSpaceDE w:val="0"/>
        <w:autoSpaceDN w:val="0"/>
        <w:adjustRightInd w:val="0"/>
        <w:spacing w:line="276" w:lineRule="auto"/>
        <w:jc w:val="both"/>
        <w:rPr>
          <w:sz w:val="22"/>
          <w:szCs w:val="22"/>
        </w:rPr>
      </w:pPr>
    </w:p>
    <w:p w:rsidR="002B284A" w:rsidRPr="00BC0213" w:rsidRDefault="002B284A" w:rsidP="001E1EE1">
      <w:pPr>
        <w:autoSpaceDE w:val="0"/>
        <w:autoSpaceDN w:val="0"/>
        <w:adjustRightInd w:val="0"/>
        <w:spacing w:line="276" w:lineRule="auto"/>
        <w:jc w:val="both"/>
        <w:rPr>
          <w:sz w:val="22"/>
          <w:szCs w:val="22"/>
        </w:rPr>
      </w:pPr>
      <w:r w:rsidRPr="00BC0213">
        <w:rPr>
          <w:sz w:val="22"/>
          <w:szCs w:val="22"/>
        </w:rPr>
        <w:t>Kurum süreçlerinde başarının sağlanması için ihtiyaç duyulan mali kaynaklar bütçe planı ile, mali kaynakların yönetim disiplini ise yürürlükteki yasalarla birlikte Mali Yönetim Talimatı şartlarına bağlı olarak planlanır.</w:t>
      </w:r>
    </w:p>
    <w:p w:rsidR="00F650F3" w:rsidRPr="008B23F4" w:rsidRDefault="004E1E37" w:rsidP="001E1EE1">
      <w:pPr>
        <w:autoSpaceDE w:val="0"/>
        <w:autoSpaceDN w:val="0"/>
        <w:adjustRightInd w:val="0"/>
        <w:spacing w:line="276" w:lineRule="auto"/>
        <w:jc w:val="both"/>
        <w:rPr>
          <w:bCs/>
          <w:i/>
          <w:color w:val="222222"/>
          <w:sz w:val="22"/>
          <w:szCs w:val="22"/>
        </w:rPr>
      </w:pPr>
      <w:r w:rsidRPr="008B23F4">
        <w:rPr>
          <w:b/>
          <w:bCs/>
          <w:i/>
          <w:color w:val="222222"/>
          <w:sz w:val="22"/>
          <w:szCs w:val="22"/>
        </w:rPr>
        <w:t>Referans</w:t>
      </w:r>
      <w:r w:rsidRPr="008B23F4">
        <w:rPr>
          <w:b/>
          <w:bCs/>
          <w:i/>
          <w:color w:val="222222"/>
          <w:sz w:val="22"/>
          <w:szCs w:val="22"/>
        </w:rPr>
        <w:tab/>
        <w:t>:</w:t>
      </w:r>
      <w:r w:rsidRPr="008B23F4">
        <w:rPr>
          <w:bCs/>
          <w:i/>
          <w:color w:val="222222"/>
          <w:sz w:val="22"/>
          <w:szCs w:val="22"/>
        </w:rPr>
        <w:t xml:space="preserve"> </w:t>
      </w:r>
      <w:bookmarkStart w:id="11" w:name="_Hlk487221604"/>
      <w:r w:rsidRPr="008B23F4">
        <w:rPr>
          <w:bCs/>
          <w:i/>
          <w:color w:val="222222"/>
          <w:sz w:val="22"/>
          <w:szCs w:val="22"/>
        </w:rPr>
        <w:t>Risk Analizi Talimatı</w:t>
      </w:r>
    </w:p>
    <w:p w:rsidR="004E1E37" w:rsidRPr="008B23F4" w:rsidRDefault="004E1E37" w:rsidP="001E1EE1">
      <w:pPr>
        <w:autoSpaceDE w:val="0"/>
        <w:autoSpaceDN w:val="0"/>
        <w:adjustRightInd w:val="0"/>
        <w:spacing w:line="276" w:lineRule="auto"/>
        <w:jc w:val="both"/>
        <w:rPr>
          <w:bCs/>
          <w:i/>
          <w:color w:val="222222"/>
          <w:sz w:val="22"/>
          <w:szCs w:val="22"/>
        </w:rPr>
      </w:pPr>
      <w:r w:rsidRPr="008B23F4">
        <w:rPr>
          <w:bCs/>
          <w:i/>
          <w:color w:val="222222"/>
          <w:sz w:val="22"/>
          <w:szCs w:val="22"/>
        </w:rPr>
        <w:tab/>
      </w:r>
      <w:r w:rsidRPr="008B23F4">
        <w:rPr>
          <w:bCs/>
          <w:i/>
          <w:color w:val="222222"/>
          <w:sz w:val="22"/>
          <w:szCs w:val="22"/>
        </w:rPr>
        <w:tab/>
        <w:t xml:space="preserve">  Süreç Risk Analizi Tablosu </w:t>
      </w:r>
    </w:p>
    <w:p w:rsidR="00E6148A" w:rsidRPr="008B23F4" w:rsidRDefault="00E6148A" w:rsidP="00E6148A">
      <w:pPr>
        <w:spacing w:line="276" w:lineRule="auto"/>
        <w:ind w:left="708" w:firstLine="708"/>
        <w:jc w:val="both"/>
        <w:rPr>
          <w:i/>
          <w:sz w:val="22"/>
          <w:szCs w:val="22"/>
        </w:rPr>
      </w:pPr>
      <w:r w:rsidRPr="008B23F4">
        <w:rPr>
          <w:bCs/>
          <w:i/>
          <w:color w:val="222222"/>
          <w:sz w:val="22"/>
          <w:szCs w:val="22"/>
        </w:rPr>
        <w:t xml:space="preserve"> </w:t>
      </w:r>
      <w:r w:rsidR="00F36759" w:rsidRPr="008B23F4">
        <w:rPr>
          <w:bCs/>
          <w:i/>
          <w:color w:val="222222"/>
          <w:sz w:val="22"/>
          <w:szCs w:val="22"/>
        </w:rPr>
        <w:t xml:space="preserve"> </w:t>
      </w:r>
      <w:r w:rsidRPr="008B23F4">
        <w:rPr>
          <w:i/>
          <w:sz w:val="22"/>
          <w:szCs w:val="22"/>
        </w:rPr>
        <w:t>Bilgi Güvenliği Risk Analizi ve Risk İşleme Tablosu</w:t>
      </w:r>
    </w:p>
    <w:bookmarkEnd w:id="11"/>
    <w:p w:rsidR="00E6148A" w:rsidRPr="008B23F4" w:rsidRDefault="00F36759" w:rsidP="00E6148A">
      <w:pPr>
        <w:spacing w:line="276" w:lineRule="auto"/>
        <w:ind w:left="708" w:firstLine="708"/>
        <w:jc w:val="both"/>
        <w:rPr>
          <w:i/>
          <w:sz w:val="22"/>
          <w:szCs w:val="22"/>
        </w:rPr>
      </w:pPr>
      <w:r w:rsidRPr="008B23F4">
        <w:rPr>
          <w:i/>
          <w:sz w:val="22"/>
          <w:szCs w:val="22"/>
        </w:rPr>
        <w:t xml:space="preserve"> </w:t>
      </w:r>
      <w:r w:rsidR="00E6148A" w:rsidRPr="008B23F4">
        <w:rPr>
          <w:i/>
          <w:sz w:val="22"/>
          <w:szCs w:val="22"/>
        </w:rPr>
        <w:t xml:space="preserve"> Mali Yönetim Risk Analizi ve Risk İşleme Tablosu</w:t>
      </w:r>
      <w:r w:rsidRPr="008B23F4">
        <w:rPr>
          <w:i/>
          <w:sz w:val="22"/>
          <w:szCs w:val="22"/>
        </w:rPr>
        <w:t xml:space="preserve"> </w:t>
      </w:r>
    </w:p>
    <w:p w:rsidR="002B284A" w:rsidRPr="008B23F4" w:rsidRDefault="00F36759" w:rsidP="00E6148A">
      <w:pPr>
        <w:spacing w:line="276" w:lineRule="auto"/>
        <w:ind w:left="708" w:firstLine="708"/>
        <w:jc w:val="both"/>
        <w:rPr>
          <w:i/>
          <w:sz w:val="22"/>
          <w:szCs w:val="22"/>
        </w:rPr>
      </w:pPr>
      <w:r w:rsidRPr="008B23F4">
        <w:rPr>
          <w:i/>
          <w:sz w:val="22"/>
          <w:szCs w:val="22"/>
        </w:rPr>
        <w:t xml:space="preserve">  </w:t>
      </w:r>
      <w:r w:rsidR="002B284A" w:rsidRPr="008B23F4">
        <w:rPr>
          <w:i/>
          <w:sz w:val="22"/>
          <w:szCs w:val="22"/>
        </w:rPr>
        <w:t>Mali Yönetim Talimatı</w:t>
      </w:r>
      <w:r w:rsidRPr="008B23F4">
        <w:rPr>
          <w:i/>
          <w:sz w:val="22"/>
          <w:szCs w:val="22"/>
        </w:rPr>
        <w:t xml:space="preserve"> </w:t>
      </w:r>
    </w:p>
    <w:p w:rsidR="004E1E37" w:rsidRPr="00BC0213" w:rsidRDefault="004E1E37" w:rsidP="001E1EE1">
      <w:pPr>
        <w:autoSpaceDE w:val="0"/>
        <w:autoSpaceDN w:val="0"/>
        <w:adjustRightInd w:val="0"/>
        <w:spacing w:line="276" w:lineRule="auto"/>
        <w:jc w:val="both"/>
        <w:rPr>
          <w:bCs/>
          <w:color w:val="222222"/>
          <w:sz w:val="22"/>
          <w:szCs w:val="22"/>
        </w:rPr>
      </w:pPr>
    </w:p>
    <w:p w:rsidR="004E1E37" w:rsidRPr="00BC0213" w:rsidRDefault="000308AE" w:rsidP="001E1EE1">
      <w:pPr>
        <w:autoSpaceDE w:val="0"/>
        <w:autoSpaceDN w:val="0"/>
        <w:adjustRightInd w:val="0"/>
        <w:spacing w:line="276" w:lineRule="auto"/>
        <w:jc w:val="both"/>
        <w:rPr>
          <w:b/>
          <w:color w:val="000000"/>
          <w:sz w:val="22"/>
          <w:szCs w:val="22"/>
        </w:rPr>
      </w:pPr>
      <w:r w:rsidRPr="00BC0213">
        <w:rPr>
          <w:b/>
          <w:bCs/>
          <w:color w:val="222222"/>
          <w:sz w:val="22"/>
          <w:szCs w:val="22"/>
        </w:rPr>
        <w:t xml:space="preserve">6.1.2 </w:t>
      </w:r>
      <w:r w:rsidR="00E25EFF" w:rsidRPr="00BC0213">
        <w:rPr>
          <w:b/>
          <w:color w:val="000000"/>
          <w:sz w:val="22"/>
          <w:szCs w:val="22"/>
        </w:rPr>
        <w:t xml:space="preserve">Kuruluş </w:t>
      </w:r>
      <w:r w:rsidRPr="00BC0213">
        <w:rPr>
          <w:b/>
          <w:color w:val="000000"/>
          <w:sz w:val="22"/>
          <w:szCs w:val="22"/>
        </w:rPr>
        <w:t>Aşağıdakileri Planla</w:t>
      </w:r>
      <w:r w:rsidR="004E1E37" w:rsidRPr="00BC0213">
        <w:rPr>
          <w:b/>
          <w:color w:val="000000"/>
          <w:sz w:val="22"/>
          <w:szCs w:val="22"/>
        </w:rPr>
        <w:t>r</w:t>
      </w:r>
      <w:r w:rsidR="00240C02" w:rsidRPr="00BC0213">
        <w:rPr>
          <w:b/>
          <w:color w:val="000000"/>
          <w:sz w:val="22"/>
          <w:szCs w:val="22"/>
        </w:rPr>
        <w:t xml:space="preserve"> </w:t>
      </w:r>
    </w:p>
    <w:p w:rsidR="000308AE" w:rsidRPr="00BC0213" w:rsidRDefault="000308AE" w:rsidP="001E1EE1">
      <w:pPr>
        <w:autoSpaceDE w:val="0"/>
        <w:autoSpaceDN w:val="0"/>
        <w:adjustRightInd w:val="0"/>
        <w:spacing w:line="276" w:lineRule="auto"/>
        <w:jc w:val="both"/>
        <w:rPr>
          <w:color w:val="000000"/>
          <w:sz w:val="22"/>
          <w:szCs w:val="22"/>
        </w:rPr>
      </w:pPr>
      <w:r w:rsidRPr="00BC0213">
        <w:rPr>
          <w:color w:val="000000"/>
          <w:sz w:val="22"/>
          <w:szCs w:val="22"/>
        </w:rPr>
        <w:t xml:space="preserve">Kurumumuz, entegre yönetim sistemimize dahil olan tüm standartların şartlarını karşılamak için aşağıda yazılı standart isteklerini karşılamayı taahhüt eder.  </w:t>
      </w:r>
    </w:p>
    <w:p w:rsidR="00E25EFF" w:rsidRPr="00BC0213" w:rsidRDefault="00452E33" w:rsidP="00A762D3">
      <w:pPr>
        <w:numPr>
          <w:ilvl w:val="2"/>
          <w:numId w:val="23"/>
        </w:numPr>
        <w:autoSpaceDE w:val="0"/>
        <w:autoSpaceDN w:val="0"/>
        <w:adjustRightInd w:val="0"/>
        <w:spacing w:line="276" w:lineRule="auto"/>
        <w:ind w:left="426" w:hanging="426"/>
        <w:jc w:val="both"/>
        <w:rPr>
          <w:color w:val="000000"/>
          <w:sz w:val="22"/>
          <w:szCs w:val="22"/>
        </w:rPr>
      </w:pPr>
      <w:r w:rsidRPr="00BC0213">
        <w:rPr>
          <w:color w:val="000000"/>
          <w:sz w:val="22"/>
          <w:szCs w:val="22"/>
        </w:rPr>
        <w:t>Entegre yönetim sistemimiz ile ilgili</w:t>
      </w:r>
      <w:r w:rsidR="00E25EFF" w:rsidRPr="00BC0213">
        <w:rPr>
          <w:color w:val="000000"/>
          <w:sz w:val="22"/>
          <w:szCs w:val="22"/>
        </w:rPr>
        <w:t xml:space="preserve"> risk ve fırsatları </w:t>
      </w:r>
      <w:r w:rsidRPr="00BC0213">
        <w:rPr>
          <w:color w:val="000000"/>
          <w:sz w:val="22"/>
          <w:szCs w:val="22"/>
        </w:rPr>
        <w:t>her yıl Yönetimin Gözden Geçirmesi Toplantıları öncesi</w:t>
      </w:r>
      <w:r w:rsidR="004D1CE2" w:rsidRPr="00BC0213">
        <w:rPr>
          <w:color w:val="000000"/>
          <w:sz w:val="22"/>
          <w:szCs w:val="22"/>
        </w:rPr>
        <w:t xml:space="preserve"> gözden geçirmek</w:t>
      </w:r>
      <w:r w:rsidRPr="00BC0213">
        <w:rPr>
          <w:color w:val="000000"/>
          <w:sz w:val="22"/>
          <w:szCs w:val="22"/>
        </w:rPr>
        <w:t xml:space="preserve">, </w:t>
      </w:r>
      <w:r w:rsidR="000308AE" w:rsidRPr="00BC0213">
        <w:rPr>
          <w:color w:val="000000"/>
          <w:sz w:val="22"/>
          <w:szCs w:val="22"/>
        </w:rPr>
        <w:t xml:space="preserve"> </w:t>
      </w:r>
    </w:p>
    <w:p w:rsidR="00E25EFF" w:rsidRPr="00BC0213" w:rsidRDefault="00452E33" w:rsidP="00A762D3">
      <w:pPr>
        <w:numPr>
          <w:ilvl w:val="2"/>
          <w:numId w:val="23"/>
        </w:numPr>
        <w:autoSpaceDE w:val="0"/>
        <w:autoSpaceDN w:val="0"/>
        <w:adjustRightInd w:val="0"/>
        <w:spacing w:line="276" w:lineRule="auto"/>
        <w:ind w:left="426" w:hanging="426"/>
        <w:jc w:val="both"/>
        <w:rPr>
          <w:color w:val="000000"/>
          <w:sz w:val="22"/>
          <w:szCs w:val="22"/>
        </w:rPr>
      </w:pPr>
      <w:r w:rsidRPr="00BC0213">
        <w:rPr>
          <w:color w:val="000000"/>
          <w:sz w:val="22"/>
          <w:szCs w:val="22"/>
        </w:rPr>
        <w:t>Faaliyetlerimizi,</w:t>
      </w:r>
      <w:r w:rsidR="00E25EFF" w:rsidRPr="00BC0213">
        <w:rPr>
          <w:color w:val="000000"/>
          <w:sz w:val="22"/>
          <w:szCs w:val="22"/>
        </w:rPr>
        <w:t xml:space="preserve"> </w:t>
      </w:r>
      <w:r w:rsidRPr="00BC0213">
        <w:rPr>
          <w:color w:val="000000"/>
          <w:sz w:val="22"/>
          <w:szCs w:val="22"/>
        </w:rPr>
        <w:t>entegre</w:t>
      </w:r>
      <w:r w:rsidR="00E25EFF" w:rsidRPr="00BC0213">
        <w:rPr>
          <w:color w:val="000000"/>
          <w:sz w:val="22"/>
          <w:szCs w:val="22"/>
        </w:rPr>
        <w:t xml:space="preserve"> yönetim sistem </w:t>
      </w:r>
      <w:r w:rsidRPr="00BC0213">
        <w:rPr>
          <w:color w:val="000000"/>
          <w:sz w:val="22"/>
          <w:szCs w:val="22"/>
        </w:rPr>
        <w:t xml:space="preserve">süreçleri </w:t>
      </w:r>
      <w:r w:rsidR="00E25EFF" w:rsidRPr="00BC0213">
        <w:rPr>
          <w:color w:val="000000"/>
          <w:sz w:val="22"/>
          <w:szCs w:val="22"/>
        </w:rPr>
        <w:t xml:space="preserve">içerisine </w:t>
      </w:r>
      <w:r w:rsidRPr="00BC0213">
        <w:rPr>
          <w:color w:val="000000"/>
          <w:sz w:val="22"/>
          <w:szCs w:val="22"/>
        </w:rPr>
        <w:t xml:space="preserve">Süreç Yönetimi Tablosu oluşturularak ve entegre sisteme dahil edilen yönetim sistemleri standartlarının istemlerini eşleştirerek yönetim sistemlerimize </w:t>
      </w:r>
      <w:r w:rsidR="00E25EFF" w:rsidRPr="00BC0213">
        <w:rPr>
          <w:color w:val="000000"/>
          <w:sz w:val="22"/>
          <w:szCs w:val="22"/>
        </w:rPr>
        <w:t>entegre e</w:t>
      </w:r>
      <w:r w:rsidR="004D1CE2" w:rsidRPr="00BC0213">
        <w:rPr>
          <w:color w:val="000000"/>
          <w:sz w:val="22"/>
          <w:szCs w:val="22"/>
        </w:rPr>
        <w:t>tmek</w:t>
      </w:r>
      <w:r w:rsidRPr="00BC0213">
        <w:rPr>
          <w:color w:val="000000"/>
          <w:sz w:val="22"/>
          <w:szCs w:val="22"/>
        </w:rPr>
        <w:t>. Tüm süreçlerimizin planlanan çıktılarının elde edilebilmesi için planlı personel ve ekip (MMYS Ekibi) toplantılarında süreç performans kriterleri bazında süreçlerin etkin yönetimi</w:t>
      </w:r>
      <w:r w:rsidR="004D1CE2" w:rsidRPr="00BC0213">
        <w:rPr>
          <w:color w:val="000000"/>
          <w:sz w:val="22"/>
          <w:szCs w:val="22"/>
        </w:rPr>
        <w:t>ni</w:t>
      </w:r>
      <w:r w:rsidRPr="00BC0213">
        <w:rPr>
          <w:color w:val="000000"/>
          <w:sz w:val="22"/>
          <w:szCs w:val="22"/>
        </w:rPr>
        <w:t xml:space="preserve"> sağla</w:t>
      </w:r>
      <w:r w:rsidR="004D1CE2" w:rsidRPr="00BC0213">
        <w:rPr>
          <w:color w:val="000000"/>
          <w:sz w:val="22"/>
          <w:szCs w:val="22"/>
        </w:rPr>
        <w:t>mak</w:t>
      </w:r>
      <w:r w:rsidRPr="00BC0213">
        <w:rPr>
          <w:color w:val="000000"/>
          <w:sz w:val="22"/>
          <w:szCs w:val="22"/>
        </w:rPr>
        <w:t xml:space="preserve">, </w:t>
      </w:r>
    </w:p>
    <w:p w:rsidR="00240C02" w:rsidRPr="00BC0213" w:rsidRDefault="00452E33" w:rsidP="00A762D3">
      <w:pPr>
        <w:numPr>
          <w:ilvl w:val="2"/>
          <w:numId w:val="23"/>
        </w:numPr>
        <w:autoSpaceDE w:val="0"/>
        <w:autoSpaceDN w:val="0"/>
        <w:adjustRightInd w:val="0"/>
        <w:spacing w:line="276" w:lineRule="auto"/>
        <w:ind w:left="426" w:hanging="426"/>
        <w:jc w:val="both"/>
        <w:rPr>
          <w:color w:val="000000"/>
          <w:sz w:val="22"/>
          <w:szCs w:val="22"/>
        </w:rPr>
      </w:pPr>
      <w:r w:rsidRPr="00BC0213">
        <w:rPr>
          <w:color w:val="000000"/>
          <w:sz w:val="22"/>
          <w:szCs w:val="22"/>
        </w:rPr>
        <w:t>Risklerin ve fırsatların belirlenmesi için üyelerimizin ve diğer iç ve dış paydaşlarımızın ihtiyaç ve beklentileri her yıl Yönetimin Gözden Geçirmesi Toplantısı öncesi analiz e</w:t>
      </w:r>
      <w:r w:rsidR="004D1CE2" w:rsidRPr="00BC0213">
        <w:rPr>
          <w:color w:val="000000"/>
          <w:sz w:val="22"/>
          <w:szCs w:val="22"/>
        </w:rPr>
        <w:t xml:space="preserve">tmek </w:t>
      </w:r>
      <w:r w:rsidRPr="00BC0213">
        <w:rPr>
          <w:color w:val="000000"/>
          <w:sz w:val="22"/>
          <w:szCs w:val="22"/>
        </w:rPr>
        <w:t>ve Yönetim Kuruluna sun</w:t>
      </w:r>
      <w:r w:rsidR="004D1CE2" w:rsidRPr="00BC0213">
        <w:rPr>
          <w:color w:val="000000"/>
          <w:sz w:val="22"/>
          <w:szCs w:val="22"/>
        </w:rPr>
        <w:t>mak</w:t>
      </w:r>
      <w:r w:rsidRPr="00BC0213">
        <w:rPr>
          <w:color w:val="000000"/>
          <w:sz w:val="22"/>
          <w:szCs w:val="22"/>
        </w:rPr>
        <w:t xml:space="preserve">. </w:t>
      </w:r>
    </w:p>
    <w:p w:rsidR="00664879" w:rsidRPr="00BC0213" w:rsidRDefault="00515213" w:rsidP="00A762D3">
      <w:pPr>
        <w:numPr>
          <w:ilvl w:val="2"/>
          <w:numId w:val="23"/>
        </w:numPr>
        <w:autoSpaceDE w:val="0"/>
        <w:autoSpaceDN w:val="0"/>
        <w:adjustRightInd w:val="0"/>
        <w:spacing w:line="276" w:lineRule="auto"/>
        <w:ind w:left="426" w:hanging="426"/>
        <w:jc w:val="both"/>
        <w:rPr>
          <w:color w:val="000000"/>
          <w:sz w:val="22"/>
          <w:szCs w:val="22"/>
        </w:rPr>
      </w:pPr>
      <w:r w:rsidRPr="00BC0213">
        <w:rPr>
          <w:sz w:val="22"/>
          <w:szCs w:val="22"/>
        </w:rPr>
        <w:lastRenderedPageBreak/>
        <w:t>Entegre yönetim sis</w:t>
      </w:r>
      <w:r w:rsidR="00E94CD6" w:rsidRPr="00BC0213">
        <w:rPr>
          <w:sz w:val="22"/>
          <w:szCs w:val="22"/>
        </w:rPr>
        <w:t xml:space="preserve">temimize dahil sistemlerde (Bilgi Güvenliği ve Mali Yönetim Risk Analizi kapsamında) </w:t>
      </w:r>
      <w:r w:rsidRPr="00BC0213">
        <w:rPr>
          <w:sz w:val="22"/>
          <w:szCs w:val="22"/>
        </w:rPr>
        <w:t>n</w:t>
      </w:r>
      <w:r w:rsidR="00E25EFF" w:rsidRPr="00BC0213">
        <w:rPr>
          <w:sz w:val="22"/>
          <w:szCs w:val="22"/>
        </w:rPr>
        <w:t>ormal olmayan durumlar ve öngörülemeyen acil durumlar</w:t>
      </w:r>
      <w:r w:rsidR="00577302" w:rsidRPr="00BC0213">
        <w:rPr>
          <w:sz w:val="22"/>
          <w:szCs w:val="22"/>
        </w:rPr>
        <w:t>ı planla</w:t>
      </w:r>
      <w:r w:rsidR="004D1CE2" w:rsidRPr="00BC0213">
        <w:rPr>
          <w:sz w:val="22"/>
          <w:szCs w:val="22"/>
        </w:rPr>
        <w:t>mak</w:t>
      </w:r>
      <w:r w:rsidR="00577302" w:rsidRPr="00BC0213">
        <w:rPr>
          <w:sz w:val="22"/>
          <w:szCs w:val="22"/>
        </w:rPr>
        <w:t xml:space="preserve"> ve yılda bir defa tatbikat yap</w:t>
      </w:r>
      <w:r w:rsidR="004D1CE2" w:rsidRPr="00BC0213">
        <w:rPr>
          <w:sz w:val="22"/>
          <w:szCs w:val="22"/>
        </w:rPr>
        <w:t>mak</w:t>
      </w:r>
      <w:r w:rsidR="00577302" w:rsidRPr="00BC0213">
        <w:rPr>
          <w:sz w:val="22"/>
          <w:szCs w:val="22"/>
        </w:rPr>
        <w:t xml:space="preserve">, </w:t>
      </w:r>
      <w:r w:rsidR="004D1CE2" w:rsidRPr="00BC0213">
        <w:rPr>
          <w:sz w:val="22"/>
          <w:szCs w:val="22"/>
        </w:rPr>
        <w:t>p</w:t>
      </w:r>
      <w:r w:rsidR="00664879" w:rsidRPr="00BC0213">
        <w:rPr>
          <w:sz w:val="22"/>
          <w:szCs w:val="22"/>
        </w:rPr>
        <w:t>lanlı toplantı ve tatbikat çıktıları</w:t>
      </w:r>
      <w:r w:rsidR="004D1CE2" w:rsidRPr="00BC0213">
        <w:rPr>
          <w:sz w:val="22"/>
          <w:szCs w:val="22"/>
        </w:rPr>
        <w:t>nı</w:t>
      </w:r>
      <w:r w:rsidR="00664879" w:rsidRPr="00BC0213">
        <w:rPr>
          <w:sz w:val="22"/>
          <w:szCs w:val="22"/>
        </w:rPr>
        <w:t xml:space="preserve"> iç paydaşlarımıza gerektiği hallerde duyur</w:t>
      </w:r>
      <w:r w:rsidR="004D1CE2" w:rsidRPr="00BC0213">
        <w:rPr>
          <w:sz w:val="22"/>
          <w:szCs w:val="22"/>
        </w:rPr>
        <w:t>mak.</w:t>
      </w:r>
      <w:r w:rsidR="00664879" w:rsidRPr="00BC0213">
        <w:rPr>
          <w:sz w:val="22"/>
          <w:szCs w:val="22"/>
        </w:rPr>
        <w:t xml:space="preserve"> </w:t>
      </w:r>
    </w:p>
    <w:p w:rsidR="00664879" w:rsidRPr="00BC0213" w:rsidRDefault="00664879" w:rsidP="00A762D3">
      <w:pPr>
        <w:numPr>
          <w:ilvl w:val="2"/>
          <w:numId w:val="23"/>
        </w:numPr>
        <w:autoSpaceDE w:val="0"/>
        <w:autoSpaceDN w:val="0"/>
        <w:adjustRightInd w:val="0"/>
        <w:spacing w:line="276" w:lineRule="auto"/>
        <w:ind w:left="426" w:hanging="426"/>
        <w:jc w:val="both"/>
        <w:rPr>
          <w:sz w:val="22"/>
          <w:szCs w:val="22"/>
        </w:rPr>
      </w:pPr>
      <w:r w:rsidRPr="00BC0213">
        <w:rPr>
          <w:sz w:val="22"/>
          <w:szCs w:val="22"/>
        </w:rPr>
        <w:t xml:space="preserve">Kurumumuz, bilgi güvenliği risklerinin etkin yönetilmesi için </w:t>
      </w:r>
    </w:p>
    <w:p w:rsidR="00E81BD4" w:rsidRPr="00BC0213" w:rsidRDefault="00664879" w:rsidP="00A762D3">
      <w:pPr>
        <w:numPr>
          <w:ilvl w:val="2"/>
          <w:numId w:val="23"/>
        </w:numPr>
        <w:autoSpaceDE w:val="0"/>
        <w:autoSpaceDN w:val="0"/>
        <w:adjustRightInd w:val="0"/>
        <w:spacing w:line="276" w:lineRule="auto"/>
        <w:ind w:left="426" w:hanging="426"/>
        <w:jc w:val="both"/>
        <w:rPr>
          <w:sz w:val="22"/>
          <w:szCs w:val="22"/>
        </w:rPr>
      </w:pPr>
      <w:r w:rsidRPr="00BC0213">
        <w:rPr>
          <w:sz w:val="22"/>
          <w:szCs w:val="22"/>
        </w:rPr>
        <w:t>Risk kabul kriterleri ve b</w:t>
      </w:r>
      <w:r w:rsidR="004237AD" w:rsidRPr="00BC0213">
        <w:rPr>
          <w:sz w:val="22"/>
          <w:szCs w:val="22"/>
        </w:rPr>
        <w:t>ilgi güvenliği risk değerlendirmesi yapılması için kriterler</w:t>
      </w:r>
      <w:r w:rsidRPr="00BC0213">
        <w:rPr>
          <w:sz w:val="22"/>
          <w:szCs w:val="22"/>
        </w:rPr>
        <w:t xml:space="preserve">i Risk Analizi ve Risk İşleme </w:t>
      </w:r>
      <w:r w:rsidR="004D1CE2" w:rsidRPr="00BC0213">
        <w:rPr>
          <w:sz w:val="22"/>
          <w:szCs w:val="22"/>
        </w:rPr>
        <w:t>Tablosu</w:t>
      </w:r>
      <w:r w:rsidRPr="00BC0213">
        <w:rPr>
          <w:sz w:val="22"/>
          <w:szCs w:val="22"/>
        </w:rPr>
        <w:t xml:space="preserve"> üzerinde Risk Analizi </w:t>
      </w:r>
      <w:r w:rsidR="004D1CE2" w:rsidRPr="00BC0213">
        <w:rPr>
          <w:sz w:val="22"/>
          <w:szCs w:val="22"/>
        </w:rPr>
        <w:t>Talimatına</w:t>
      </w:r>
      <w:r w:rsidRPr="00BC0213">
        <w:rPr>
          <w:sz w:val="22"/>
          <w:szCs w:val="22"/>
        </w:rPr>
        <w:t xml:space="preserve"> bağlı olarak yap</w:t>
      </w:r>
      <w:r w:rsidR="004D1CE2" w:rsidRPr="00BC0213">
        <w:rPr>
          <w:sz w:val="22"/>
          <w:szCs w:val="22"/>
        </w:rPr>
        <w:t>mak</w:t>
      </w:r>
      <w:r w:rsidR="004237AD" w:rsidRPr="00BC0213">
        <w:rPr>
          <w:sz w:val="22"/>
          <w:szCs w:val="22"/>
        </w:rPr>
        <w:t>,</w:t>
      </w:r>
    </w:p>
    <w:p w:rsidR="00E81BD4" w:rsidRPr="00BC0213" w:rsidRDefault="00E81BD4" w:rsidP="00A762D3">
      <w:pPr>
        <w:numPr>
          <w:ilvl w:val="2"/>
          <w:numId w:val="23"/>
        </w:numPr>
        <w:autoSpaceDE w:val="0"/>
        <w:autoSpaceDN w:val="0"/>
        <w:adjustRightInd w:val="0"/>
        <w:spacing w:line="276" w:lineRule="auto"/>
        <w:ind w:left="426" w:hanging="426"/>
        <w:jc w:val="both"/>
        <w:rPr>
          <w:sz w:val="22"/>
          <w:szCs w:val="22"/>
        </w:rPr>
      </w:pPr>
      <w:r w:rsidRPr="00BC0213">
        <w:rPr>
          <w:sz w:val="22"/>
          <w:szCs w:val="22"/>
        </w:rPr>
        <w:t>Her yıl Yönetimin Gözden Geçirmesi Toplantısı öncesi t</w:t>
      </w:r>
      <w:r w:rsidR="004237AD" w:rsidRPr="00BC0213">
        <w:rPr>
          <w:sz w:val="22"/>
          <w:szCs w:val="22"/>
        </w:rPr>
        <w:t>ekrarlanan bilgi güvenliği risk değerlendirmelerinin tutarlı, geçerli ve karşılaştırılabilir sonuçlar üretmesi</w:t>
      </w:r>
      <w:r w:rsidRPr="00BC0213">
        <w:rPr>
          <w:sz w:val="22"/>
          <w:szCs w:val="22"/>
        </w:rPr>
        <w:t xml:space="preserve"> için yaşanan vakalar ve değişen şartlar</w:t>
      </w:r>
      <w:r w:rsidR="003A57A9" w:rsidRPr="00BC0213">
        <w:rPr>
          <w:sz w:val="22"/>
          <w:szCs w:val="22"/>
        </w:rPr>
        <w:t>ı</w:t>
      </w:r>
      <w:r w:rsidRPr="00BC0213">
        <w:rPr>
          <w:sz w:val="22"/>
          <w:szCs w:val="22"/>
        </w:rPr>
        <w:t xml:space="preserve"> dikkate al</w:t>
      </w:r>
      <w:r w:rsidR="003A57A9" w:rsidRPr="00BC0213">
        <w:rPr>
          <w:sz w:val="22"/>
          <w:szCs w:val="22"/>
        </w:rPr>
        <w:t>mak</w:t>
      </w:r>
      <w:r w:rsidRPr="00BC0213">
        <w:rPr>
          <w:sz w:val="22"/>
          <w:szCs w:val="22"/>
        </w:rPr>
        <w:t>,  bu yolla bilgi güvenliği riskleri</w:t>
      </w:r>
      <w:r w:rsidR="003A57A9" w:rsidRPr="00BC0213">
        <w:rPr>
          <w:sz w:val="22"/>
          <w:szCs w:val="22"/>
        </w:rPr>
        <w:t>ni</w:t>
      </w:r>
      <w:r w:rsidRPr="00BC0213">
        <w:rPr>
          <w:sz w:val="22"/>
          <w:szCs w:val="22"/>
        </w:rPr>
        <w:t xml:space="preserve"> tespit e</w:t>
      </w:r>
      <w:r w:rsidR="003A57A9" w:rsidRPr="00BC0213">
        <w:rPr>
          <w:sz w:val="22"/>
          <w:szCs w:val="22"/>
        </w:rPr>
        <w:t>tmek</w:t>
      </w:r>
      <w:r w:rsidR="004237AD" w:rsidRPr="00BC0213">
        <w:rPr>
          <w:sz w:val="22"/>
          <w:szCs w:val="22"/>
        </w:rPr>
        <w:t>,</w:t>
      </w:r>
      <w:r w:rsidRPr="00BC0213">
        <w:rPr>
          <w:sz w:val="22"/>
          <w:szCs w:val="22"/>
        </w:rPr>
        <w:t xml:space="preserve"> </w:t>
      </w:r>
    </w:p>
    <w:p w:rsidR="00E81BD4" w:rsidRPr="00BC0213" w:rsidRDefault="00E81BD4" w:rsidP="00A762D3">
      <w:pPr>
        <w:numPr>
          <w:ilvl w:val="2"/>
          <w:numId w:val="23"/>
        </w:numPr>
        <w:autoSpaceDE w:val="0"/>
        <w:autoSpaceDN w:val="0"/>
        <w:adjustRightInd w:val="0"/>
        <w:spacing w:line="276" w:lineRule="auto"/>
        <w:ind w:left="426" w:hanging="426"/>
        <w:jc w:val="both"/>
        <w:rPr>
          <w:sz w:val="22"/>
          <w:szCs w:val="22"/>
        </w:rPr>
      </w:pPr>
      <w:r w:rsidRPr="00BC0213">
        <w:rPr>
          <w:sz w:val="22"/>
          <w:szCs w:val="22"/>
        </w:rPr>
        <w:t>Risk sahiplerinin belirlenmesi için süreç ve varlık sahipleri</w:t>
      </w:r>
      <w:r w:rsidR="003A57A9" w:rsidRPr="00BC0213">
        <w:rPr>
          <w:sz w:val="22"/>
          <w:szCs w:val="22"/>
        </w:rPr>
        <w:t>ni</w:t>
      </w:r>
      <w:r w:rsidRPr="00BC0213">
        <w:rPr>
          <w:sz w:val="22"/>
          <w:szCs w:val="22"/>
        </w:rPr>
        <w:t xml:space="preserve"> risk analizi ve risk işleme çalışmalarına dahil e</w:t>
      </w:r>
      <w:r w:rsidR="003A57A9" w:rsidRPr="00BC0213">
        <w:rPr>
          <w:sz w:val="22"/>
          <w:szCs w:val="22"/>
        </w:rPr>
        <w:t>tmek</w:t>
      </w:r>
      <w:r w:rsidRPr="00BC0213">
        <w:rPr>
          <w:sz w:val="22"/>
          <w:szCs w:val="22"/>
        </w:rPr>
        <w:t xml:space="preserve">, </w:t>
      </w:r>
    </w:p>
    <w:p w:rsidR="00515213" w:rsidRPr="00BC0213" w:rsidRDefault="00E81BD4" w:rsidP="00A762D3">
      <w:pPr>
        <w:numPr>
          <w:ilvl w:val="2"/>
          <w:numId w:val="23"/>
        </w:numPr>
        <w:autoSpaceDE w:val="0"/>
        <w:autoSpaceDN w:val="0"/>
        <w:adjustRightInd w:val="0"/>
        <w:spacing w:line="276" w:lineRule="auto"/>
        <w:ind w:left="426" w:hanging="426"/>
        <w:jc w:val="both"/>
        <w:rPr>
          <w:sz w:val="22"/>
          <w:szCs w:val="22"/>
        </w:rPr>
      </w:pPr>
      <w:r w:rsidRPr="00BC0213">
        <w:rPr>
          <w:sz w:val="22"/>
          <w:szCs w:val="22"/>
        </w:rPr>
        <w:t xml:space="preserve">Risklerin gerçekleşmesi halinde </w:t>
      </w:r>
      <w:r w:rsidR="004237AD" w:rsidRPr="00BC0213">
        <w:rPr>
          <w:sz w:val="22"/>
          <w:szCs w:val="22"/>
        </w:rPr>
        <w:t>m</w:t>
      </w:r>
      <w:r w:rsidRPr="00BC0213">
        <w:rPr>
          <w:sz w:val="22"/>
          <w:szCs w:val="22"/>
        </w:rPr>
        <w:t>uhtemel sonuçlar</w:t>
      </w:r>
      <w:r w:rsidR="003A57A9" w:rsidRPr="00BC0213">
        <w:rPr>
          <w:sz w:val="22"/>
          <w:szCs w:val="22"/>
        </w:rPr>
        <w:t>ını</w:t>
      </w:r>
      <w:r w:rsidRPr="00BC0213">
        <w:rPr>
          <w:sz w:val="22"/>
          <w:szCs w:val="22"/>
        </w:rPr>
        <w:t xml:space="preserve"> </w:t>
      </w:r>
      <w:r w:rsidR="004237AD" w:rsidRPr="00BC0213">
        <w:rPr>
          <w:sz w:val="22"/>
          <w:szCs w:val="22"/>
        </w:rPr>
        <w:t>değerlendir</w:t>
      </w:r>
      <w:r w:rsidR="003A57A9" w:rsidRPr="00BC0213">
        <w:rPr>
          <w:sz w:val="22"/>
          <w:szCs w:val="22"/>
        </w:rPr>
        <w:t>mek</w:t>
      </w:r>
      <w:r w:rsidRPr="00BC0213">
        <w:rPr>
          <w:sz w:val="22"/>
          <w:szCs w:val="22"/>
        </w:rPr>
        <w:t xml:space="preserve">, </w:t>
      </w:r>
    </w:p>
    <w:p w:rsidR="00515213" w:rsidRPr="00BC0213" w:rsidRDefault="004237AD" w:rsidP="00A762D3">
      <w:pPr>
        <w:numPr>
          <w:ilvl w:val="2"/>
          <w:numId w:val="23"/>
        </w:numPr>
        <w:autoSpaceDE w:val="0"/>
        <w:autoSpaceDN w:val="0"/>
        <w:adjustRightInd w:val="0"/>
        <w:spacing w:line="276" w:lineRule="auto"/>
        <w:ind w:left="426" w:hanging="426"/>
        <w:jc w:val="both"/>
        <w:rPr>
          <w:sz w:val="22"/>
          <w:szCs w:val="22"/>
        </w:rPr>
      </w:pPr>
      <w:r w:rsidRPr="00BC0213">
        <w:rPr>
          <w:sz w:val="22"/>
          <w:szCs w:val="22"/>
        </w:rPr>
        <w:t xml:space="preserve">Risk seviyelerinin </w:t>
      </w:r>
      <w:r w:rsidR="00515213" w:rsidRPr="00BC0213">
        <w:rPr>
          <w:sz w:val="22"/>
          <w:szCs w:val="22"/>
        </w:rPr>
        <w:t xml:space="preserve">gerçekçi şekilde belirlenmesi için hemen tüm birimlerden katılım ile </w:t>
      </w:r>
      <w:r w:rsidR="006B1B92" w:rsidRPr="00BC0213">
        <w:rPr>
          <w:sz w:val="22"/>
          <w:szCs w:val="22"/>
        </w:rPr>
        <w:t xml:space="preserve">ekip </w:t>
      </w:r>
      <w:r w:rsidR="00515213" w:rsidRPr="00BC0213">
        <w:rPr>
          <w:sz w:val="22"/>
          <w:szCs w:val="22"/>
        </w:rPr>
        <w:t>oluştur</w:t>
      </w:r>
      <w:r w:rsidR="003A57A9" w:rsidRPr="00BC0213">
        <w:rPr>
          <w:sz w:val="22"/>
          <w:szCs w:val="22"/>
        </w:rPr>
        <w:t>mak</w:t>
      </w:r>
      <w:r w:rsidR="00515213" w:rsidRPr="00BC0213">
        <w:rPr>
          <w:sz w:val="22"/>
          <w:szCs w:val="22"/>
        </w:rPr>
        <w:t xml:space="preserve">, </w:t>
      </w:r>
    </w:p>
    <w:p w:rsidR="004237AD" w:rsidRPr="00BC0213" w:rsidRDefault="00515213" w:rsidP="00A762D3">
      <w:pPr>
        <w:numPr>
          <w:ilvl w:val="2"/>
          <w:numId w:val="23"/>
        </w:numPr>
        <w:autoSpaceDE w:val="0"/>
        <w:autoSpaceDN w:val="0"/>
        <w:adjustRightInd w:val="0"/>
        <w:spacing w:line="276" w:lineRule="auto"/>
        <w:ind w:left="426" w:hanging="426"/>
        <w:jc w:val="both"/>
        <w:rPr>
          <w:sz w:val="22"/>
          <w:szCs w:val="22"/>
        </w:rPr>
      </w:pPr>
      <w:r w:rsidRPr="00BC0213">
        <w:rPr>
          <w:sz w:val="22"/>
          <w:szCs w:val="22"/>
        </w:rPr>
        <w:t>Ri</w:t>
      </w:r>
      <w:r w:rsidR="004237AD" w:rsidRPr="00BC0213">
        <w:rPr>
          <w:sz w:val="22"/>
          <w:szCs w:val="22"/>
        </w:rPr>
        <w:t xml:space="preserve">sklerin risk işleme için </w:t>
      </w:r>
      <w:r w:rsidRPr="00BC0213">
        <w:rPr>
          <w:sz w:val="22"/>
          <w:szCs w:val="22"/>
        </w:rPr>
        <w:t>önceliklendirilmesi</w:t>
      </w:r>
      <w:r w:rsidR="003A57A9" w:rsidRPr="00BC0213">
        <w:rPr>
          <w:sz w:val="22"/>
          <w:szCs w:val="22"/>
        </w:rPr>
        <w:t>ni</w:t>
      </w:r>
      <w:r w:rsidRPr="00BC0213">
        <w:rPr>
          <w:sz w:val="22"/>
          <w:szCs w:val="22"/>
        </w:rPr>
        <w:t xml:space="preserve"> yine Risk Analizi ve Risk İşleme Formatı üzerinde yap</w:t>
      </w:r>
      <w:r w:rsidR="003A57A9" w:rsidRPr="00BC0213">
        <w:rPr>
          <w:sz w:val="22"/>
          <w:szCs w:val="22"/>
        </w:rPr>
        <w:t>mak</w:t>
      </w:r>
      <w:r w:rsidRPr="00BC0213">
        <w:rPr>
          <w:sz w:val="22"/>
          <w:szCs w:val="22"/>
        </w:rPr>
        <w:t>,</w:t>
      </w:r>
    </w:p>
    <w:p w:rsidR="00515213" w:rsidRPr="00BC0213" w:rsidRDefault="00515213" w:rsidP="00A762D3">
      <w:pPr>
        <w:numPr>
          <w:ilvl w:val="2"/>
          <w:numId w:val="23"/>
        </w:numPr>
        <w:autoSpaceDE w:val="0"/>
        <w:autoSpaceDN w:val="0"/>
        <w:adjustRightInd w:val="0"/>
        <w:spacing w:line="276" w:lineRule="auto"/>
        <w:ind w:left="426" w:hanging="426"/>
        <w:jc w:val="both"/>
        <w:rPr>
          <w:sz w:val="22"/>
          <w:szCs w:val="22"/>
        </w:rPr>
      </w:pPr>
      <w:r w:rsidRPr="00BC0213">
        <w:rPr>
          <w:sz w:val="22"/>
          <w:szCs w:val="22"/>
        </w:rPr>
        <w:t>Entegre yönetim sistemi ile ilgili oluşturulan dokümante edilmiş bi</w:t>
      </w:r>
      <w:r w:rsidR="003A57A9" w:rsidRPr="00BC0213">
        <w:rPr>
          <w:sz w:val="22"/>
          <w:szCs w:val="22"/>
        </w:rPr>
        <w:t>lgi arşiv sisteminde muhafaza etmek</w:t>
      </w:r>
      <w:r w:rsidRPr="00BC0213">
        <w:rPr>
          <w:sz w:val="22"/>
          <w:szCs w:val="22"/>
        </w:rPr>
        <w:t xml:space="preserve">. </w:t>
      </w:r>
    </w:p>
    <w:p w:rsidR="00B40B49" w:rsidRPr="008B23F4" w:rsidRDefault="00E6148A" w:rsidP="001E1EE1">
      <w:pPr>
        <w:autoSpaceDE w:val="0"/>
        <w:autoSpaceDN w:val="0"/>
        <w:adjustRightInd w:val="0"/>
        <w:spacing w:line="276" w:lineRule="auto"/>
        <w:jc w:val="both"/>
        <w:rPr>
          <w:bCs/>
          <w:i/>
          <w:sz w:val="22"/>
          <w:szCs w:val="22"/>
        </w:rPr>
      </w:pPr>
      <w:r w:rsidRPr="008B23F4">
        <w:rPr>
          <w:b/>
          <w:bCs/>
          <w:i/>
          <w:sz w:val="22"/>
          <w:szCs w:val="22"/>
        </w:rPr>
        <w:t>Referans</w:t>
      </w:r>
      <w:r w:rsidRPr="008B23F4">
        <w:rPr>
          <w:b/>
          <w:bCs/>
          <w:i/>
          <w:sz w:val="22"/>
          <w:szCs w:val="22"/>
        </w:rPr>
        <w:tab/>
        <w:t xml:space="preserve">:  </w:t>
      </w:r>
      <w:bookmarkStart w:id="12" w:name="_Hlk487221613"/>
      <w:r w:rsidRPr="008B23F4">
        <w:rPr>
          <w:bCs/>
          <w:i/>
          <w:sz w:val="22"/>
          <w:szCs w:val="22"/>
        </w:rPr>
        <w:t>Bilgi Güvenliği Risk Analizi ve Risk İşleme Tablosu</w:t>
      </w:r>
    </w:p>
    <w:p w:rsidR="006B1B92" w:rsidRPr="008B23F4" w:rsidRDefault="006B1B92" w:rsidP="001E1EE1">
      <w:pPr>
        <w:autoSpaceDE w:val="0"/>
        <w:autoSpaceDN w:val="0"/>
        <w:adjustRightInd w:val="0"/>
        <w:spacing w:line="276" w:lineRule="auto"/>
        <w:jc w:val="both"/>
        <w:rPr>
          <w:i/>
          <w:sz w:val="22"/>
          <w:szCs w:val="22"/>
        </w:rPr>
      </w:pPr>
      <w:r w:rsidRPr="008B23F4">
        <w:rPr>
          <w:bCs/>
          <w:i/>
          <w:sz w:val="22"/>
          <w:szCs w:val="22"/>
        </w:rPr>
        <w:t xml:space="preserve">                             </w:t>
      </w:r>
      <w:r w:rsidRPr="008B23F4">
        <w:rPr>
          <w:i/>
          <w:sz w:val="22"/>
          <w:szCs w:val="22"/>
        </w:rPr>
        <w:t>Mali Yönetim Risk Analizi ve Risk İşleme Tablosu</w:t>
      </w:r>
    </w:p>
    <w:p w:rsidR="006B1B92" w:rsidRPr="008B23F4" w:rsidRDefault="006B1B92" w:rsidP="001E1EE1">
      <w:pPr>
        <w:autoSpaceDE w:val="0"/>
        <w:autoSpaceDN w:val="0"/>
        <w:adjustRightInd w:val="0"/>
        <w:spacing w:line="276" w:lineRule="auto"/>
        <w:jc w:val="both"/>
        <w:rPr>
          <w:i/>
          <w:sz w:val="22"/>
          <w:szCs w:val="22"/>
        </w:rPr>
      </w:pPr>
      <w:r w:rsidRPr="008B23F4">
        <w:rPr>
          <w:i/>
          <w:sz w:val="22"/>
          <w:szCs w:val="22"/>
        </w:rPr>
        <w:t xml:space="preserve">                             Süreç Yönetimi Risk Analizi</w:t>
      </w:r>
    </w:p>
    <w:p w:rsidR="006B1B92" w:rsidRPr="008B23F4" w:rsidRDefault="006B1B92" w:rsidP="001E1EE1">
      <w:pPr>
        <w:autoSpaceDE w:val="0"/>
        <w:autoSpaceDN w:val="0"/>
        <w:adjustRightInd w:val="0"/>
        <w:spacing w:line="276" w:lineRule="auto"/>
        <w:jc w:val="both"/>
        <w:rPr>
          <w:bCs/>
          <w:i/>
          <w:sz w:val="22"/>
          <w:szCs w:val="22"/>
        </w:rPr>
      </w:pPr>
      <w:r w:rsidRPr="008B23F4">
        <w:rPr>
          <w:i/>
          <w:sz w:val="22"/>
          <w:szCs w:val="22"/>
        </w:rPr>
        <w:tab/>
      </w:r>
      <w:r w:rsidRPr="008B23F4">
        <w:rPr>
          <w:i/>
          <w:sz w:val="22"/>
          <w:szCs w:val="22"/>
        </w:rPr>
        <w:tab/>
        <w:t xml:space="preserve">   </w:t>
      </w:r>
      <w:bookmarkStart w:id="13" w:name="_Hlk487220670"/>
      <w:r w:rsidR="00F36759" w:rsidRPr="008B23F4">
        <w:rPr>
          <w:i/>
          <w:sz w:val="22"/>
          <w:szCs w:val="22"/>
        </w:rPr>
        <w:t xml:space="preserve"> </w:t>
      </w:r>
      <w:r w:rsidRPr="008B23F4">
        <w:rPr>
          <w:i/>
          <w:sz w:val="22"/>
          <w:szCs w:val="22"/>
        </w:rPr>
        <w:t>Acil Eylem Talimatı</w:t>
      </w:r>
      <w:bookmarkEnd w:id="13"/>
    </w:p>
    <w:bookmarkEnd w:id="12"/>
    <w:p w:rsidR="00B313FE" w:rsidRPr="00BC0213" w:rsidRDefault="00B313FE" w:rsidP="001E1EE1">
      <w:pPr>
        <w:autoSpaceDE w:val="0"/>
        <w:autoSpaceDN w:val="0"/>
        <w:adjustRightInd w:val="0"/>
        <w:spacing w:line="276" w:lineRule="auto"/>
        <w:jc w:val="both"/>
        <w:rPr>
          <w:b/>
          <w:bCs/>
          <w:sz w:val="22"/>
          <w:szCs w:val="22"/>
        </w:rPr>
      </w:pPr>
    </w:p>
    <w:p w:rsidR="004237AD" w:rsidRPr="00BC0213" w:rsidRDefault="00AC0164" w:rsidP="001E1EE1">
      <w:pPr>
        <w:autoSpaceDE w:val="0"/>
        <w:autoSpaceDN w:val="0"/>
        <w:adjustRightInd w:val="0"/>
        <w:spacing w:line="276" w:lineRule="auto"/>
        <w:jc w:val="both"/>
        <w:rPr>
          <w:b/>
          <w:bCs/>
          <w:sz w:val="22"/>
          <w:szCs w:val="22"/>
        </w:rPr>
      </w:pPr>
      <w:r>
        <w:rPr>
          <w:b/>
          <w:bCs/>
          <w:sz w:val="22"/>
          <w:szCs w:val="22"/>
        </w:rPr>
        <w:t xml:space="preserve">6.1.3 </w:t>
      </w:r>
      <w:r w:rsidR="004237AD" w:rsidRPr="00BC0213">
        <w:rPr>
          <w:b/>
          <w:bCs/>
          <w:sz w:val="22"/>
          <w:szCs w:val="22"/>
        </w:rPr>
        <w:t xml:space="preserve">Bilgi </w:t>
      </w:r>
      <w:r w:rsidR="002A582C" w:rsidRPr="00BC0213">
        <w:rPr>
          <w:b/>
          <w:bCs/>
          <w:sz w:val="22"/>
          <w:szCs w:val="22"/>
        </w:rPr>
        <w:t xml:space="preserve">Güvenliği Risk İşleme </w:t>
      </w:r>
      <w:r w:rsidR="00F36759">
        <w:rPr>
          <w:b/>
          <w:bCs/>
          <w:sz w:val="22"/>
          <w:szCs w:val="22"/>
        </w:rPr>
        <w:t>(TOBB Akreditasyonu 1.6 Bilgi İletşim Teknolojileri Kullanımı)</w:t>
      </w:r>
    </w:p>
    <w:p w:rsidR="004237AD" w:rsidRPr="00BC0213" w:rsidRDefault="002A582C" w:rsidP="001E1EE1">
      <w:pPr>
        <w:autoSpaceDE w:val="0"/>
        <w:autoSpaceDN w:val="0"/>
        <w:adjustRightInd w:val="0"/>
        <w:spacing w:line="276" w:lineRule="auto"/>
        <w:jc w:val="both"/>
        <w:rPr>
          <w:sz w:val="22"/>
          <w:szCs w:val="22"/>
        </w:rPr>
      </w:pPr>
      <w:r w:rsidRPr="00BC0213">
        <w:rPr>
          <w:sz w:val="22"/>
          <w:szCs w:val="22"/>
        </w:rPr>
        <w:t xml:space="preserve">Kurumumuz risk işleme sürecini Bilgi Güvenliği </w:t>
      </w:r>
      <w:r w:rsidR="007B1D71" w:rsidRPr="00BC0213">
        <w:rPr>
          <w:sz w:val="22"/>
          <w:szCs w:val="22"/>
        </w:rPr>
        <w:t>Süreç</w:t>
      </w:r>
      <w:r w:rsidRPr="00BC0213">
        <w:rPr>
          <w:sz w:val="22"/>
          <w:szCs w:val="22"/>
        </w:rPr>
        <w:t xml:space="preserve"> Akış şeması oluşturarak; risk işlemede uygulanan metot ve kontrolleri ortaya koyar. Bilgi güvenliğine ilişkin risk analizi ve risk işleme faaliyetleri Bilgi Güvenliği Ekibi tarafından yürütülür ve gözden geçirilir. Risk işleme faaliyetinden sonra Atık Riskler Yönetim Kurulu tarafından onaylanır.  </w:t>
      </w:r>
    </w:p>
    <w:p w:rsidR="007B1D71" w:rsidRPr="00BC0213" w:rsidRDefault="007B1D71" w:rsidP="001E1EE1">
      <w:pPr>
        <w:autoSpaceDE w:val="0"/>
        <w:autoSpaceDN w:val="0"/>
        <w:adjustRightInd w:val="0"/>
        <w:spacing w:line="276" w:lineRule="auto"/>
        <w:jc w:val="both"/>
        <w:rPr>
          <w:sz w:val="22"/>
          <w:szCs w:val="22"/>
        </w:rPr>
      </w:pPr>
    </w:p>
    <w:p w:rsidR="007B1D71" w:rsidRPr="00BC0213" w:rsidRDefault="007B1D71" w:rsidP="001E1EE1">
      <w:pPr>
        <w:autoSpaceDE w:val="0"/>
        <w:autoSpaceDN w:val="0"/>
        <w:adjustRightInd w:val="0"/>
        <w:spacing w:line="276" w:lineRule="auto"/>
        <w:jc w:val="both"/>
        <w:rPr>
          <w:sz w:val="22"/>
          <w:szCs w:val="22"/>
        </w:rPr>
      </w:pPr>
      <w:r w:rsidRPr="00BC0213">
        <w:rPr>
          <w:sz w:val="22"/>
          <w:szCs w:val="22"/>
        </w:rPr>
        <w:t xml:space="preserve">Kurumumuz Bilgi Güvenliği Risk Analizi ve Risk İşleme için Bilgi Güvenliği </w:t>
      </w:r>
      <w:r w:rsidR="00C73777" w:rsidRPr="00BC0213">
        <w:rPr>
          <w:sz w:val="22"/>
          <w:szCs w:val="22"/>
        </w:rPr>
        <w:t>Talimatı</w:t>
      </w:r>
      <w:r w:rsidRPr="00BC0213">
        <w:rPr>
          <w:sz w:val="22"/>
          <w:szCs w:val="22"/>
        </w:rPr>
        <w:t xml:space="preserve"> kapsamında Risk Analizi Talimatında yazılı yöntemi kullanır. Bilgi Güvenliğine ilişkin riskler her bir bilgi varlığı temelinde ele alınır. Bilgi varlıklarının sahibi, risk alanı, risklerden etkilenenler, risk puanlaması, riskin yaratacağı etki, mevcut önlemler, riskin gerçekleşmesi halinde</w:t>
      </w:r>
      <w:r w:rsidR="00C73777" w:rsidRPr="00BC0213">
        <w:rPr>
          <w:sz w:val="22"/>
          <w:szCs w:val="22"/>
        </w:rPr>
        <w:t xml:space="preserve"> doğac</w:t>
      </w:r>
      <w:r w:rsidR="008C2D7D" w:rsidRPr="00BC0213">
        <w:rPr>
          <w:sz w:val="22"/>
          <w:szCs w:val="22"/>
        </w:rPr>
        <w:t>ak hasar ve</w:t>
      </w:r>
      <w:r w:rsidRPr="00BC0213">
        <w:rPr>
          <w:sz w:val="22"/>
          <w:szCs w:val="22"/>
        </w:rPr>
        <w:t xml:space="preserve"> alınacak tedbirler, risk ile ilgili kontroller Risk Analizi ve Risk İşleme Tablosunda yer alır. </w:t>
      </w:r>
    </w:p>
    <w:p w:rsidR="002A582C" w:rsidRPr="008B23F4" w:rsidRDefault="002A582C" w:rsidP="001E1EE1">
      <w:pPr>
        <w:autoSpaceDE w:val="0"/>
        <w:autoSpaceDN w:val="0"/>
        <w:adjustRightInd w:val="0"/>
        <w:spacing w:line="276" w:lineRule="auto"/>
        <w:jc w:val="both"/>
        <w:rPr>
          <w:i/>
          <w:sz w:val="22"/>
          <w:szCs w:val="22"/>
        </w:rPr>
      </w:pPr>
      <w:r w:rsidRPr="008B23F4">
        <w:rPr>
          <w:b/>
          <w:i/>
          <w:sz w:val="22"/>
          <w:szCs w:val="22"/>
        </w:rPr>
        <w:t>Referans</w:t>
      </w:r>
      <w:r w:rsidRPr="008B23F4">
        <w:rPr>
          <w:b/>
          <w:i/>
          <w:sz w:val="22"/>
          <w:szCs w:val="22"/>
        </w:rPr>
        <w:tab/>
        <w:t>:</w:t>
      </w:r>
      <w:r w:rsidRPr="008B23F4">
        <w:rPr>
          <w:i/>
          <w:sz w:val="22"/>
          <w:szCs w:val="22"/>
        </w:rPr>
        <w:t xml:space="preserve"> </w:t>
      </w:r>
      <w:r w:rsidR="008C2D7D" w:rsidRPr="008B23F4">
        <w:rPr>
          <w:i/>
          <w:sz w:val="22"/>
          <w:szCs w:val="22"/>
        </w:rPr>
        <w:t>Risk Analizi Talimatı</w:t>
      </w:r>
    </w:p>
    <w:p w:rsidR="002A582C" w:rsidRPr="008B23F4" w:rsidRDefault="002A582C" w:rsidP="001E1EE1">
      <w:pPr>
        <w:autoSpaceDE w:val="0"/>
        <w:autoSpaceDN w:val="0"/>
        <w:adjustRightInd w:val="0"/>
        <w:spacing w:line="276" w:lineRule="auto"/>
        <w:jc w:val="both"/>
        <w:rPr>
          <w:i/>
          <w:sz w:val="22"/>
          <w:szCs w:val="22"/>
        </w:rPr>
      </w:pPr>
      <w:r w:rsidRPr="008B23F4">
        <w:rPr>
          <w:i/>
          <w:sz w:val="22"/>
          <w:szCs w:val="22"/>
        </w:rPr>
        <w:tab/>
      </w:r>
      <w:r w:rsidRPr="008B23F4">
        <w:rPr>
          <w:i/>
          <w:sz w:val="22"/>
          <w:szCs w:val="22"/>
        </w:rPr>
        <w:tab/>
        <w:t xml:space="preserve">  </w:t>
      </w:r>
      <w:r w:rsidR="007B1D71" w:rsidRPr="008B23F4">
        <w:rPr>
          <w:i/>
          <w:sz w:val="22"/>
          <w:szCs w:val="22"/>
        </w:rPr>
        <w:t>Bilgi Güvenliği Süreç Akış Şeması</w:t>
      </w:r>
    </w:p>
    <w:p w:rsidR="007B1D71" w:rsidRPr="008B23F4" w:rsidRDefault="007B1D71" w:rsidP="001E1EE1">
      <w:pPr>
        <w:autoSpaceDE w:val="0"/>
        <w:autoSpaceDN w:val="0"/>
        <w:adjustRightInd w:val="0"/>
        <w:spacing w:line="276" w:lineRule="auto"/>
        <w:jc w:val="both"/>
        <w:rPr>
          <w:i/>
          <w:sz w:val="22"/>
          <w:szCs w:val="22"/>
        </w:rPr>
      </w:pPr>
      <w:r w:rsidRPr="008B23F4">
        <w:rPr>
          <w:i/>
          <w:sz w:val="22"/>
          <w:szCs w:val="22"/>
        </w:rPr>
        <w:tab/>
      </w:r>
      <w:r w:rsidRPr="008B23F4">
        <w:rPr>
          <w:i/>
          <w:sz w:val="22"/>
          <w:szCs w:val="22"/>
        </w:rPr>
        <w:tab/>
        <w:t xml:space="preserve">  Bilgi Güvenliği Risk Analizi ve Risk İşleme Tablosu</w:t>
      </w:r>
    </w:p>
    <w:p w:rsidR="00C73777" w:rsidRPr="008B23F4" w:rsidRDefault="00C73777" w:rsidP="001E1EE1">
      <w:pPr>
        <w:autoSpaceDE w:val="0"/>
        <w:autoSpaceDN w:val="0"/>
        <w:adjustRightInd w:val="0"/>
        <w:spacing w:line="276" w:lineRule="auto"/>
        <w:jc w:val="both"/>
        <w:rPr>
          <w:i/>
          <w:sz w:val="22"/>
          <w:szCs w:val="22"/>
        </w:rPr>
      </w:pPr>
      <w:r w:rsidRPr="008B23F4">
        <w:rPr>
          <w:rFonts w:ascii="Calibri" w:hAnsi="Calibri" w:cs="Arial"/>
          <w:i/>
          <w:sz w:val="22"/>
          <w:szCs w:val="22"/>
        </w:rPr>
        <w:tab/>
      </w:r>
      <w:r w:rsidRPr="008B23F4">
        <w:rPr>
          <w:rFonts w:ascii="Calibri" w:hAnsi="Calibri" w:cs="Arial"/>
          <w:i/>
          <w:sz w:val="22"/>
          <w:szCs w:val="22"/>
        </w:rPr>
        <w:tab/>
        <w:t xml:space="preserve"> </w:t>
      </w:r>
      <w:r w:rsidR="00BC0213" w:rsidRPr="008B23F4">
        <w:rPr>
          <w:rFonts w:ascii="Calibri" w:hAnsi="Calibri" w:cs="Arial"/>
          <w:i/>
          <w:sz w:val="22"/>
          <w:szCs w:val="22"/>
        </w:rPr>
        <w:t xml:space="preserve"> </w:t>
      </w:r>
      <w:r w:rsidRPr="008B23F4">
        <w:rPr>
          <w:i/>
          <w:sz w:val="22"/>
          <w:szCs w:val="22"/>
        </w:rPr>
        <w:t xml:space="preserve">Bilgi Güvenliği Talimatı  </w:t>
      </w:r>
    </w:p>
    <w:p w:rsidR="00BC0213" w:rsidRDefault="007B1D71" w:rsidP="001E1EE1">
      <w:pPr>
        <w:autoSpaceDE w:val="0"/>
        <w:autoSpaceDN w:val="0"/>
        <w:adjustRightInd w:val="0"/>
        <w:spacing w:line="276" w:lineRule="auto"/>
        <w:jc w:val="both"/>
        <w:rPr>
          <w:b/>
          <w:bCs/>
          <w:sz w:val="22"/>
          <w:szCs w:val="22"/>
        </w:rPr>
      </w:pPr>
      <w:r w:rsidRPr="00B7083D">
        <w:rPr>
          <w:rFonts w:ascii="Calibri" w:hAnsi="Calibri" w:cs="Arial"/>
          <w:sz w:val="22"/>
          <w:szCs w:val="22"/>
        </w:rPr>
        <w:tab/>
      </w:r>
      <w:r w:rsidRPr="00B7083D">
        <w:rPr>
          <w:rFonts w:ascii="Calibri" w:hAnsi="Calibri" w:cs="Arial"/>
          <w:sz w:val="22"/>
          <w:szCs w:val="22"/>
        </w:rPr>
        <w:tab/>
        <w:t xml:space="preserve">  </w:t>
      </w:r>
    </w:p>
    <w:p w:rsidR="00E25EFF" w:rsidRPr="00BC0213" w:rsidRDefault="00946E1C" w:rsidP="001E1EE1">
      <w:pPr>
        <w:autoSpaceDE w:val="0"/>
        <w:autoSpaceDN w:val="0"/>
        <w:adjustRightInd w:val="0"/>
        <w:spacing w:line="276" w:lineRule="auto"/>
        <w:jc w:val="both"/>
        <w:rPr>
          <w:b/>
          <w:bCs/>
          <w:sz w:val="22"/>
          <w:szCs w:val="22"/>
        </w:rPr>
      </w:pPr>
      <w:r w:rsidRPr="00BC0213">
        <w:rPr>
          <w:b/>
          <w:bCs/>
          <w:sz w:val="22"/>
          <w:szCs w:val="22"/>
        </w:rPr>
        <w:t xml:space="preserve">6.2 </w:t>
      </w:r>
      <w:r w:rsidR="004402D8" w:rsidRPr="00BC0213">
        <w:rPr>
          <w:b/>
          <w:bCs/>
          <w:sz w:val="22"/>
          <w:szCs w:val="22"/>
        </w:rPr>
        <w:t>Entegre Yönetim Sistemi</w:t>
      </w:r>
      <w:r w:rsidR="00E25EFF" w:rsidRPr="00BC0213">
        <w:rPr>
          <w:b/>
          <w:bCs/>
          <w:sz w:val="22"/>
          <w:szCs w:val="22"/>
        </w:rPr>
        <w:t xml:space="preserve"> </w:t>
      </w:r>
      <w:r w:rsidR="000575A9" w:rsidRPr="00BC0213">
        <w:rPr>
          <w:b/>
          <w:bCs/>
          <w:sz w:val="22"/>
          <w:szCs w:val="22"/>
        </w:rPr>
        <w:t>Amaçları v</w:t>
      </w:r>
      <w:r w:rsidRPr="00BC0213">
        <w:rPr>
          <w:b/>
          <w:bCs/>
          <w:sz w:val="22"/>
          <w:szCs w:val="22"/>
        </w:rPr>
        <w:t>e Bunlara Erişmek İçin Planlama</w:t>
      </w:r>
      <w:r w:rsidR="008C2D7D" w:rsidRPr="00BC0213">
        <w:rPr>
          <w:b/>
          <w:bCs/>
          <w:sz w:val="22"/>
          <w:szCs w:val="22"/>
        </w:rPr>
        <w:t xml:space="preserve"> (KYS, </w:t>
      </w:r>
      <w:r w:rsidR="00066A96" w:rsidRPr="00BC0213">
        <w:rPr>
          <w:b/>
          <w:bCs/>
          <w:sz w:val="22"/>
          <w:szCs w:val="22"/>
        </w:rPr>
        <w:t>MMYS)</w:t>
      </w:r>
    </w:p>
    <w:p w:rsidR="00E25EFF" w:rsidRPr="00BC0213" w:rsidRDefault="00E25EFF" w:rsidP="001E1EE1">
      <w:pPr>
        <w:autoSpaceDE w:val="0"/>
        <w:autoSpaceDN w:val="0"/>
        <w:adjustRightInd w:val="0"/>
        <w:spacing w:line="276" w:lineRule="auto"/>
        <w:jc w:val="both"/>
        <w:rPr>
          <w:color w:val="000000"/>
          <w:sz w:val="22"/>
          <w:szCs w:val="22"/>
        </w:rPr>
      </w:pPr>
      <w:r w:rsidRPr="00BC0213">
        <w:rPr>
          <w:b/>
          <w:bCs/>
          <w:color w:val="000000"/>
          <w:sz w:val="22"/>
          <w:szCs w:val="22"/>
        </w:rPr>
        <w:t xml:space="preserve">6.2.1 </w:t>
      </w:r>
      <w:r w:rsidRPr="00BC0213">
        <w:rPr>
          <w:color w:val="000000"/>
          <w:sz w:val="22"/>
          <w:szCs w:val="22"/>
        </w:rPr>
        <w:t>Kuru</w:t>
      </w:r>
      <w:r w:rsidR="004402D8" w:rsidRPr="00BC0213">
        <w:rPr>
          <w:color w:val="000000"/>
          <w:sz w:val="22"/>
          <w:szCs w:val="22"/>
        </w:rPr>
        <w:t>mumuz, entegre</w:t>
      </w:r>
      <w:r w:rsidRPr="00BC0213">
        <w:rPr>
          <w:color w:val="000000"/>
          <w:sz w:val="22"/>
          <w:szCs w:val="22"/>
        </w:rPr>
        <w:t xml:space="preserve"> yönetim sistemi</w:t>
      </w:r>
      <w:r w:rsidR="004402D8" w:rsidRPr="00BC0213">
        <w:rPr>
          <w:color w:val="000000"/>
          <w:sz w:val="22"/>
          <w:szCs w:val="22"/>
        </w:rPr>
        <w:t>nin sürekli ve etkin uygulanması</w:t>
      </w:r>
      <w:r w:rsidRPr="00BC0213">
        <w:rPr>
          <w:color w:val="000000"/>
          <w:sz w:val="22"/>
          <w:szCs w:val="22"/>
        </w:rPr>
        <w:t xml:space="preserve"> için ihtiyaç duyulan ilgili fonksiyon, seviye ve </w:t>
      </w:r>
      <w:r w:rsidR="00056C4E" w:rsidRPr="00BC0213">
        <w:rPr>
          <w:color w:val="000000"/>
          <w:sz w:val="22"/>
          <w:szCs w:val="22"/>
        </w:rPr>
        <w:t>süreçlerde</w:t>
      </w:r>
      <w:r w:rsidRPr="00BC0213">
        <w:rPr>
          <w:color w:val="000000"/>
          <w:sz w:val="22"/>
          <w:szCs w:val="22"/>
        </w:rPr>
        <w:t xml:space="preserve"> </w:t>
      </w:r>
      <w:r w:rsidR="004402D8" w:rsidRPr="00BC0213">
        <w:rPr>
          <w:color w:val="000000"/>
          <w:sz w:val="22"/>
          <w:szCs w:val="22"/>
        </w:rPr>
        <w:t>amaçlarını</w:t>
      </w:r>
      <w:r w:rsidRPr="00BC0213">
        <w:rPr>
          <w:color w:val="000000"/>
          <w:sz w:val="22"/>
          <w:szCs w:val="22"/>
        </w:rPr>
        <w:t xml:space="preserve"> oluştur</w:t>
      </w:r>
      <w:r w:rsidR="00056C4E" w:rsidRPr="00BC0213">
        <w:rPr>
          <w:color w:val="000000"/>
          <w:sz w:val="22"/>
          <w:szCs w:val="22"/>
        </w:rPr>
        <w:t>ur</w:t>
      </w:r>
      <w:r w:rsidRPr="00BC0213">
        <w:rPr>
          <w:color w:val="000000"/>
          <w:sz w:val="22"/>
          <w:szCs w:val="22"/>
        </w:rPr>
        <w:t>.</w:t>
      </w:r>
      <w:r w:rsidR="00056C4E" w:rsidRPr="00BC0213">
        <w:rPr>
          <w:color w:val="000000"/>
          <w:sz w:val="22"/>
          <w:szCs w:val="22"/>
        </w:rPr>
        <w:t xml:space="preserve"> Kurumumuzun çatı amaçları, Dört Yılda bir, iç ve dış paydaşlarımızın görüşleri alınara</w:t>
      </w:r>
      <w:r w:rsidR="008C2D7D" w:rsidRPr="00BC0213">
        <w:rPr>
          <w:color w:val="000000"/>
          <w:sz w:val="22"/>
          <w:szCs w:val="22"/>
        </w:rPr>
        <w:t>k oluşturulan Stratejik Planlar hazırlanarak</w:t>
      </w:r>
      <w:r w:rsidR="00056C4E" w:rsidRPr="00BC0213">
        <w:rPr>
          <w:color w:val="000000"/>
          <w:sz w:val="22"/>
          <w:szCs w:val="22"/>
        </w:rPr>
        <w:t xml:space="preserve"> belirlenir. </w:t>
      </w:r>
    </w:p>
    <w:p w:rsidR="00056C4E" w:rsidRPr="00BC0213" w:rsidRDefault="00056C4E" w:rsidP="001E1EE1">
      <w:pPr>
        <w:autoSpaceDE w:val="0"/>
        <w:autoSpaceDN w:val="0"/>
        <w:adjustRightInd w:val="0"/>
        <w:spacing w:line="276" w:lineRule="auto"/>
        <w:jc w:val="both"/>
        <w:rPr>
          <w:color w:val="000000"/>
          <w:sz w:val="22"/>
          <w:szCs w:val="22"/>
        </w:rPr>
      </w:pPr>
    </w:p>
    <w:p w:rsidR="00E25EFF" w:rsidRPr="00BC0213" w:rsidRDefault="00056C4E" w:rsidP="001E1EE1">
      <w:pPr>
        <w:autoSpaceDE w:val="0"/>
        <w:autoSpaceDN w:val="0"/>
        <w:adjustRightInd w:val="0"/>
        <w:spacing w:line="276" w:lineRule="auto"/>
        <w:jc w:val="both"/>
        <w:rPr>
          <w:color w:val="000000"/>
          <w:sz w:val="22"/>
          <w:szCs w:val="22"/>
        </w:rPr>
      </w:pPr>
      <w:r w:rsidRPr="00BC0213">
        <w:rPr>
          <w:color w:val="000000"/>
          <w:sz w:val="22"/>
          <w:szCs w:val="22"/>
        </w:rPr>
        <w:t xml:space="preserve">Entegre yönetim sistemine dahil edilen tüm yönetim sistemleri standartları kapsamında belirlenen </w:t>
      </w:r>
      <w:r w:rsidR="008C2D7D" w:rsidRPr="00BC0213">
        <w:rPr>
          <w:color w:val="000000"/>
          <w:sz w:val="22"/>
          <w:szCs w:val="22"/>
        </w:rPr>
        <w:t>Süreç A</w:t>
      </w:r>
      <w:r w:rsidRPr="00BC0213">
        <w:rPr>
          <w:color w:val="000000"/>
          <w:sz w:val="22"/>
          <w:szCs w:val="22"/>
        </w:rPr>
        <w:t>maçlar</w:t>
      </w:r>
      <w:r w:rsidR="008C2D7D" w:rsidRPr="00BC0213">
        <w:rPr>
          <w:color w:val="000000"/>
          <w:sz w:val="22"/>
          <w:szCs w:val="22"/>
        </w:rPr>
        <w:t>ı</w:t>
      </w:r>
      <w:r w:rsidRPr="00BC0213">
        <w:rPr>
          <w:color w:val="000000"/>
          <w:sz w:val="22"/>
          <w:szCs w:val="22"/>
        </w:rPr>
        <w:t xml:space="preserve"> ise her bir yönetim sistemi standardının temel istekleri, yasal şartlar ve kurumun doğası dikkate alınarak kendi süreçleri kapsamında, süreçlerde görev alan tüm birimleri kapsayacak şekilde </w:t>
      </w:r>
      <w:r w:rsidR="008C2D7D" w:rsidRPr="00BC0213">
        <w:rPr>
          <w:color w:val="000000"/>
          <w:sz w:val="22"/>
          <w:szCs w:val="22"/>
        </w:rPr>
        <w:t xml:space="preserve">her yıl sonu bir </w:t>
      </w:r>
      <w:r w:rsidR="008C2D7D" w:rsidRPr="00BC0213">
        <w:rPr>
          <w:color w:val="000000"/>
          <w:sz w:val="22"/>
          <w:szCs w:val="22"/>
        </w:rPr>
        <w:lastRenderedPageBreak/>
        <w:t xml:space="preserve">sonraki yıl için </w:t>
      </w:r>
      <w:r w:rsidRPr="00BC0213">
        <w:rPr>
          <w:color w:val="000000"/>
          <w:sz w:val="22"/>
          <w:szCs w:val="22"/>
        </w:rPr>
        <w:t>belirlenir. Bu kapsamda entegre yönetim sistemimize dahil edilen tüm yönetim sistemleri için amaçlar</w:t>
      </w:r>
      <w:r w:rsidR="008C2D7D" w:rsidRPr="00BC0213">
        <w:rPr>
          <w:color w:val="000000"/>
          <w:sz w:val="22"/>
          <w:szCs w:val="22"/>
        </w:rPr>
        <w:t>ımızın</w:t>
      </w:r>
      <w:r w:rsidRPr="00BC0213">
        <w:rPr>
          <w:color w:val="000000"/>
          <w:sz w:val="22"/>
          <w:szCs w:val="22"/>
        </w:rPr>
        <w:t xml:space="preserve">; </w:t>
      </w:r>
    </w:p>
    <w:p w:rsidR="00E25EFF" w:rsidRPr="00BC0213" w:rsidRDefault="00056C4E" w:rsidP="00A762D3">
      <w:pPr>
        <w:numPr>
          <w:ilvl w:val="2"/>
          <w:numId w:val="24"/>
        </w:numPr>
        <w:autoSpaceDE w:val="0"/>
        <w:autoSpaceDN w:val="0"/>
        <w:adjustRightInd w:val="0"/>
        <w:spacing w:line="276" w:lineRule="auto"/>
        <w:ind w:left="284" w:hanging="284"/>
        <w:jc w:val="both"/>
        <w:rPr>
          <w:color w:val="000000"/>
          <w:sz w:val="22"/>
          <w:szCs w:val="22"/>
        </w:rPr>
      </w:pPr>
      <w:r w:rsidRPr="00BC0213">
        <w:rPr>
          <w:color w:val="000000"/>
          <w:sz w:val="22"/>
          <w:szCs w:val="22"/>
        </w:rPr>
        <w:t>Yönetim politikaları</w:t>
      </w:r>
      <w:r w:rsidR="00413F18" w:rsidRPr="00BC0213">
        <w:rPr>
          <w:color w:val="000000"/>
          <w:sz w:val="22"/>
          <w:szCs w:val="22"/>
        </w:rPr>
        <w:t>mız</w:t>
      </w:r>
      <w:r w:rsidRPr="00BC0213">
        <w:rPr>
          <w:color w:val="000000"/>
          <w:sz w:val="22"/>
          <w:szCs w:val="22"/>
        </w:rPr>
        <w:t xml:space="preserve"> </w:t>
      </w:r>
      <w:r w:rsidRPr="00BC0213">
        <w:rPr>
          <w:bCs/>
          <w:color w:val="222222"/>
          <w:sz w:val="22"/>
          <w:szCs w:val="22"/>
        </w:rPr>
        <w:t>(KYS, MMYS ve TOBB Akreditasyonu gereği oluşturulan)</w:t>
      </w:r>
      <w:r w:rsidRPr="00BC0213">
        <w:rPr>
          <w:color w:val="000000"/>
          <w:sz w:val="22"/>
          <w:szCs w:val="22"/>
        </w:rPr>
        <w:t xml:space="preserve"> ile uyumlu</w:t>
      </w:r>
      <w:r w:rsidR="008C2D7D" w:rsidRPr="00BC0213">
        <w:rPr>
          <w:color w:val="000000"/>
          <w:sz w:val="22"/>
          <w:szCs w:val="22"/>
        </w:rPr>
        <w:t xml:space="preserve"> olmasına</w:t>
      </w:r>
      <w:r w:rsidR="00E25EFF" w:rsidRPr="00BC0213">
        <w:rPr>
          <w:color w:val="000000"/>
          <w:sz w:val="22"/>
          <w:szCs w:val="22"/>
        </w:rPr>
        <w:t>,</w:t>
      </w:r>
    </w:p>
    <w:p w:rsidR="00E25EFF" w:rsidRPr="00BC0213" w:rsidRDefault="00E25EFF" w:rsidP="00A762D3">
      <w:pPr>
        <w:numPr>
          <w:ilvl w:val="2"/>
          <w:numId w:val="24"/>
        </w:numPr>
        <w:autoSpaceDE w:val="0"/>
        <w:autoSpaceDN w:val="0"/>
        <w:adjustRightInd w:val="0"/>
        <w:spacing w:line="276" w:lineRule="auto"/>
        <w:ind w:left="284" w:hanging="284"/>
        <w:jc w:val="both"/>
        <w:rPr>
          <w:color w:val="000000"/>
          <w:sz w:val="22"/>
          <w:szCs w:val="22"/>
        </w:rPr>
      </w:pPr>
      <w:r w:rsidRPr="00BC0213">
        <w:rPr>
          <w:color w:val="000000"/>
          <w:sz w:val="22"/>
          <w:szCs w:val="22"/>
        </w:rPr>
        <w:t>Ölçülebilir</w:t>
      </w:r>
      <w:r w:rsidR="00413F18" w:rsidRPr="00BC0213">
        <w:rPr>
          <w:color w:val="000000"/>
          <w:sz w:val="22"/>
          <w:szCs w:val="22"/>
        </w:rPr>
        <w:t>dir (hedef değer ve takvim içerir)</w:t>
      </w:r>
      <w:r w:rsidR="008C2D7D" w:rsidRPr="00BC0213">
        <w:rPr>
          <w:color w:val="000000"/>
          <w:sz w:val="22"/>
          <w:szCs w:val="22"/>
        </w:rPr>
        <w:t xml:space="preserve"> olmasına</w:t>
      </w:r>
      <w:r w:rsidRPr="00BC0213">
        <w:rPr>
          <w:color w:val="000000"/>
          <w:sz w:val="22"/>
          <w:szCs w:val="22"/>
        </w:rPr>
        <w:t>,</w:t>
      </w:r>
    </w:p>
    <w:p w:rsidR="00E25EFF" w:rsidRPr="00BC0213" w:rsidRDefault="00413F18" w:rsidP="00A762D3">
      <w:pPr>
        <w:numPr>
          <w:ilvl w:val="2"/>
          <w:numId w:val="24"/>
        </w:numPr>
        <w:autoSpaceDE w:val="0"/>
        <w:autoSpaceDN w:val="0"/>
        <w:adjustRightInd w:val="0"/>
        <w:spacing w:line="276" w:lineRule="auto"/>
        <w:ind w:left="284" w:hanging="284"/>
        <w:jc w:val="both"/>
        <w:rPr>
          <w:color w:val="000000"/>
          <w:sz w:val="22"/>
          <w:szCs w:val="22"/>
        </w:rPr>
      </w:pPr>
      <w:r w:rsidRPr="00BC0213">
        <w:rPr>
          <w:color w:val="000000"/>
          <w:sz w:val="22"/>
          <w:szCs w:val="22"/>
        </w:rPr>
        <w:t>Kurum şartları (teknolojik ve finansal şartlar da</w:t>
      </w:r>
      <w:r w:rsidR="00DF0341" w:rsidRPr="00BC0213">
        <w:rPr>
          <w:color w:val="000000"/>
          <w:sz w:val="22"/>
          <w:szCs w:val="22"/>
        </w:rPr>
        <w:t>h</w:t>
      </w:r>
      <w:r w:rsidRPr="00BC0213">
        <w:rPr>
          <w:color w:val="000000"/>
          <w:sz w:val="22"/>
          <w:szCs w:val="22"/>
        </w:rPr>
        <w:t xml:space="preserve">il) </w:t>
      </w:r>
      <w:r w:rsidR="00E25EFF" w:rsidRPr="00BC0213">
        <w:rPr>
          <w:color w:val="000000"/>
          <w:sz w:val="22"/>
          <w:szCs w:val="22"/>
        </w:rPr>
        <w:t>dikkate al</w:t>
      </w:r>
      <w:r w:rsidRPr="00BC0213">
        <w:rPr>
          <w:color w:val="000000"/>
          <w:sz w:val="22"/>
          <w:szCs w:val="22"/>
        </w:rPr>
        <w:t>arak uygulanabilirliği-erişilebilirliği hesaplanmış</w:t>
      </w:r>
      <w:r w:rsidR="00E25EFF" w:rsidRPr="00BC0213">
        <w:rPr>
          <w:color w:val="000000"/>
          <w:sz w:val="22"/>
          <w:szCs w:val="22"/>
        </w:rPr>
        <w:t>,</w:t>
      </w:r>
      <w:r w:rsidRPr="00BC0213">
        <w:rPr>
          <w:color w:val="000000"/>
          <w:sz w:val="22"/>
          <w:szCs w:val="22"/>
        </w:rPr>
        <w:t xml:space="preserve"> risk analizi ve risklerin işlenmesi (değerlendirilmesi) sonuçları</w:t>
      </w:r>
      <w:r w:rsidR="008C2D7D" w:rsidRPr="00BC0213">
        <w:rPr>
          <w:color w:val="000000"/>
          <w:sz w:val="22"/>
          <w:szCs w:val="22"/>
        </w:rPr>
        <w:t>nın</w:t>
      </w:r>
      <w:r w:rsidRPr="00BC0213">
        <w:rPr>
          <w:color w:val="000000"/>
          <w:sz w:val="22"/>
          <w:szCs w:val="22"/>
        </w:rPr>
        <w:t xml:space="preserve"> dikkate alınm</w:t>
      </w:r>
      <w:r w:rsidR="008C2D7D" w:rsidRPr="00BC0213">
        <w:rPr>
          <w:color w:val="000000"/>
          <w:sz w:val="22"/>
          <w:szCs w:val="22"/>
        </w:rPr>
        <w:t>asına,</w:t>
      </w:r>
      <w:r w:rsidRPr="00BC0213">
        <w:rPr>
          <w:color w:val="000000"/>
          <w:sz w:val="22"/>
          <w:szCs w:val="22"/>
        </w:rPr>
        <w:t xml:space="preserve"> </w:t>
      </w:r>
    </w:p>
    <w:p w:rsidR="00DF0341" w:rsidRPr="00BC0213" w:rsidRDefault="00413F18" w:rsidP="00A762D3">
      <w:pPr>
        <w:numPr>
          <w:ilvl w:val="2"/>
          <w:numId w:val="24"/>
        </w:numPr>
        <w:autoSpaceDE w:val="0"/>
        <w:autoSpaceDN w:val="0"/>
        <w:adjustRightInd w:val="0"/>
        <w:spacing w:line="276" w:lineRule="auto"/>
        <w:ind w:left="284" w:hanging="284"/>
        <w:jc w:val="both"/>
        <w:rPr>
          <w:color w:val="000000"/>
          <w:sz w:val="22"/>
          <w:szCs w:val="22"/>
        </w:rPr>
      </w:pPr>
      <w:r w:rsidRPr="00BC0213">
        <w:rPr>
          <w:color w:val="000000"/>
          <w:sz w:val="22"/>
          <w:szCs w:val="22"/>
        </w:rPr>
        <w:t>Yasal şartlar ve diğer koşullar</w:t>
      </w:r>
      <w:r w:rsidR="008C2D7D" w:rsidRPr="00BC0213">
        <w:rPr>
          <w:color w:val="000000"/>
          <w:sz w:val="22"/>
          <w:szCs w:val="22"/>
        </w:rPr>
        <w:t>ın</w:t>
      </w:r>
      <w:r w:rsidRPr="00BC0213">
        <w:rPr>
          <w:color w:val="000000"/>
          <w:sz w:val="22"/>
          <w:szCs w:val="22"/>
        </w:rPr>
        <w:t xml:space="preserve"> dikkate alın</w:t>
      </w:r>
      <w:r w:rsidR="008C2D7D" w:rsidRPr="00BC0213">
        <w:rPr>
          <w:color w:val="000000"/>
          <w:sz w:val="22"/>
          <w:szCs w:val="22"/>
        </w:rPr>
        <w:t>masına</w:t>
      </w:r>
      <w:r w:rsidRPr="00BC0213">
        <w:rPr>
          <w:color w:val="000000"/>
          <w:sz w:val="22"/>
          <w:szCs w:val="22"/>
        </w:rPr>
        <w:t xml:space="preserve">, </w:t>
      </w:r>
    </w:p>
    <w:p w:rsidR="00DF0341" w:rsidRPr="00BC0213" w:rsidRDefault="00DF0341" w:rsidP="00A762D3">
      <w:pPr>
        <w:numPr>
          <w:ilvl w:val="2"/>
          <w:numId w:val="24"/>
        </w:numPr>
        <w:autoSpaceDE w:val="0"/>
        <w:autoSpaceDN w:val="0"/>
        <w:adjustRightInd w:val="0"/>
        <w:spacing w:line="276" w:lineRule="auto"/>
        <w:ind w:left="284" w:hanging="284"/>
        <w:jc w:val="both"/>
        <w:rPr>
          <w:color w:val="000000"/>
          <w:sz w:val="22"/>
          <w:szCs w:val="22"/>
        </w:rPr>
      </w:pPr>
      <w:r w:rsidRPr="00BC0213">
        <w:rPr>
          <w:color w:val="212121"/>
          <w:sz w:val="22"/>
          <w:szCs w:val="22"/>
        </w:rPr>
        <w:t>Çalışanların ve uygun durumlarda temsilcilerinin ve diğer ilgili tarafların beklenti ve ihtiyaçlarını dikkate al</w:t>
      </w:r>
      <w:r w:rsidR="008C2D7D" w:rsidRPr="00BC0213">
        <w:rPr>
          <w:color w:val="212121"/>
          <w:sz w:val="22"/>
          <w:szCs w:val="22"/>
        </w:rPr>
        <w:t>masına</w:t>
      </w:r>
      <w:r w:rsidRPr="00BC0213">
        <w:rPr>
          <w:color w:val="212121"/>
          <w:sz w:val="22"/>
          <w:szCs w:val="22"/>
        </w:rPr>
        <w:t>,</w:t>
      </w:r>
    </w:p>
    <w:p w:rsidR="00E25EFF" w:rsidRPr="00BC0213" w:rsidRDefault="00E25EFF" w:rsidP="00A762D3">
      <w:pPr>
        <w:numPr>
          <w:ilvl w:val="2"/>
          <w:numId w:val="24"/>
        </w:numPr>
        <w:autoSpaceDE w:val="0"/>
        <w:autoSpaceDN w:val="0"/>
        <w:adjustRightInd w:val="0"/>
        <w:spacing w:line="276" w:lineRule="auto"/>
        <w:ind w:left="284" w:hanging="284"/>
        <w:jc w:val="both"/>
        <w:rPr>
          <w:color w:val="000000"/>
          <w:sz w:val="22"/>
          <w:szCs w:val="22"/>
        </w:rPr>
      </w:pPr>
      <w:r w:rsidRPr="00BC0213">
        <w:rPr>
          <w:color w:val="000000"/>
          <w:sz w:val="22"/>
          <w:szCs w:val="22"/>
        </w:rPr>
        <w:t>Ürün ve hizmetlerin uygunluğu ve müşteri</w:t>
      </w:r>
      <w:r w:rsidR="00056C4E" w:rsidRPr="00BC0213">
        <w:rPr>
          <w:color w:val="000000"/>
          <w:sz w:val="22"/>
          <w:szCs w:val="22"/>
        </w:rPr>
        <w:t xml:space="preserve"> memnuniyetini arttırmaya </w:t>
      </w:r>
      <w:r w:rsidR="008C2D7D" w:rsidRPr="00BC0213">
        <w:rPr>
          <w:color w:val="000000"/>
          <w:sz w:val="22"/>
          <w:szCs w:val="22"/>
        </w:rPr>
        <w:t>yönelik olmasına</w:t>
      </w:r>
      <w:r w:rsidRPr="00BC0213">
        <w:rPr>
          <w:color w:val="000000"/>
          <w:sz w:val="22"/>
          <w:szCs w:val="22"/>
        </w:rPr>
        <w:t>,</w:t>
      </w:r>
    </w:p>
    <w:p w:rsidR="00E25EFF" w:rsidRPr="00BC0213" w:rsidRDefault="00413F18" w:rsidP="00A762D3">
      <w:pPr>
        <w:numPr>
          <w:ilvl w:val="2"/>
          <w:numId w:val="24"/>
        </w:numPr>
        <w:autoSpaceDE w:val="0"/>
        <w:autoSpaceDN w:val="0"/>
        <w:adjustRightInd w:val="0"/>
        <w:spacing w:line="276" w:lineRule="auto"/>
        <w:ind w:left="284" w:hanging="284"/>
        <w:jc w:val="both"/>
        <w:rPr>
          <w:color w:val="000000"/>
          <w:sz w:val="22"/>
          <w:szCs w:val="22"/>
        </w:rPr>
      </w:pPr>
      <w:r w:rsidRPr="00BC0213">
        <w:rPr>
          <w:color w:val="000000"/>
          <w:sz w:val="22"/>
          <w:szCs w:val="22"/>
        </w:rPr>
        <w:t>Planlı olarak i</w:t>
      </w:r>
      <w:r w:rsidR="00E25EFF" w:rsidRPr="00BC0213">
        <w:rPr>
          <w:color w:val="000000"/>
          <w:sz w:val="22"/>
          <w:szCs w:val="22"/>
        </w:rPr>
        <w:t>zlen</w:t>
      </w:r>
      <w:r w:rsidRPr="00BC0213">
        <w:rPr>
          <w:color w:val="000000"/>
          <w:sz w:val="22"/>
          <w:szCs w:val="22"/>
        </w:rPr>
        <w:t>ebil</w:t>
      </w:r>
      <w:r w:rsidR="008C2D7D" w:rsidRPr="00BC0213">
        <w:rPr>
          <w:color w:val="000000"/>
          <w:sz w:val="22"/>
          <w:szCs w:val="22"/>
        </w:rPr>
        <w:t>mesine</w:t>
      </w:r>
      <w:r w:rsidRPr="00BC0213">
        <w:rPr>
          <w:color w:val="000000"/>
          <w:sz w:val="22"/>
          <w:szCs w:val="22"/>
        </w:rPr>
        <w:t>,</w:t>
      </w:r>
    </w:p>
    <w:p w:rsidR="00E25EFF" w:rsidRPr="00BC0213" w:rsidRDefault="00413F18" w:rsidP="00A762D3">
      <w:pPr>
        <w:numPr>
          <w:ilvl w:val="2"/>
          <w:numId w:val="24"/>
        </w:numPr>
        <w:autoSpaceDE w:val="0"/>
        <w:autoSpaceDN w:val="0"/>
        <w:adjustRightInd w:val="0"/>
        <w:spacing w:line="276" w:lineRule="auto"/>
        <w:ind w:left="284" w:hanging="284"/>
        <w:jc w:val="both"/>
        <w:rPr>
          <w:sz w:val="22"/>
          <w:szCs w:val="22"/>
        </w:rPr>
      </w:pPr>
      <w:r w:rsidRPr="00BC0213">
        <w:rPr>
          <w:sz w:val="22"/>
          <w:szCs w:val="22"/>
        </w:rPr>
        <w:t>İlgili taraflara d</w:t>
      </w:r>
      <w:r w:rsidR="00E25EFF" w:rsidRPr="00BC0213">
        <w:rPr>
          <w:sz w:val="22"/>
          <w:szCs w:val="22"/>
        </w:rPr>
        <w:t>uyurul</w:t>
      </w:r>
      <w:r w:rsidR="008C2D7D" w:rsidRPr="00BC0213">
        <w:rPr>
          <w:sz w:val="22"/>
          <w:szCs w:val="22"/>
        </w:rPr>
        <w:t>masına</w:t>
      </w:r>
      <w:r w:rsidRPr="00BC0213">
        <w:rPr>
          <w:sz w:val="22"/>
          <w:szCs w:val="22"/>
        </w:rPr>
        <w:t xml:space="preserve">, </w:t>
      </w:r>
    </w:p>
    <w:p w:rsidR="00413F18" w:rsidRPr="00BC0213" w:rsidRDefault="00413F18" w:rsidP="00A762D3">
      <w:pPr>
        <w:numPr>
          <w:ilvl w:val="2"/>
          <w:numId w:val="24"/>
        </w:numPr>
        <w:autoSpaceDE w:val="0"/>
        <w:autoSpaceDN w:val="0"/>
        <w:adjustRightInd w:val="0"/>
        <w:spacing w:line="276" w:lineRule="auto"/>
        <w:ind w:left="284" w:hanging="284"/>
        <w:jc w:val="both"/>
        <w:rPr>
          <w:sz w:val="22"/>
          <w:szCs w:val="22"/>
        </w:rPr>
      </w:pPr>
      <w:r w:rsidRPr="00BC0213">
        <w:rPr>
          <w:sz w:val="22"/>
          <w:szCs w:val="22"/>
        </w:rPr>
        <w:t>Planlı olarak gözden geçirilerek ve güncellemesi yapılacak şartlar</w:t>
      </w:r>
      <w:r w:rsidR="008C2D7D" w:rsidRPr="00BC0213">
        <w:rPr>
          <w:sz w:val="22"/>
          <w:szCs w:val="22"/>
        </w:rPr>
        <w:t>ın</w:t>
      </w:r>
      <w:r w:rsidR="00DF0341" w:rsidRPr="00BC0213">
        <w:rPr>
          <w:sz w:val="22"/>
          <w:szCs w:val="22"/>
        </w:rPr>
        <w:t xml:space="preserve"> tespit edilerek ortaya ko</w:t>
      </w:r>
      <w:r w:rsidR="008C2D7D" w:rsidRPr="00BC0213">
        <w:rPr>
          <w:sz w:val="22"/>
          <w:szCs w:val="22"/>
        </w:rPr>
        <w:t>nmasına</w:t>
      </w:r>
      <w:r w:rsidR="009B10F9" w:rsidRPr="00BC0213">
        <w:rPr>
          <w:sz w:val="22"/>
          <w:szCs w:val="22"/>
        </w:rPr>
        <w:t xml:space="preserve"> dikkat edilir.</w:t>
      </w:r>
      <w:r w:rsidR="00DF0341" w:rsidRPr="00BC0213">
        <w:rPr>
          <w:sz w:val="22"/>
          <w:szCs w:val="22"/>
        </w:rPr>
        <w:t xml:space="preserve"> </w:t>
      </w:r>
    </w:p>
    <w:p w:rsidR="00DF0341" w:rsidRPr="00BC0213" w:rsidRDefault="00DF0341" w:rsidP="001E1EE1">
      <w:pPr>
        <w:autoSpaceDE w:val="0"/>
        <w:autoSpaceDN w:val="0"/>
        <w:adjustRightInd w:val="0"/>
        <w:spacing w:line="276" w:lineRule="auto"/>
        <w:jc w:val="both"/>
        <w:rPr>
          <w:sz w:val="22"/>
          <w:szCs w:val="22"/>
        </w:rPr>
      </w:pPr>
    </w:p>
    <w:p w:rsidR="00E25EFF" w:rsidRPr="00BC0213" w:rsidRDefault="00DF0341" w:rsidP="001E1EE1">
      <w:pPr>
        <w:autoSpaceDE w:val="0"/>
        <w:autoSpaceDN w:val="0"/>
        <w:adjustRightInd w:val="0"/>
        <w:spacing w:line="276" w:lineRule="auto"/>
        <w:jc w:val="both"/>
        <w:rPr>
          <w:sz w:val="22"/>
          <w:szCs w:val="22"/>
        </w:rPr>
      </w:pPr>
      <w:r w:rsidRPr="00BC0213">
        <w:rPr>
          <w:sz w:val="22"/>
          <w:szCs w:val="22"/>
        </w:rPr>
        <w:t>Kurumumuz</w:t>
      </w:r>
      <w:r w:rsidR="00E25EFF" w:rsidRPr="00BC0213">
        <w:rPr>
          <w:sz w:val="22"/>
          <w:szCs w:val="22"/>
        </w:rPr>
        <w:t xml:space="preserve">, </w:t>
      </w:r>
      <w:r w:rsidRPr="00BC0213">
        <w:rPr>
          <w:sz w:val="22"/>
          <w:szCs w:val="22"/>
        </w:rPr>
        <w:t>entegre yönetim sistemi</w:t>
      </w:r>
      <w:r w:rsidR="00E25EFF" w:rsidRPr="00BC0213">
        <w:rPr>
          <w:sz w:val="22"/>
          <w:szCs w:val="22"/>
        </w:rPr>
        <w:t xml:space="preserve"> amaçlarını dokümante edilmiş bilgi olarak </w:t>
      </w:r>
      <w:r w:rsidR="00BD5CB4" w:rsidRPr="00BC0213">
        <w:rPr>
          <w:sz w:val="22"/>
          <w:szCs w:val="22"/>
        </w:rPr>
        <w:t xml:space="preserve">Yönetim Sistemleri Koordinatörlüğünde </w:t>
      </w:r>
      <w:r w:rsidR="00E25EFF" w:rsidRPr="00BC0213">
        <w:rPr>
          <w:sz w:val="22"/>
          <w:szCs w:val="22"/>
        </w:rPr>
        <w:t>muhafaza e</w:t>
      </w:r>
      <w:r w:rsidRPr="00BC0213">
        <w:rPr>
          <w:sz w:val="22"/>
          <w:szCs w:val="22"/>
        </w:rPr>
        <w:t xml:space="preserve">der. </w:t>
      </w:r>
    </w:p>
    <w:p w:rsidR="004237AD" w:rsidRPr="00BC0213" w:rsidRDefault="004237AD" w:rsidP="001E1EE1">
      <w:pPr>
        <w:autoSpaceDE w:val="0"/>
        <w:autoSpaceDN w:val="0"/>
        <w:adjustRightInd w:val="0"/>
        <w:spacing w:line="276" w:lineRule="auto"/>
        <w:jc w:val="both"/>
        <w:rPr>
          <w:bCs/>
          <w:sz w:val="22"/>
          <w:szCs w:val="22"/>
        </w:rPr>
      </w:pPr>
    </w:p>
    <w:p w:rsidR="003A3BC5" w:rsidRPr="00BC0213" w:rsidRDefault="004237AD" w:rsidP="001E1EE1">
      <w:pPr>
        <w:autoSpaceDE w:val="0"/>
        <w:autoSpaceDN w:val="0"/>
        <w:adjustRightInd w:val="0"/>
        <w:spacing w:line="276" w:lineRule="auto"/>
        <w:jc w:val="both"/>
        <w:rPr>
          <w:b/>
          <w:bCs/>
          <w:sz w:val="22"/>
          <w:szCs w:val="22"/>
        </w:rPr>
      </w:pPr>
      <w:r w:rsidRPr="00BC0213">
        <w:rPr>
          <w:b/>
          <w:bCs/>
          <w:sz w:val="22"/>
          <w:szCs w:val="22"/>
        </w:rPr>
        <w:t xml:space="preserve">6.2.2 </w:t>
      </w:r>
      <w:r w:rsidR="00DF0341" w:rsidRPr="00BC0213">
        <w:rPr>
          <w:b/>
          <w:bCs/>
          <w:sz w:val="22"/>
          <w:szCs w:val="22"/>
        </w:rPr>
        <w:t xml:space="preserve">Entegre Yönetim Sistemi Amaçlarına Ulaşmak İçin Faaliyetlerin Planlanması </w:t>
      </w:r>
    </w:p>
    <w:p w:rsidR="004237AD" w:rsidRPr="00BC0213" w:rsidRDefault="00BD5CB4" w:rsidP="001E1EE1">
      <w:pPr>
        <w:autoSpaceDE w:val="0"/>
        <w:autoSpaceDN w:val="0"/>
        <w:adjustRightInd w:val="0"/>
        <w:spacing w:line="276" w:lineRule="auto"/>
        <w:jc w:val="both"/>
        <w:rPr>
          <w:sz w:val="22"/>
          <w:szCs w:val="22"/>
        </w:rPr>
      </w:pPr>
      <w:r w:rsidRPr="00BC0213">
        <w:rPr>
          <w:sz w:val="22"/>
          <w:szCs w:val="22"/>
        </w:rPr>
        <w:t>Kurumumuz entegre yönetim sistemi</w:t>
      </w:r>
      <w:r w:rsidR="004237AD" w:rsidRPr="00BC0213">
        <w:rPr>
          <w:sz w:val="22"/>
          <w:szCs w:val="22"/>
        </w:rPr>
        <w:t xml:space="preserve"> amaçlarına ulaşmak için planlama yaparken</w:t>
      </w:r>
      <w:r w:rsidRPr="00BC0213">
        <w:rPr>
          <w:sz w:val="22"/>
          <w:szCs w:val="22"/>
        </w:rPr>
        <w:t xml:space="preserve">; </w:t>
      </w:r>
    </w:p>
    <w:p w:rsidR="004237AD" w:rsidRPr="00BC0213" w:rsidRDefault="004237AD" w:rsidP="00A762D3">
      <w:pPr>
        <w:numPr>
          <w:ilvl w:val="0"/>
          <w:numId w:val="25"/>
        </w:numPr>
        <w:autoSpaceDE w:val="0"/>
        <w:autoSpaceDN w:val="0"/>
        <w:adjustRightInd w:val="0"/>
        <w:spacing w:line="276" w:lineRule="auto"/>
        <w:ind w:left="284" w:hanging="284"/>
        <w:jc w:val="both"/>
        <w:rPr>
          <w:sz w:val="22"/>
          <w:szCs w:val="22"/>
        </w:rPr>
      </w:pPr>
      <w:r w:rsidRPr="00BC0213">
        <w:rPr>
          <w:sz w:val="22"/>
          <w:szCs w:val="22"/>
        </w:rPr>
        <w:t>Ne yapılacağını,</w:t>
      </w:r>
      <w:r w:rsidR="004C4AE3" w:rsidRPr="00BC0213">
        <w:rPr>
          <w:sz w:val="22"/>
          <w:szCs w:val="22"/>
        </w:rPr>
        <w:t xml:space="preserve"> </w:t>
      </w:r>
    </w:p>
    <w:p w:rsidR="004237AD" w:rsidRPr="00BC0213" w:rsidRDefault="00BD5CB4" w:rsidP="00A762D3">
      <w:pPr>
        <w:numPr>
          <w:ilvl w:val="0"/>
          <w:numId w:val="25"/>
        </w:numPr>
        <w:autoSpaceDE w:val="0"/>
        <w:autoSpaceDN w:val="0"/>
        <w:adjustRightInd w:val="0"/>
        <w:spacing w:line="276" w:lineRule="auto"/>
        <w:ind w:left="284" w:hanging="284"/>
        <w:jc w:val="both"/>
        <w:rPr>
          <w:sz w:val="22"/>
          <w:szCs w:val="22"/>
        </w:rPr>
      </w:pPr>
      <w:r w:rsidRPr="00BC0213">
        <w:rPr>
          <w:sz w:val="22"/>
          <w:szCs w:val="22"/>
        </w:rPr>
        <w:t>Hangi kaynakların gerekli olacağı</w:t>
      </w:r>
      <w:r w:rsidR="003A3BC5" w:rsidRPr="00BC0213">
        <w:rPr>
          <w:sz w:val="22"/>
          <w:szCs w:val="22"/>
        </w:rPr>
        <w:t>nı</w:t>
      </w:r>
      <w:r w:rsidR="004237AD" w:rsidRPr="00BC0213">
        <w:rPr>
          <w:sz w:val="22"/>
          <w:szCs w:val="22"/>
        </w:rPr>
        <w:t>,</w:t>
      </w:r>
      <w:r w:rsidR="004C4AE3" w:rsidRPr="00BC0213">
        <w:rPr>
          <w:sz w:val="22"/>
          <w:szCs w:val="22"/>
        </w:rPr>
        <w:t xml:space="preserve"> </w:t>
      </w:r>
    </w:p>
    <w:p w:rsidR="004237AD" w:rsidRPr="00BC0213" w:rsidRDefault="004237AD" w:rsidP="00A762D3">
      <w:pPr>
        <w:numPr>
          <w:ilvl w:val="0"/>
          <w:numId w:val="25"/>
        </w:numPr>
        <w:autoSpaceDE w:val="0"/>
        <w:autoSpaceDN w:val="0"/>
        <w:adjustRightInd w:val="0"/>
        <w:spacing w:line="276" w:lineRule="auto"/>
        <w:ind w:left="284" w:hanging="284"/>
        <w:jc w:val="both"/>
        <w:rPr>
          <w:sz w:val="22"/>
          <w:szCs w:val="22"/>
        </w:rPr>
      </w:pPr>
      <w:r w:rsidRPr="00BC0213">
        <w:rPr>
          <w:sz w:val="22"/>
          <w:szCs w:val="22"/>
        </w:rPr>
        <w:t>Kimin sorumlu olacağını,</w:t>
      </w:r>
    </w:p>
    <w:p w:rsidR="004237AD" w:rsidRPr="00BC0213" w:rsidRDefault="004237AD" w:rsidP="00A762D3">
      <w:pPr>
        <w:numPr>
          <w:ilvl w:val="0"/>
          <w:numId w:val="25"/>
        </w:numPr>
        <w:autoSpaceDE w:val="0"/>
        <w:autoSpaceDN w:val="0"/>
        <w:adjustRightInd w:val="0"/>
        <w:spacing w:line="276" w:lineRule="auto"/>
        <w:ind w:left="284" w:hanging="284"/>
        <w:jc w:val="both"/>
        <w:rPr>
          <w:sz w:val="22"/>
          <w:szCs w:val="22"/>
        </w:rPr>
      </w:pPr>
      <w:r w:rsidRPr="00BC0213">
        <w:rPr>
          <w:sz w:val="22"/>
          <w:szCs w:val="22"/>
        </w:rPr>
        <w:t>Ne zaman tamamlanacağını,</w:t>
      </w:r>
    </w:p>
    <w:p w:rsidR="00BD5CB4" w:rsidRPr="00BC0213" w:rsidRDefault="00BD5CB4" w:rsidP="00A762D3">
      <w:pPr>
        <w:numPr>
          <w:ilvl w:val="0"/>
          <w:numId w:val="25"/>
        </w:numPr>
        <w:autoSpaceDE w:val="0"/>
        <w:autoSpaceDN w:val="0"/>
        <w:adjustRightInd w:val="0"/>
        <w:spacing w:line="276" w:lineRule="auto"/>
        <w:ind w:left="284" w:hanging="284"/>
        <w:jc w:val="both"/>
        <w:rPr>
          <w:sz w:val="22"/>
          <w:szCs w:val="22"/>
        </w:rPr>
      </w:pPr>
      <w:r w:rsidRPr="00BC0213">
        <w:rPr>
          <w:sz w:val="22"/>
          <w:szCs w:val="22"/>
        </w:rPr>
        <w:t>İş süreçlerine nasıl dahil edileceğini</w:t>
      </w:r>
    </w:p>
    <w:p w:rsidR="004237AD" w:rsidRPr="00BC0213" w:rsidRDefault="004237AD" w:rsidP="00A762D3">
      <w:pPr>
        <w:numPr>
          <w:ilvl w:val="0"/>
          <w:numId w:val="25"/>
        </w:numPr>
        <w:autoSpaceDE w:val="0"/>
        <w:autoSpaceDN w:val="0"/>
        <w:adjustRightInd w:val="0"/>
        <w:spacing w:line="276" w:lineRule="auto"/>
        <w:ind w:left="284" w:hanging="284"/>
        <w:jc w:val="both"/>
        <w:rPr>
          <w:sz w:val="22"/>
          <w:szCs w:val="22"/>
        </w:rPr>
      </w:pPr>
      <w:r w:rsidRPr="00BC0213">
        <w:rPr>
          <w:sz w:val="22"/>
          <w:szCs w:val="22"/>
        </w:rPr>
        <w:t xml:space="preserve">Sonuçların nasıl değerlendirileceğini (ölçülebilir </w:t>
      </w:r>
      <w:r w:rsidR="00BD5CB4" w:rsidRPr="00BC0213">
        <w:rPr>
          <w:sz w:val="22"/>
          <w:szCs w:val="22"/>
        </w:rPr>
        <w:t>amaçlar</w:t>
      </w:r>
      <w:r w:rsidRPr="00BC0213">
        <w:rPr>
          <w:sz w:val="22"/>
          <w:szCs w:val="22"/>
        </w:rPr>
        <w:t>a erişimdeki ilerlemeleri izlemek için</w:t>
      </w:r>
      <w:r w:rsidR="00BD5CB4" w:rsidRPr="00BC0213">
        <w:rPr>
          <w:sz w:val="22"/>
          <w:szCs w:val="22"/>
        </w:rPr>
        <w:t xml:space="preserve"> </w:t>
      </w:r>
      <w:r w:rsidR="003A3BC5" w:rsidRPr="00BC0213">
        <w:rPr>
          <w:sz w:val="22"/>
          <w:szCs w:val="22"/>
        </w:rPr>
        <w:t>başarı</w:t>
      </w:r>
      <w:r w:rsidR="00BD5CB4" w:rsidRPr="00BC0213">
        <w:rPr>
          <w:sz w:val="22"/>
          <w:szCs w:val="22"/>
        </w:rPr>
        <w:t xml:space="preserve"> </w:t>
      </w:r>
      <w:r w:rsidRPr="00BC0213">
        <w:rPr>
          <w:sz w:val="22"/>
          <w:szCs w:val="22"/>
        </w:rPr>
        <w:t>göstergelerin</w:t>
      </w:r>
      <w:r w:rsidR="00BD5CB4" w:rsidRPr="00BC0213">
        <w:rPr>
          <w:sz w:val="22"/>
          <w:szCs w:val="22"/>
        </w:rPr>
        <w:t>in izlenmesi şartlarını</w:t>
      </w:r>
      <w:r w:rsidR="003A3BC5" w:rsidRPr="00BC0213">
        <w:rPr>
          <w:sz w:val="22"/>
          <w:szCs w:val="22"/>
        </w:rPr>
        <w:t>)</w:t>
      </w:r>
      <w:r w:rsidR="00BD5CB4" w:rsidRPr="00BC0213">
        <w:rPr>
          <w:sz w:val="22"/>
          <w:szCs w:val="22"/>
        </w:rPr>
        <w:t xml:space="preserve"> dikkate alır. </w:t>
      </w:r>
    </w:p>
    <w:p w:rsidR="00BD5CB4" w:rsidRPr="00BC0213" w:rsidRDefault="00BD5CB4" w:rsidP="001E1EE1">
      <w:pPr>
        <w:autoSpaceDE w:val="0"/>
        <w:autoSpaceDN w:val="0"/>
        <w:adjustRightInd w:val="0"/>
        <w:spacing w:line="276" w:lineRule="auto"/>
        <w:jc w:val="both"/>
        <w:rPr>
          <w:bCs/>
          <w:sz w:val="22"/>
          <w:szCs w:val="22"/>
        </w:rPr>
      </w:pPr>
    </w:p>
    <w:p w:rsidR="003A3BC5" w:rsidRPr="00BC0213" w:rsidRDefault="00066A96" w:rsidP="001E1EE1">
      <w:pPr>
        <w:spacing w:line="276" w:lineRule="auto"/>
        <w:jc w:val="both"/>
        <w:rPr>
          <w:bCs/>
          <w:sz w:val="22"/>
          <w:szCs w:val="22"/>
        </w:rPr>
      </w:pPr>
      <w:r w:rsidRPr="00BC0213">
        <w:rPr>
          <w:bCs/>
          <w:sz w:val="22"/>
          <w:szCs w:val="22"/>
        </w:rPr>
        <w:t>Kurumumuz entegre yönetim sistemimizin etkin ve sürekli uygulanabilmesi için insan kaynaklarının eğitimini, insan kaynakları ve paydaşlardan alınan geri bildirimler</w:t>
      </w:r>
      <w:r w:rsidR="003A3BC5" w:rsidRPr="00BC0213">
        <w:rPr>
          <w:bCs/>
          <w:sz w:val="22"/>
          <w:szCs w:val="22"/>
        </w:rPr>
        <w:t>i</w:t>
      </w:r>
      <w:r w:rsidRPr="00BC0213">
        <w:rPr>
          <w:bCs/>
          <w:sz w:val="22"/>
          <w:szCs w:val="22"/>
        </w:rPr>
        <w:t xml:space="preserve"> dikkate alarak her yıl için planlar ve eğitimleri yıllık planlar dahilinde yürütür. </w:t>
      </w:r>
    </w:p>
    <w:p w:rsidR="003A3BC5" w:rsidRPr="00BC0213" w:rsidRDefault="003A3BC5" w:rsidP="001E1EE1">
      <w:pPr>
        <w:spacing w:line="276" w:lineRule="auto"/>
        <w:jc w:val="both"/>
        <w:rPr>
          <w:bCs/>
          <w:sz w:val="22"/>
          <w:szCs w:val="22"/>
        </w:rPr>
      </w:pPr>
    </w:p>
    <w:p w:rsidR="00374923" w:rsidRPr="00BC0213" w:rsidRDefault="003A3BC5" w:rsidP="001E1EE1">
      <w:pPr>
        <w:spacing w:line="276" w:lineRule="auto"/>
        <w:jc w:val="both"/>
        <w:rPr>
          <w:bCs/>
          <w:sz w:val="22"/>
          <w:szCs w:val="22"/>
        </w:rPr>
      </w:pPr>
      <w:r w:rsidRPr="00BC0213">
        <w:rPr>
          <w:bCs/>
          <w:sz w:val="22"/>
          <w:szCs w:val="22"/>
        </w:rPr>
        <w:t>Stratejik amaçların izlenmesi için Yıllık İş Planları kullanılır. Yıllık iş planları Stratejik Planlama Ekibi ve Akreditasyon İzleme Komitesi tarafından hazırlanır ve Yönetim Kurulunun onayı ile yürü</w:t>
      </w:r>
      <w:r w:rsidR="00BC0213" w:rsidRPr="00BC0213">
        <w:rPr>
          <w:bCs/>
          <w:sz w:val="22"/>
          <w:szCs w:val="22"/>
        </w:rPr>
        <w:t>r</w:t>
      </w:r>
      <w:r w:rsidRPr="00BC0213">
        <w:rPr>
          <w:bCs/>
          <w:sz w:val="22"/>
          <w:szCs w:val="22"/>
        </w:rPr>
        <w:t>lüğe girer. Entegre</w:t>
      </w:r>
      <w:r>
        <w:rPr>
          <w:rFonts w:ascii="Calibri" w:hAnsi="Calibri" w:cs="Arial"/>
          <w:bCs/>
          <w:sz w:val="22"/>
          <w:szCs w:val="22"/>
        </w:rPr>
        <w:t xml:space="preserve"> </w:t>
      </w:r>
      <w:r w:rsidRPr="00BC0213">
        <w:rPr>
          <w:bCs/>
          <w:sz w:val="22"/>
          <w:szCs w:val="22"/>
        </w:rPr>
        <w:t xml:space="preserve">sisteme dahil edilen sistemlerin süreç hedeflerinin izlenmesi için Süreç Yönetimi Tablosunda yer alan süreçler başarı kriterleri bazında belirlenen hedefleri </w:t>
      </w:r>
      <w:r w:rsidR="00614230" w:rsidRPr="00BC0213">
        <w:rPr>
          <w:bCs/>
          <w:sz w:val="22"/>
          <w:szCs w:val="22"/>
        </w:rPr>
        <w:t>Süreç Hedefleri İzleme Tablosu</w:t>
      </w:r>
      <w:r w:rsidRPr="00BC0213">
        <w:rPr>
          <w:bCs/>
          <w:sz w:val="22"/>
          <w:szCs w:val="22"/>
        </w:rPr>
        <w:t xml:space="preserve"> üzerinden izler. </w:t>
      </w:r>
    </w:p>
    <w:p w:rsidR="003A3BC5" w:rsidRDefault="003A3BC5" w:rsidP="001E1EE1">
      <w:pPr>
        <w:spacing w:line="276" w:lineRule="auto"/>
        <w:jc w:val="both"/>
        <w:rPr>
          <w:rFonts w:ascii="Calibri" w:hAnsi="Calibri" w:cs="Arial"/>
          <w:bCs/>
          <w:sz w:val="22"/>
          <w:szCs w:val="22"/>
        </w:rPr>
      </w:pPr>
    </w:p>
    <w:p w:rsidR="003A3BC5" w:rsidRPr="00BC0213" w:rsidRDefault="003A3BC5" w:rsidP="001E1EE1">
      <w:pPr>
        <w:spacing w:line="276" w:lineRule="auto"/>
        <w:jc w:val="both"/>
        <w:rPr>
          <w:bCs/>
          <w:sz w:val="22"/>
          <w:szCs w:val="22"/>
        </w:rPr>
      </w:pPr>
      <w:r w:rsidRPr="00BC0213">
        <w:rPr>
          <w:bCs/>
          <w:sz w:val="22"/>
          <w:szCs w:val="22"/>
        </w:rPr>
        <w:t xml:space="preserve">Yıllık iş planları </w:t>
      </w:r>
      <w:r w:rsidR="005B0197" w:rsidRPr="00BC0213">
        <w:rPr>
          <w:bCs/>
          <w:sz w:val="22"/>
          <w:szCs w:val="22"/>
        </w:rPr>
        <w:t xml:space="preserve">(stratejik hedefler) </w:t>
      </w:r>
      <w:r w:rsidRPr="00BC0213">
        <w:rPr>
          <w:bCs/>
          <w:sz w:val="22"/>
          <w:szCs w:val="22"/>
        </w:rPr>
        <w:t xml:space="preserve">Üç Ayda Bir yapılan Akreditasyon İzleme Komitesi toplantıları ve süreç </w:t>
      </w:r>
      <w:r w:rsidR="005B0197" w:rsidRPr="00BC0213">
        <w:rPr>
          <w:bCs/>
          <w:sz w:val="22"/>
          <w:szCs w:val="22"/>
        </w:rPr>
        <w:t xml:space="preserve">hedefleri Ayda Bir yapılan Personel Toplantılarında gözden geçirilir. </w:t>
      </w:r>
    </w:p>
    <w:p w:rsidR="00066A96" w:rsidRPr="00BB6EEB" w:rsidRDefault="00066A96" w:rsidP="001E1EE1">
      <w:pPr>
        <w:autoSpaceDE w:val="0"/>
        <w:autoSpaceDN w:val="0"/>
        <w:adjustRightInd w:val="0"/>
        <w:spacing w:line="276" w:lineRule="auto"/>
        <w:jc w:val="both"/>
        <w:rPr>
          <w:bCs/>
          <w:i/>
          <w:sz w:val="22"/>
          <w:szCs w:val="22"/>
        </w:rPr>
      </w:pPr>
      <w:r w:rsidRPr="00BB6EEB">
        <w:rPr>
          <w:b/>
          <w:bCs/>
          <w:i/>
          <w:sz w:val="22"/>
          <w:szCs w:val="22"/>
        </w:rPr>
        <w:t xml:space="preserve">Referans </w:t>
      </w:r>
      <w:r w:rsidRPr="00BB6EEB">
        <w:rPr>
          <w:b/>
          <w:bCs/>
          <w:i/>
          <w:sz w:val="22"/>
          <w:szCs w:val="22"/>
        </w:rPr>
        <w:tab/>
        <w:t>:</w:t>
      </w:r>
      <w:bookmarkStart w:id="14" w:name="_Hlk487221642"/>
      <w:r w:rsidRPr="00BB6EEB">
        <w:rPr>
          <w:bCs/>
          <w:i/>
          <w:sz w:val="22"/>
          <w:szCs w:val="22"/>
        </w:rPr>
        <w:t xml:space="preserve"> Stratejik Plan</w:t>
      </w:r>
      <w:r w:rsidR="00072D36" w:rsidRPr="00BB6EEB">
        <w:rPr>
          <w:bCs/>
          <w:i/>
          <w:sz w:val="22"/>
          <w:szCs w:val="22"/>
        </w:rPr>
        <w:t xml:space="preserve"> </w:t>
      </w:r>
    </w:p>
    <w:p w:rsidR="003A3BC5" w:rsidRPr="00BB6EEB" w:rsidRDefault="003A3BC5" w:rsidP="001E1EE1">
      <w:pPr>
        <w:autoSpaceDE w:val="0"/>
        <w:autoSpaceDN w:val="0"/>
        <w:adjustRightInd w:val="0"/>
        <w:spacing w:line="276" w:lineRule="auto"/>
        <w:jc w:val="both"/>
        <w:rPr>
          <w:bCs/>
          <w:i/>
          <w:sz w:val="22"/>
          <w:szCs w:val="22"/>
        </w:rPr>
      </w:pPr>
      <w:r w:rsidRPr="00BB6EEB">
        <w:rPr>
          <w:bCs/>
          <w:i/>
          <w:sz w:val="22"/>
          <w:szCs w:val="22"/>
        </w:rPr>
        <w:tab/>
      </w:r>
      <w:r w:rsidRPr="00BB6EEB">
        <w:rPr>
          <w:bCs/>
          <w:i/>
          <w:sz w:val="22"/>
          <w:szCs w:val="22"/>
        </w:rPr>
        <w:tab/>
        <w:t xml:space="preserve">  </w:t>
      </w:r>
      <w:r w:rsidR="00072D36" w:rsidRPr="00BB6EEB">
        <w:rPr>
          <w:bCs/>
          <w:i/>
          <w:sz w:val="22"/>
          <w:szCs w:val="22"/>
        </w:rPr>
        <w:t xml:space="preserve">Master İş Planı / </w:t>
      </w:r>
      <w:r w:rsidRPr="00BB6EEB">
        <w:rPr>
          <w:bCs/>
          <w:i/>
          <w:sz w:val="22"/>
          <w:szCs w:val="22"/>
        </w:rPr>
        <w:t>Yıllık İş Planı</w:t>
      </w:r>
    </w:p>
    <w:p w:rsidR="00066A96" w:rsidRPr="00BB6EEB" w:rsidRDefault="00066A96" w:rsidP="001E1EE1">
      <w:pPr>
        <w:autoSpaceDE w:val="0"/>
        <w:autoSpaceDN w:val="0"/>
        <w:adjustRightInd w:val="0"/>
        <w:spacing w:line="276" w:lineRule="auto"/>
        <w:jc w:val="both"/>
        <w:rPr>
          <w:bCs/>
          <w:i/>
          <w:sz w:val="22"/>
          <w:szCs w:val="22"/>
        </w:rPr>
      </w:pPr>
      <w:r w:rsidRPr="00BB6EEB">
        <w:rPr>
          <w:bCs/>
          <w:i/>
          <w:sz w:val="22"/>
          <w:szCs w:val="22"/>
        </w:rPr>
        <w:tab/>
      </w:r>
      <w:r w:rsidRPr="00BB6EEB">
        <w:rPr>
          <w:bCs/>
          <w:i/>
          <w:sz w:val="22"/>
          <w:szCs w:val="22"/>
        </w:rPr>
        <w:tab/>
        <w:t xml:space="preserve">  Süreç Yönetimi Tablosu</w:t>
      </w:r>
    </w:p>
    <w:p w:rsidR="00066A96" w:rsidRPr="00BB6EEB" w:rsidRDefault="00066A96" w:rsidP="001E1EE1">
      <w:pPr>
        <w:autoSpaceDE w:val="0"/>
        <w:autoSpaceDN w:val="0"/>
        <w:adjustRightInd w:val="0"/>
        <w:spacing w:line="276" w:lineRule="auto"/>
        <w:jc w:val="both"/>
        <w:rPr>
          <w:bCs/>
          <w:i/>
          <w:sz w:val="22"/>
          <w:szCs w:val="22"/>
        </w:rPr>
      </w:pPr>
      <w:r w:rsidRPr="00BB6EEB">
        <w:rPr>
          <w:bCs/>
          <w:i/>
          <w:sz w:val="22"/>
          <w:szCs w:val="22"/>
        </w:rPr>
        <w:tab/>
      </w:r>
      <w:r w:rsidRPr="00BB6EEB">
        <w:rPr>
          <w:bCs/>
          <w:i/>
          <w:sz w:val="22"/>
          <w:szCs w:val="22"/>
        </w:rPr>
        <w:tab/>
        <w:t xml:space="preserve">  Sürç Hedefleri Takip Tablosu</w:t>
      </w:r>
    </w:p>
    <w:bookmarkEnd w:id="14"/>
    <w:p w:rsidR="00374923" w:rsidRPr="00BC0213" w:rsidRDefault="00374923" w:rsidP="001E1EE1">
      <w:pPr>
        <w:spacing w:line="276" w:lineRule="auto"/>
        <w:jc w:val="both"/>
        <w:rPr>
          <w:b/>
          <w:sz w:val="22"/>
          <w:szCs w:val="22"/>
        </w:rPr>
      </w:pPr>
    </w:p>
    <w:p w:rsidR="001C0DB3" w:rsidRPr="00BC0213" w:rsidRDefault="008F7210" w:rsidP="001E1EE1">
      <w:pPr>
        <w:autoSpaceDE w:val="0"/>
        <w:autoSpaceDN w:val="0"/>
        <w:adjustRightInd w:val="0"/>
        <w:spacing w:line="276" w:lineRule="auto"/>
        <w:jc w:val="both"/>
        <w:rPr>
          <w:b/>
          <w:bCs/>
          <w:color w:val="000000"/>
          <w:sz w:val="22"/>
          <w:szCs w:val="22"/>
        </w:rPr>
      </w:pPr>
      <w:r w:rsidRPr="00BC0213">
        <w:rPr>
          <w:b/>
          <w:bCs/>
          <w:color w:val="000000"/>
          <w:sz w:val="22"/>
          <w:szCs w:val="22"/>
        </w:rPr>
        <w:lastRenderedPageBreak/>
        <w:t xml:space="preserve">6.3 </w:t>
      </w:r>
      <w:r w:rsidR="001C0DB3" w:rsidRPr="00BC0213">
        <w:rPr>
          <w:b/>
          <w:bCs/>
          <w:color w:val="000000"/>
          <w:sz w:val="22"/>
          <w:szCs w:val="22"/>
        </w:rPr>
        <w:t xml:space="preserve">Değişikliklerin </w:t>
      </w:r>
      <w:r w:rsidRPr="00BC0213">
        <w:rPr>
          <w:b/>
          <w:bCs/>
          <w:color w:val="000000"/>
          <w:sz w:val="22"/>
          <w:szCs w:val="22"/>
        </w:rPr>
        <w:t>Planlanması</w:t>
      </w:r>
    </w:p>
    <w:p w:rsidR="001C0DB3" w:rsidRPr="00BC0213" w:rsidRDefault="001C0DB3" w:rsidP="001E1EE1">
      <w:pPr>
        <w:autoSpaceDE w:val="0"/>
        <w:autoSpaceDN w:val="0"/>
        <w:adjustRightInd w:val="0"/>
        <w:spacing w:line="276" w:lineRule="auto"/>
        <w:jc w:val="both"/>
        <w:rPr>
          <w:color w:val="000000"/>
          <w:sz w:val="22"/>
          <w:szCs w:val="22"/>
        </w:rPr>
      </w:pPr>
      <w:r w:rsidRPr="00BC0213">
        <w:rPr>
          <w:color w:val="000000"/>
          <w:sz w:val="22"/>
          <w:szCs w:val="22"/>
        </w:rPr>
        <w:t>Kurumumuz</w:t>
      </w:r>
      <w:r w:rsidR="00E808B0" w:rsidRPr="00BC0213">
        <w:rPr>
          <w:color w:val="000000"/>
          <w:sz w:val="22"/>
          <w:szCs w:val="22"/>
        </w:rPr>
        <w:t>,</w:t>
      </w:r>
      <w:r w:rsidRPr="00BC0213">
        <w:rPr>
          <w:color w:val="000000"/>
          <w:sz w:val="22"/>
          <w:szCs w:val="22"/>
        </w:rPr>
        <w:t xml:space="preserve"> entegre yönetim sisteminde değişiklik ihtiyacı tespit ederse, değişiklikler planlı şekilde gerçekleştirilir. </w:t>
      </w:r>
      <w:r w:rsidR="00FE216B" w:rsidRPr="00BC0213">
        <w:rPr>
          <w:color w:val="000000"/>
          <w:sz w:val="22"/>
          <w:szCs w:val="22"/>
        </w:rPr>
        <w:t xml:space="preserve">Yasa veya işleyişte yaşanan ani değişikliklerin sisteme dahil edilmesi için planlama Yönetim Sistemleri Koordinatörü ve/veya Genel Sekreterin çağrısı ile ilgili personelin katılımı ile hemen yapılır. </w:t>
      </w:r>
      <w:r w:rsidR="00B01391" w:rsidRPr="00BC0213">
        <w:rPr>
          <w:color w:val="000000"/>
          <w:sz w:val="22"/>
          <w:szCs w:val="22"/>
        </w:rPr>
        <w:t xml:space="preserve">Yapılan değişiklikler ilgili birimlere, gerekli ise dokümante edilmiş kurumsal bilgi revizyonları yapılarak bildirilir. </w:t>
      </w:r>
      <w:r w:rsidR="00FE216B" w:rsidRPr="00BC0213">
        <w:rPr>
          <w:color w:val="000000"/>
          <w:sz w:val="22"/>
          <w:szCs w:val="22"/>
        </w:rPr>
        <w:t xml:space="preserve">Değişikliklerin uygulanmasında aşağıda yazılı başlıklar dikkate alınır. </w:t>
      </w:r>
    </w:p>
    <w:p w:rsidR="00E808B0" w:rsidRPr="00BC0213" w:rsidRDefault="00E808B0" w:rsidP="00A762D3">
      <w:pPr>
        <w:numPr>
          <w:ilvl w:val="2"/>
          <w:numId w:val="26"/>
        </w:numPr>
        <w:autoSpaceDE w:val="0"/>
        <w:autoSpaceDN w:val="0"/>
        <w:adjustRightInd w:val="0"/>
        <w:spacing w:line="276" w:lineRule="auto"/>
        <w:ind w:left="284" w:hanging="284"/>
        <w:jc w:val="both"/>
        <w:rPr>
          <w:color w:val="000000"/>
          <w:sz w:val="22"/>
          <w:szCs w:val="22"/>
        </w:rPr>
      </w:pPr>
      <w:r w:rsidRPr="00BC0213">
        <w:rPr>
          <w:color w:val="000000"/>
          <w:sz w:val="22"/>
          <w:szCs w:val="22"/>
        </w:rPr>
        <w:t>Değişikliklerin amaçları ve potansiyel sonuçları,</w:t>
      </w:r>
    </w:p>
    <w:p w:rsidR="00E808B0" w:rsidRPr="00BC0213" w:rsidRDefault="00E808B0" w:rsidP="00A762D3">
      <w:pPr>
        <w:numPr>
          <w:ilvl w:val="2"/>
          <w:numId w:val="26"/>
        </w:numPr>
        <w:autoSpaceDE w:val="0"/>
        <w:autoSpaceDN w:val="0"/>
        <w:adjustRightInd w:val="0"/>
        <w:spacing w:line="276" w:lineRule="auto"/>
        <w:ind w:left="284" w:hanging="284"/>
        <w:jc w:val="both"/>
        <w:rPr>
          <w:color w:val="000000"/>
          <w:sz w:val="22"/>
          <w:szCs w:val="22"/>
        </w:rPr>
      </w:pPr>
      <w:r w:rsidRPr="00BC0213">
        <w:rPr>
          <w:color w:val="000000"/>
          <w:sz w:val="22"/>
          <w:szCs w:val="22"/>
        </w:rPr>
        <w:t>Entegre yönetim sisteminin bütünlüğü,</w:t>
      </w:r>
    </w:p>
    <w:p w:rsidR="00E808B0" w:rsidRPr="00BC0213" w:rsidRDefault="00E808B0" w:rsidP="00A762D3">
      <w:pPr>
        <w:numPr>
          <w:ilvl w:val="2"/>
          <w:numId w:val="26"/>
        </w:numPr>
        <w:autoSpaceDE w:val="0"/>
        <w:autoSpaceDN w:val="0"/>
        <w:adjustRightInd w:val="0"/>
        <w:spacing w:line="276" w:lineRule="auto"/>
        <w:ind w:left="284" w:hanging="284"/>
        <w:jc w:val="both"/>
        <w:rPr>
          <w:color w:val="000000"/>
          <w:sz w:val="22"/>
          <w:szCs w:val="22"/>
        </w:rPr>
      </w:pPr>
      <w:r w:rsidRPr="00BC0213">
        <w:rPr>
          <w:color w:val="000000"/>
          <w:sz w:val="22"/>
          <w:szCs w:val="22"/>
        </w:rPr>
        <w:t>Kaynakların varlığı ve</w:t>
      </w:r>
    </w:p>
    <w:p w:rsidR="001C0DB3" w:rsidRPr="00BC0213" w:rsidRDefault="00E808B0" w:rsidP="00A762D3">
      <w:pPr>
        <w:numPr>
          <w:ilvl w:val="2"/>
          <w:numId w:val="26"/>
        </w:numPr>
        <w:autoSpaceDE w:val="0"/>
        <w:autoSpaceDN w:val="0"/>
        <w:adjustRightInd w:val="0"/>
        <w:spacing w:line="276" w:lineRule="auto"/>
        <w:ind w:left="284" w:hanging="284"/>
        <w:jc w:val="both"/>
        <w:rPr>
          <w:color w:val="000000"/>
          <w:sz w:val="22"/>
          <w:szCs w:val="22"/>
        </w:rPr>
      </w:pPr>
      <w:r w:rsidRPr="00BC0213">
        <w:rPr>
          <w:color w:val="000000"/>
          <w:sz w:val="22"/>
          <w:szCs w:val="22"/>
        </w:rPr>
        <w:t xml:space="preserve">Yetki ve sorumlulukların belirlenmesi veya yeniden belirlenmesi için planlı gözden geçirme toplantıları yapar. </w:t>
      </w:r>
    </w:p>
    <w:p w:rsidR="001C0DB3" w:rsidRPr="00BC0213" w:rsidRDefault="001C0DB3" w:rsidP="001E1EE1">
      <w:pPr>
        <w:autoSpaceDE w:val="0"/>
        <w:autoSpaceDN w:val="0"/>
        <w:adjustRightInd w:val="0"/>
        <w:spacing w:line="276" w:lineRule="auto"/>
        <w:jc w:val="both"/>
        <w:rPr>
          <w:sz w:val="22"/>
          <w:szCs w:val="22"/>
        </w:rPr>
      </w:pPr>
      <w:r w:rsidRPr="00BC0213">
        <w:rPr>
          <w:color w:val="000000"/>
          <w:sz w:val="22"/>
          <w:szCs w:val="22"/>
        </w:rPr>
        <w:t>Bu kapsamda k</w:t>
      </w:r>
      <w:r w:rsidRPr="00BC0213">
        <w:rPr>
          <w:sz w:val="22"/>
          <w:szCs w:val="22"/>
        </w:rPr>
        <w:t xml:space="preserve">urumumuz,  yürürlüğe giren ve değişen yasal şartlar, kurum içinde yaşanan değişiklikler, süreçlerimiz ve </w:t>
      </w:r>
      <w:r w:rsidR="008F7210" w:rsidRPr="00BC0213">
        <w:rPr>
          <w:sz w:val="22"/>
          <w:szCs w:val="22"/>
        </w:rPr>
        <w:t>genel şartların</w:t>
      </w:r>
      <w:r w:rsidRPr="00BC0213">
        <w:rPr>
          <w:sz w:val="22"/>
          <w:szCs w:val="22"/>
        </w:rPr>
        <w:t xml:space="preserve"> değişmesi halinde risk analizini atanan </w:t>
      </w:r>
      <w:r w:rsidR="008F7210" w:rsidRPr="00BC0213">
        <w:rPr>
          <w:sz w:val="22"/>
          <w:szCs w:val="22"/>
        </w:rPr>
        <w:t>ekip</w:t>
      </w:r>
      <w:r w:rsidRPr="00BC0213">
        <w:rPr>
          <w:sz w:val="22"/>
          <w:szCs w:val="22"/>
        </w:rPr>
        <w:t xml:space="preserve"> tarafından gözden geçirilmesini </w:t>
      </w:r>
      <w:r w:rsidR="008F7210" w:rsidRPr="00BC0213">
        <w:rPr>
          <w:sz w:val="22"/>
          <w:szCs w:val="22"/>
        </w:rPr>
        <w:t xml:space="preserve">sağlar, </w:t>
      </w:r>
      <w:r w:rsidRPr="00BC0213">
        <w:rPr>
          <w:sz w:val="22"/>
          <w:szCs w:val="22"/>
        </w:rPr>
        <w:t xml:space="preserve">riskleri ve fırsatları yeniden tanımlar. Değişen şartlara bağlı olarak kalıcı veya geçici tedbirlerin planlanmasını planlı </w:t>
      </w:r>
      <w:r w:rsidR="001C77DA" w:rsidRPr="00BC0213">
        <w:rPr>
          <w:sz w:val="22"/>
          <w:szCs w:val="22"/>
        </w:rPr>
        <w:t>Personel</w:t>
      </w:r>
      <w:r w:rsidRPr="00BC0213">
        <w:rPr>
          <w:sz w:val="22"/>
          <w:szCs w:val="22"/>
        </w:rPr>
        <w:t xml:space="preserve"> Toplantıları </w:t>
      </w:r>
      <w:r w:rsidR="001C77DA" w:rsidRPr="00BC0213">
        <w:rPr>
          <w:sz w:val="22"/>
          <w:szCs w:val="22"/>
        </w:rPr>
        <w:t xml:space="preserve">ve Yönetimin Gözden Geçirmesi Toplantıları </w:t>
      </w:r>
      <w:r w:rsidRPr="00BC0213">
        <w:rPr>
          <w:sz w:val="22"/>
          <w:szCs w:val="22"/>
        </w:rPr>
        <w:t xml:space="preserve">ile güvence altına alır. </w:t>
      </w:r>
    </w:p>
    <w:p w:rsidR="001C0DB3" w:rsidRPr="00BC0213" w:rsidRDefault="001C0DB3" w:rsidP="001E1EE1">
      <w:pPr>
        <w:autoSpaceDE w:val="0"/>
        <w:autoSpaceDN w:val="0"/>
        <w:adjustRightInd w:val="0"/>
        <w:spacing w:line="276" w:lineRule="auto"/>
        <w:jc w:val="both"/>
        <w:rPr>
          <w:sz w:val="22"/>
          <w:szCs w:val="22"/>
        </w:rPr>
      </w:pPr>
    </w:p>
    <w:p w:rsidR="00E808B0" w:rsidRPr="00BC0213" w:rsidRDefault="00C70950" w:rsidP="001E1EE1">
      <w:pPr>
        <w:autoSpaceDE w:val="0"/>
        <w:autoSpaceDN w:val="0"/>
        <w:adjustRightInd w:val="0"/>
        <w:spacing w:line="276" w:lineRule="auto"/>
        <w:jc w:val="both"/>
        <w:rPr>
          <w:b/>
          <w:bCs/>
          <w:color w:val="000000"/>
          <w:sz w:val="22"/>
          <w:szCs w:val="22"/>
        </w:rPr>
      </w:pPr>
      <w:r w:rsidRPr="00BC0213">
        <w:rPr>
          <w:b/>
          <w:bCs/>
          <w:color w:val="000000"/>
          <w:sz w:val="22"/>
          <w:szCs w:val="22"/>
        </w:rPr>
        <w:t xml:space="preserve">7 DESTEK  </w:t>
      </w:r>
    </w:p>
    <w:p w:rsidR="00E808B0" w:rsidRPr="00BC0213" w:rsidRDefault="00E808B0" w:rsidP="001E1EE1">
      <w:pPr>
        <w:autoSpaceDE w:val="0"/>
        <w:autoSpaceDN w:val="0"/>
        <w:adjustRightInd w:val="0"/>
        <w:spacing w:line="276" w:lineRule="auto"/>
        <w:jc w:val="both"/>
        <w:rPr>
          <w:b/>
          <w:bCs/>
          <w:color w:val="000000"/>
          <w:sz w:val="22"/>
          <w:szCs w:val="22"/>
        </w:rPr>
      </w:pPr>
      <w:r w:rsidRPr="00BC0213">
        <w:rPr>
          <w:b/>
          <w:bCs/>
          <w:color w:val="000000"/>
          <w:sz w:val="22"/>
          <w:szCs w:val="22"/>
        </w:rPr>
        <w:t>7.1 Kaynaklar</w:t>
      </w:r>
      <w:r w:rsidR="00E661F4" w:rsidRPr="00BC0213">
        <w:rPr>
          <w:b/>
          <w:bCs/>
          <w:color w:val="000000"/>
          <w:sz w:val="22"/>
          <w:szCs w:val="22"/>
        </w:rPr>
        <w:t xml:space="preserve"> (KYS,</w:t>
      </w:r>
      <w:r w:rsidR="00BB6EEB">
        <w:rPr>
          <w:b/>
          <w:bCs/>
          <w:color w:val="000000"/>
          <w:sz w:val="22"/>
          <w:szCs w:val="22"/>
        </w:rPr>
        <w:t xml:space="preserve"> </w:t>
      </w:r>
      <w:r w:rsidR="00E661F4" w:rsidRPr="00BC0213">
        <w:rPr>
          <w:b/>
          <w:bCs/>
          <w:color w:val="000000"/>
          <w:sz w:val="22"/>
          <w:szCs w:val="22"/>
        </w:rPr>
        <w:t>MMYS)</w:t>
      </w:r>
    </w:p>
    <w:p w:rsidR="00E808B0" w:rsidRPr="00BC0213" w:rsidRDefault="00E808B0" w:rsidP="001E1EE1">
      <w:pPr>
        <w:autoSpaceDE w:val="0"/>
        <w:autoSpaceDN w:val="0"/>
        <w:adjustRightInd w:val="0"/>
        <w:spacing w:line="276" w:lineRule="auto"/>
        <w:jc w:val="both"/>
        <w:rPr>
          <w:b/>
          <w:bCs/>
          <w:color w:val="000000"/>
          <w:sz w:val="22"/>
          <w:szCs w:val="22"/>
        </w:rPr>
      </w:pPr>
      <w:r w:rsidRPr="00BC0213">
        <w:rPr>
          <w:b/>
          <w:bCs/>
          <w:color w:val="000000"/>
          <w:sz w:val="22"/>
          <w:szCs w:val="22"/>
        </w:rPr>
        <w:t>7.1.1 Genel</w:t>
      </w:r>
      <w:r w:rsidR="002A4F87" w:rsidRPr="00BC0213">
        <w:rPr>
          <w:b/>
          <w:bCs/>
          <w:color w:val="000000"/>
          <w:sz w:val="22"/>
          <w:szCs w:val="22"/>
        </w:rPr>
        <w:t xml:space="preserve"> </w:t>
      </w:r>
    </w:p>
    <w:p w:rsidR="00E808B0" w:rsidRPr="00BC0213" w:rsidRDefault="00E808B0" w:rsidP="001E1EE1">
      <w:pPr>
        <w:autoSpaceDE w:val="0"/>
        <w:autoSpaceDN w:val="0"/>
        <w:adjustRightInd w:val="0"/>
        <w:spacing w:line="276" w:lineRule="auto"/>
        <w:jc w:val="both"/>
        <w:rPr>
          <w:color w:val="000000"/>
          <w:sz w:val="22"/>
          <w:szCs w:val="22"/>
        </w:rPr>
      </w:pPr>
      <w:r w:rsidRPr="00BC0213">
        <w:rPr>
          <w:color w:val="000000"/>
          <w:sz w:val="22"/>
          <w:szCs w:val="22"/>
        </w:rPr>
        <w:t>Kuru</w:t>
      </w:r>
      <w:r w:rsidR="008E1697" w:rsidRPr="00BC0213">
        <w:rPr>
          <w:color w:val="000000"/>
          <w:sz w:val="22"/>
          <w:szCs w:val="22"/>
        </w:rPr>
        <w:t>mumuz, entegre</w:t>
      </w:r>
      <w:r w:rsidRPr="00BC0213">
        <w:rPr>
          <w:color w:val="000000"/>
          <w:sz w:val="22"/>
          <w:szCs w:val="22"/>
        </w:rPr>
        <w:t xml:space="preserve"> yönetim sisteminin oluşturulması, uygulanması, sürekliliğinin sağlanması ve sürekli</w:t>
      </w:r>
      <w:r w:rsidR="008E1697" w:rsidRPr="00BC0213">
        <w:rPr>
          <w:color w:val="000000"/>
          <w:sz w:val="22"/>
          <w:szCs w:val="22"/>
        </w:rPr>
        <w:t xml:space="preserve"> </w:t>
      </w:r>
      <w:r w:rsidRPr="00BC0213">
        <w:rPr>
          <w:color w:val="000000"/>
          <w:sz w:val="22"/>
          <w:szCs w:val="22"/>
        </w:rPr>
        <w:t xml:space="preserve">iyileştirilmesi için ihtiyaç duyulan kaynakları </w:t>
      </w:r>
      <w:r w:rsidR="008E1697" w:rsidRPr="00BC0213">
        <w:rPr>
          <w:color w:val="000000"/>
          <w:sz w:val="22"/>
          <w:szCs w:val="22"/>
        </w:rPr>
        <w:t>belirler</w:t>
      </w:r>
      <w:r w:rsidRPr="00BC0213">
        <w:rPr>
          <w:color w:val="000000"/>
          <w:sz w:val="22"/>
          <w:szCs w:val="22"/>
        </w:rPr>
        <w:t xml:space="preserve"> ve sağla</w:t>
      </w:r>
      <w:r w:rsidR="008E1697" w:rsidRPr="00BC0213">
        <w:rPr>
          <w:color w:val="000000"/>
          <w:sz w:val="22"/>
          <w:szCs w:val="22"/>
        </w:rPr>
        <w:t>r. Bunun için, entegre yönetim sisteminin kuruluşunda ve planlanan hedeflere ulaşılmasında var olan kurum kaynaklarının yeterliliği ile dış kaynaklardan sağlanacak ürün ve hizmetler Yıllık İş Planları</w:t>
      </w:r>
      <w:r w:rsidR="004A4430" w:rsidRPr="00BC0213">
        <w:rPr>
          <w:color w:val="000000"/>
          <w:sz w:val="22"/>
          <w:szCs w:val="22"/>
        </w:rPr>
        <w:t>nın, Süreç Hedeflerinin hazırlanması</w:t>
      </w:r>
      <w:r w:rsidR="008E1697" w:rsidRPr="00BC0213">
        <w:rPr>
          <w:color w:val="000000"/>
          <w:sz w:val="22"/>
          <w:szCs w:val="22"/>
        </w:rPr>
        <w:t xml:space="preserve"> ve Bütçe çalışmaları kapsamında tespit edilir. </w:t>
      </w:r>
    </w:p>
    <w:p w:rsidR="00915D95" w:rsidRPr="00BC0213" w:rsidRDefault="00915D95" w:rsidP="001E1EE1">
      <w:pPr>
        <w:autoSpaceDE w:val="0"/>
        <w:autoSpaceDN w:val="0"/>
        <w:adjustRightInd w:val="0"/>
        <w:spacing w:line="276" w:lineRule="auto"/>
        <w:jc w:val="both"/>
        <w:rPr>
          <w:color w:val="000000"/>
          <w:sz w:val="22"/>
          <w:szCs w:val="22"/>
        </w:rPr>
      </w:pPr>
    </w:p>
    <w:p w:rsidR="00915D95" w:rsidRPr="00BC0213" w:rsidRDefault="00915D95" w:rsidP="001E1EE1">
      <w:pPr>
        <w:autoSpaceDE w:val="0"/>
        <w:autoSpaceDN w:val="0"/>
        <w:adjustRightInd w:val="0"/>
        <w:spacing w:line="276" w:lineRule="auto"/>
        <w:jc w:val="both"/>
        <w:rPr>
          <w:color w:val="000000"/>
          <w:sz w:val="22"/>
          <w:szCs w:val="22"/>
        </w:rPr>
      </w:pPr>
      <w:r w:rsidRPr="00BC0213">
        <w:rPr>
          <w:color w:val="000000"/>
          <w:sz w:val="22"/>
          <w:szCs w:val="22"/>
        </w:rPr>
        <w:t xml:space="preserve">Yıllık bütçe çalışmaları kapsamında, planlanan hedeflere ulaşmak için iç ve dış paydaşların ihtiyaç ve beklentileri dikkate alınarak belirlenmesi için; </w:t>
      </w:r>
    </w:p>
    <w:p w:rsidR="00915D95" w:rsidRPr="00BC0213" w:rsidRDefault="00915D95" w:rsidP="00A762D3">
      <w:pPr>
        <w:numPr>
          <w:ilvl w:val="0"/>
          <w:numId w:val="77"/>
        </w:numPr>
        <w:autoSpaceDE w:val="0"/>
        <w:autoSpaceDN w:val="0"/>
        <w:adjustRightInd w:val="0"/>
        <w:spacing w:line="276" w:lineRule="auto"/>
        <w:ind w:left="426" w:hanging="426"/>
        <w:jc w:val="both"/>
        <w:rPr>
          <w:color w:val="000000"/>
          <w:sz w:val="22"/>
          <w:szCs w:val="22"/>
        </w:rPr>
      </w:pPr>
      <w:r w:rsidRPr="00BC0213">
        <w:rPr>
          <w:color w:val="000000"/>
          <w:sz w:val="22"/>
          <w:szCs w:val="22"/>
        </w:rPr>
        <w:t xml:space="preserve">Yıllık iş planlarında yer alan faaliyetler, </w:t>
      </w:r>
    </w:p>
    <w:p w:rsidR="00915D95" w:rsidRPr="00BC0213" w:rsidRDefault="00915D95" w:rsidP="00A762D3">
      <w:pPr>
        <w:numPr>
          <w:ilvl w:val="0"/>
          <w:numId w:val="77"/>
        </w:numPr>
        <w:autoSpaceDE w:val="0"/>
        <w:autoSpaceDN w:val="0"/>
        <w:adjustRightInd w:val="0"/>
        <w:spacing w:line="276" w:lineRule="auto"/>
        <w:ind w:left="426" w:hanging="426"/>
        <w:jc w:val="both"/>
        <w:rPr>
          <w:color w:val="000000"/>
          <w:sz w:val="22"/>
          <w:szCs w:val="22"/>
        </w:rPr>
      </w:pPr>
      <w:r w:rsidRPr="00BC0213">
        <w:rPr>
          <w:color w:val="000000"/>
          <w:sz w:val="22"/>
          <w:szCs w:val="22"/>
        </w:rPr>
        <w:t xml:space="preserve">Bölümlerin süreç hedefleri, </w:t>
      </w:r>
    </w:p>
    <w:p w:rsidR="00405F37" w:rsidRPr="00BC0213" w:rsidRDefault="00405F37" w:rsidP="00A762D3">
      <w:pPr>
        <w:numPr>
          <w:ilvl w:val="0"/>
          <w:numId w:val="77"/>
        </w:numPr>
        <w:autoSpaceDE w:val="0"/>
        <w:autoSpaceDN w:val="0"/>
        <w:adjustRightInd w:val="0"/>
        <w:spacing w:line="276" w:lineRule="auto"/>
        <w:ind w:left="426" w:hanging="426"/>
        <w:jc w:val="both"/>
        <w:rPr>
          <w:color w:val="000000"/>
          <w:sz w:val="22"/>
          <w:szCs w:val="22"/>
        </w:rPr>
      </w:pPr>
      <w:r w:rsidRPr="00BC0213">
        <w:rPr>
          <w:color w:val="000000"/>
          <w:sz w:val="22"/>
          <w:szCs w:val="22"/>
        </w:rPr>
        <w:t xml:space="preserve">Paydaşlar ile yapılan ihtiyaç ve beklenti araştırmaları </w:t>
      </w:r>
    </w:p>
    <w:p w:rsidR="00915D95" w:rsidRPr="00BC0213" w:rsidRDefault="00405F37" w:rsidP="00A762D3">
      <w:pPr>
        <w:numPr>
          <w:ilvl w:val="0"/>
          <w:numId w:val="77"/>
        </w:numPr>
        <w:autoSpaceDE w:val="0"/>
        <w:autoSpaceDN w:val="0"/>
        <w:adjustRightInd w:val="0"/>
        <w:spacing w:line="276" w:lineRule="auto"/>
        <w:ind w:left="426" w:hanging="426"/>
        <w:jc w:val="both"/>
        <w:rPr>
          <w:color w:val="000000"/>
          <w:sz w:val="22"/>
          <w:szCs w:val="22"/>
        </w:rPr>
      </w:pPr>
      <w:r w:rsidRPr="00BC0213">
        <w:rPr>
          <w:color w:val="000000"/>
          <w:sz w:val="22"/>
          <w:szCs w:val="22"/>
        </w:rPr>
        <w:t xml:space="preserve">Hedeflere ulaşılması için ihtiyaç duyulan ekipman, insan kaynakları, finansman </w:t>
      </w:r>
    </w:p>
    <w:p w:rsidR="00405F37" w:rsidRPr="00BC0213" w:rsidRDefault="00405F37" w:rsidP="00A762D3">
      <w:pPr>
        <w:numPr>
          <w:ilvl w:val="0"/>
          <w:numId w:val="77"/>
        </w:numPr>
        <w:autoSpaceDE w:val="0"/>
        <w:autoSpaceDN w:val="0"/>
        <w:adjustRightInd w:val="0"/>
        <w:spacing w:line="276" w:lineRule="auto"/>
        <w:ind w:left="426" w:hanging="426"/>
        <w:jc w:val="both"/>
        <w:rPr>
          <w:color w:val="000000"/>
          <w:sz w:val="22"/>
          <w:szCs w:val="22"/>
        </w:rPr>
      </w:pPr>
      <w:r w:rsidRPr="00BC0213">
        <w:rPr>
          <w:color w:val="000000"/>
          <w:sz w:val="22"/>
          <w:szCs w:val="22"/>
        </w:rPr>
        <w:t xml:space="preserve">İşleyişe ilişkin değişiklik talepleri, iyileştirme önerileri kurumun ilgili seviyelerinde değerlendirilir. </w:t>
      </w:r>
    </w:p>
    <w:p w:rsidR="00E6148A" w:rsidRPr="008B23F4" w:rsidRDefault="00E6148A" w:rsidP="00E6148A">
      <w:pPr>
        <w:autoSpaceDE w:val="0"/>
        <w:autoSpaceDN w:val="0"/>
        <w:adjustRightInd w:val="0"/>
        <w:spacing w:line="276" w:lineRule="auto"/>
        <w:jc w:val="both"/>
        <w:rPr>
          <w:i/>
          <w:color w:val="000000"/>
          <w:sz w:val="22"/>
          <w:szCs w:val="22"/>
        </w:rPr>
      </w:pPr>
      <w:r w:rsidRPr="008B23F4">
        <w:rPr>
          <w:b/>
          <w:i/>
          <w:color w:val="000000"/>
          <w:sz w:val="22"/>
          <w:szCs w:val="22"/>
        </w:rPr>
        <w:t>Referans</w:t>
      </w:r>
      <w:r w:rsidRPr="008B23F4">
        <w:rPr>
          <w:b/>
          <w:i/>
          <w:color w:val="000000"/>
          <w:sz w:val="22"/>
          <w:szCs w:val="22"/>
        </w:rPr>
        <w:tab/>
      </w:r>
      <w:bookmarkStart w:id="15" w:name="_Hlk487221651"/>
      <w:r w:rsidRPr="008B23F4">
        <w:rPr>
          <w:b/>
          <w:i/>
          <w:color w:val="000000"/>
          <w:sz w:val="22"/>
          <w:szCs w:val="22"/>
        </w:rPr>
        <w:t>:</w:t>
      </w:r>
      <w:r w:rsidRPr="008B23F4">
        <w:rPr>
          <w:i/>
          <w:color w:val="000000"/>
          <w:sz w:val="22"/>
          <w:szCs w:val="22"/>
        </w:rPr>
        <w:t xml:space="preserve"> Yıllık İş Planı</w:t>
      </w:r>
    </w:p>
    <w:p w:rsidR="00E6148A" w:rsidRPr="008B23F4" w:rsidRDefault="00E6148A" w:rsidP="00E6148A">
      <w:pPr>
        <w:pStyle w:val="ListeParagraf"/>
        <w:autoSpaceDE w:val="0"/>
        <w:autoSpaceDN w:val="0"/>
        <w:adjustRightInd w:val="0"/>
        <w:spacing w:line="276" w:lineRule="auto"/>
        <w:ind w:left="720" w:firstLine="696"/>
        <w:jc w:val="both"/>
        <w:rPr>
          <w:i/>
          <w:color w:val="000000"/>
          <w:sz w:val="22"/>
          <w:szCs w:val="22"/>
        </w:rPr>
      </w:pPr>
      <w:r w:rsidRPr="008B23F4">
        <w:rPr>
          <w:i/>
          <w:color w:val="000000"/>
          <w:sz w:val="22"/>
          <w:szCs w:val="22"/>
        </w:rPr>
        <w:t xml:space="preserve">  Süreç Hedefleri</w:t>
      </w:r>
    </w:p>
    <w:p w:rsidR="00E6148A" w:rsidRPr="008B23F4" w:rsidRDefault="00E6148A" w:rsidP="00E6148A">
      <w:pPr>
        <w:autoSpaceDE w:val="0"/>
        <w:autoSpaceDN w:val="0"/>
        <w:adjustRightInd w:val="0"/>
        <w:spacing w:line="276" w:lineRule="auto"/>
        <w:jc w:val="both"/>
        <w:rPr>
          <w:i/>
          <w:color w:val="000000"/>
          <w:sz w:val="22"/>
          <w:szCs w:val="22"/>
        </w:rPr>
      </w:pPr>
      <w:r w:rsidRPr="008B23F4">
        <w:rPr>
          <w:rFonts w:ascii="Calibri" w:hAnsi="Calibri" w:cs="Arial"/>
          <w:i/>
          <w:color w:val="000000"/>
          <w:sz w:val="22"/>
          <w:szCs w:val="22"/>
        </w:rPr>
        <w:t xml:space="preserve">                            </w:t>
      </w:r>
      <w:r w:rsidR="00BC0213" w:rsidRPr="008B23F4">
        <w:rPr>
          <w:rFonts w:ascii="Calibri" w:hAnsi="Calibri" w:cs="Arial"/>
          <w:i/>
          <w:color w:val="000000"/>
          <w:sz w:val="22"/>
          <w:szCs w:val="22"/>
        </w:rPr>
        <w:t xml:space="preserve"> </w:t>
      </w:r>
      <w:r w:rsidRPr="008B23F4">
        <w:rPr>
          <w:rFonts w:ascii="Calibri" w:hAnsi="Calibri" w:cs="Arial"/>
          <w:i/>
          <w:color w:val="000000"/>
          <w:sz w:val="22"/>
          <w:szCs w:val="22"/>
        </w:rPr>
        <w:t xml:space="preserve">  </w:t>
      </w:r>
      <w:r w:rsidRPr="008B23F4">
        <w:rPr>
          <w:i/>
          <w:color w:val="000000"/>
          <w:sz w:val="22"/>
          <w:szCs w:val="22"/>
        </w:rPr>
        <w:t>Tahmini Bütçe</w:t>
      </w:r>
    </w:p>
    <w:bookmarkEnd w:id="15"/>
    <w:p w:rsidR="00405F37" w:rsidRDefault="00405F37" w:rsidP="00405F37">
      <w:pPr>
        <w:autoSpaceDE w:val="0"/>
        <w:autoSpaceDN w:val="0"/>
        <w:adjustRightInd w:val="0"/>
        <w:spacing w:line="276" w:lineRule="auto"/>
        <w:jc w:val="both"/>
        <w:rPr>
          <w:rFonts w:ascii="Calibri" w:hAnsi="Calibri" w:cs="Arial"/>
          <w:color w:val="000000"/>
          <w:sz w:val="22"/>
          <w:szCs w:val="22"/>
        </w:rPr>
      </w:pPr>
    </w:p>
    <w:p w:rsidR="00E808B0" w:rsidRPr="00E156DC" w:rsidRDefault="00E808B0" w:rsidP="001E1EE1">
      <w:pPr>
        <w:autoSpaceDE w:val="0"/>
        <w:autoSpaceDN w:val="0"/>
        <w:adjustRightInd w:val="0"/>
        <w:spacing w:line="276" w:lineRule="auto"/>
        <w:jc w:val="both"/>
        <w:rPr>
          <w:b/>
          <w:bCs/>
          <w:color w:val="000000"/>
          <w:sz w:val="22"/>
          <w:szCs w:val="22"/>
        </w:rPr>
      </w:pPr>
      <w:r w:rsidRPr="00E156DC">
        <w:rPr>
          <w:b/>
          <w:bCs/>
          <w:color w:val="000000"/>
          <w:sz w:val="22"/>
          <w:szCs w:val="22"/>
        </w:rPr>
        <w:t>7.1.2 Kişiler</w:t>
      </w:r>
      <w:r w:rsidR="0066008C" w:rsidRPr="00E156DC">
        <w:rPr>
          <w:b/>
          <w:bCs/>
          <w:color w:val="000000"/>
          <w:sz w:val="22"/>
          <w:szCs w:val="22"/>
        </w:rPr>
        <w:t xml:space="preserve"> </w:t>
      </w:r>
      <w:r w:rsidR="00AC0164">
        <w:rPr>
          <w:b/>
          <w:bCs/>
          <w:color w:val="000000"/>
          <w:sz w:val="22"/>
          <w:szCs w:val="22"/>
        </w:rPr>
        <w:t>(İnsan Kaynakları)</w:t>
      </w:r>
    </w:p>
    <w:p w:rsidR="00E808B0" w:rsidRPr="00E156DC" w:rsidRDefault="00E808B0" w:rsidP="001E1EE1">
      <w:pPr>
        <w:autoSpaceDE w:val="0"/>
        <w:autoSpaceDN w:val="0"/>
        <w:adjustRightInd w:val="0"/>
        <w:spacing w:line="276" w:lineRule="auto"/>
        <w:jc w:val="both"/>
        <w:rPr>
          <w:color w:val="000000"/>
          <w:sz w:val="22"/>
          <w:szCs w:val="22"/>
        </w:rPr>
      </w:pPr>
      <w:r w:rsidRPr="00E156DC">
        <w:rPr>
          <w:color w:val="000000"/>
          <w:sz w:val="22"/>
          <w:szCs w:val="22"/>
        </w:rPr>
        <w:t>Kuru</w:t>
      </w:r>
      <w:r w:rsidR="008E1697" w:rsidRPr="00E156DC">
        <w:rPr>
          <w:color w:val="000000"/>
          <w:sz w:val="22"/>
          <w:szCs w:val="22"/>
        </w:rPr>
        <w:t>mumuz, entegre</w:t>
      </w:r>
      <w:r w:rsidRPr="00E156DC">
        <w:rPr>
          <w:color w:val="000000"/>
          <w:sz w:val="22"/>
          <w:szCs w:val="22"/>
        </w:rPr>
        <w:t xml:space="preserve"> yönetim sisteminin etkili şekilde işletilmesi</w:t>
      </w:r>
      <w:r w:rsidR="00983E69" w:rsidRPr="00E156DC">
        <w:rPr>
          <w:color w:val="000000"/>
          <w:sz w:val="22"/>
          <w:szCs w:val="22"/>
        </w:rPr>
        <w:t>,</w:t>
      </w:r>
      <w:r w:rsidRPr="00E156DC">
        <w:rPr>
          <w:color w:val="000000"/>
          <w:sz w:val="22"/>
          <w:szCs w:val="22"/>
        </w:rPr>
        <w:t xml:space="preserve"> </w:t>
      </w:r>
      <w:r w:rsidR="008E1697" w:rsidRPr="00E156DC">
        <w:rPr>
          <w:color w:val="000000"/>
          <w:sz w:val="22"/>
          <w:szCs w:val="22"/>
        </w:rPr>
        <w:t>süreçlerin planlandığı şekilde</w:t>
      </w:r>
      <w:r w:rsidRPr="00E156DC">
        <w:rPr>
          <w:color w:val="000000"/>
          <w:sz w:val="22"/>
          <w:szCs w:val="22"/>
        </w:rPr>
        <w:t xml:space="preserve"> </w:t>
      </w:r>
      <w:r w:rsidR="00983E69" w:rsidRPr="00E156DC">
        <w:rPr>
          <w:color w:val="000000"/>
          <w:sz w:val="22"/>
          <w:szCs w:val="22"/>
        </w:rPr>
        <w:t>yürütülmesi</w:t>
      </w:r>
      <w:r w:rsidRPr="00E156DC">
        <w:rPr>
          <w:color w:val="000000"/>
          <w:sz w:val="22"/>
          <w:szCs w:val="22"/>
        </w:rPr>
        <w:t xml:space="preserve"> ve kontrolü için gerekli</w:t>
      </w:r>
      <w:r w:rsidR="008E1697" w:rsidRPr="00E156DC">
        <w:rPr>
          <w:color w:val="000000"/>
          <w:sz w:val="22"/>
          <w:szCs w:val="22"/>
        </w:rPr>
        <w:t xml:space="preserve"> </w:t>
      </w:r>
      <w:r w:rsidRPr="00E156DC">
        <w:rPr>
          <w:color w:val="000000"/>
          <w:sz w:val="22"/>
          <w:szCs w:val="22"/>
        </w:rPr>
        <w:t xml:space="preserve">personeli </w:t>
      </w:r>
      <w:r w:rsidR="008E1697" w:rsidRPr="00E156DC">
        <w:rPr>
          <w:color w:val="000000"/>
          <w:sz w:val="22"/>
          <w:szCs w:val="22"/>
        </w:rPr>
        <w:t>belirler</w:t>
      </w:r>
      <w:r w:rsidRPr="00E156DC">
        <w:rPr>
          <w:color w:val="000000"/>
          <w:sz w:val="22"/>
          <w:szCs w:val="22"/>
        </w:rPr>
        <w:t xml:space="preserve"> ve</w:t>
      </w:r>
      <w:r w:rsidR="008E1697" w:rsidRPr="00E156DC">
        <w:rPr>
          <w:color w:val="000000"/>
          <w:sz w:val="22"/>
          <w:szCs w:val="22"/>
        </w:rPr>
        <w:t>ya</w:t>
      </w:r>
      <w:r w:rsidRPr="00E156DC">
        <w:rPr>
          <w:color w:val="000000"/>
          <w:sz w:val="22"/>
          <w:szCs w:val="22"/>
        </w:rPr>
        <w:t xml:space="preserve"> </w:t>
      </w:r>
      <w:r w:rsidR="00BF6568" w:rsidRPr="00E156DC">
        <w:rPr>
          <w:color w:val="000000"/>
          <w:sz w:val="22"/>
          <w:szCs w:val="22"/>
        </w:rPr>
        <w:t xml:space="preserve">personelin yeterliliği dışında ihtiyaç doğması halinde bu ürün ve hizmetleri </w:t>
      </w:r>
      <w:r w:rsidRPr="00E156DC">
        <w:rPr>
          <w:color w:val="000000"/>
          <w:sz w:val="22"/>
          <w:szCs w:val="22"/>
        </w:rPr>
        <w:t>tedarik e</w:t>
      </w:r>
      <w:r w:rsidR="008E1697" w:rsidRPr="00E156DC">
        <w:rPr>
          <w:color w:val="000000"/>
          <w:sz w:val="22"/>
          <w:szCs w:val="22"/>
        </w:rPr>
        <w:t>der.</w:t>
      </w:r>
      <w:r w:rsidR="00736B19" w:rsidRPr="00E156DC">
        <w:rPr>
          <w:color w:val="000000"/>
          <w:sz w:val="22"/>
          <w:szCs w:val="22"/>
        </w:rPr>
        <w:t xml:space="preserve"> </w:t>
      </w:r>
    </w:p>
    <w:p w:rsidR="00736B19" w:rsidRPr="00E156DC" w:rsidRDefault="00736B19" w:rsidP="001E1EE1">
      <w:pPr>
        <w:autoSpaceDE w:val="0"/>
        <w:autoSpaceDN w:val="0"/>
        <w:adjustRightInd w:val="0"/>
        <w:spacing w:line="276" w:lineRule="auto"/>
        <w:jc w:val="both"/>
        <w:rPr>
          <w:color w:val="000000"/>
          <w:sz w:val="22"/>
          <w:szCs w:val="22"/>
        </w:rPr>
      </w:pPr>
    </w:p>
    <w:p w:rsidR="003133BD" w:rsidRPr="00E156DC" w:rsidRDefault="00736B19" w:rsidP="001E1EE1">
      <w:pPr>
        <w:autoSpaceDE w:val="0"/>
        <w:autoSpaceDN w:val="0"/>
        <w:adjustRightInd w:val="0"/>
        <w:spacing w:line="276" w:lineRule="auto"/>
        <w:jc w:val="both"/>
        <w:rPr>
          <w:color w:val="000000"/>
          <w:sz w:val="22"/>
          <w:szCs w:val="22"/>
        </w:rPr>
      </w:pPr>
      <w:r w:rsidRPr="00E156DC">
        <w:rPr>
          <w:color w:val="000000"/>
          <w:sz w:val="22"/>
          <w:szCs w:val="22"/>
        </w:rPr>
        <w:t xml:space="preserve">Sistemin etkin uygulanması ve süreçlerin planlanan başarıya ulaşması için her bir süreç/görev için sorumluluk verilecek personelin atanması veya işe alınmasında yeterliliği dikkate alınır. </w:t>
      </w:r>
      <w:r w:rsidR="003133BD" w:rsidRPr="00E156DC">
        <w:rPr>
          <w:color w:val="000000"/>
          <w:sz w:val="22"/>
          <w:szCs w:val="22"/>
        </w:rPr>
        <w:t>Yeterlilik k</w:t>
      </w:r>
      <w:r w:rsidR="006B1B92" w:rsidRPr="00E156DC">
        <w:rPr>
          <w:color w:val="000000"/>
          <w:sz w:val="22"/>
          <w:szCs w:val="22"/>
        </w:rPr>
        <w:t>riterleri Görev Tanımlarında</w:t>
      </w:r>
      <w:r w:rsidR="003133BD" w:rsidRPr="00E156DC">
        <w:rPr>
          <w:color w:val="000000"/>
          <w:sz w:val="22"/>
          <w:szCs w:val="22"/>
        </w:rPr>
        <w:t xml:space="preserve"> dokümante edilmiş bilgi olarak yer almaktadır. </w:t>
      </w:r>
    </w:p>
    <w:p w:rsidR="003133BD" w:rsidRPr="00E156DC" w:rsidRDefault="003133BD" w:rsidP="001E1EE1">
      <w:pPr>
        <w:autoSpaceDE w:val="0"/>
        <w:autoSpaceDN w:val="0"/>
        <w:adjustRightInd w:val="0"/>
        <w:spacing w:line="276" w:lineRule="auto"/>
        <w:jc w:val="both"/>
        <w:rPr>
          <w:color w:val="000000"/>
          <w:sz w:val="22"/>
          <w:szCs w:val="22"/>
        </w:rPr>
      </w:pPr>
    </w:p>
    <w:p w:rsidR="00736B19" w:rsidRPr="00E156DC" w:rsidRDefault="00736B19" w:rsidP="003133BD">
      <w:pPr>
        <w:autoSpaceDE w:val="0"/>
        <w:autoSpaceDN w:val="0"/>
        <w:adjustRightInd w:val="0"/>
        <w:spacing w:line="276" w:lineRule="auto"/>
        <w:jc w:val="both"/>
        <w:rPr>
          <w:color w:val="000000"/>
          <w:sz w:val="22"/>
          <w:szCs w:val="22"/>
        </w:rPr>
      </w:pPr>
      <w:r w:rsidRPr="00E156DC">
        <w:rPr>
          <w:color w:val="000000"/>
          <w:sz w:val="22"/>
          <w:szCs w:val="22"/>
        </w:rPr>
        <w:t xml:space="preserve">Kurumumuz </w:t>
      </w:r>
      <w:r w:rsidR="003133BD" w:rsidRPr="00E156DC">
        <w:rPr>
          <w:color w:val="000000"/>
          <w:sz w:val="22"/>
          <w:szCs w:val="22"/>
        </w:rPr>
        <w:t xml:space="preserve">yetkin personelin belirlenmesinde (atama ve işe alımlarda) aşağıdaki yöntemi izler. </w:t>
      </w:r>
    </w:p>
    <w:p w:rsidR="003133BD" w:rsidRPr="00E156DC" w:rsidRDefault="003133BD" w:rsidP="003133BD">
      <w:pPr>
        <w:jc w:val="both"/>
        <w:rPr>
          <w:b/>
          <w:sz w:val="22"/>
          <w:szCs w:val="22"/>
        </w:rPr>
      </w:pPr>
    </w:p>
    <w:p w:rsidR="003133BD" w:rsidRPr="00E156DC" w:rsidRDefault="003133BD" w:rsidP="003133BD">
      <w:pPr>
        <w:jc w:val="both"/>
        <w:rPr>
          <w:sz w:val="22"/>
          <w:szCs w:val="22"/>
        </w:rPr>
      </w:pPr>
      <w:r w:rsidRPr="00E156DC">
        <w:rPr>
          <w:b/>
          <w:sz w:val="22"/>
          <w:szCs w:val="22"/>
        </w:rPr>
        <w:t>Personel İhtiyacının Belirlenmesi</w:t>
      </w:r>
      <w:r w:rsidRPr="00E156DC">
        <w:rPr>
          <w:sz w:val="22"/>
          <w:szCs w:val="22"/>
        </w:rPr>
        <w:t xml:space="preserve"> </w:t>
      </w:r>
    </w:p>
    <w:p w:rsidR="003133BD" w:rsidRPr="00E156DC" w:rsidRDefault="003133BD" w:rsidP="003133BD">
      <w:pPr>
        <w:jc w:val="both"/>
        <w:rPr>
          <w:spacing w:val="2"/>
          <w:sz w:val="22"/>
          <w:szCs w:val="22"/>
          <w:lang w:eastAsia="en-US"/>
        </w:rPr>
      </w:pPr>
      <w:r w:rsidRPr="00E156DC">
        <w:rPr>
          <w:spacing w:val="3"/>
          <w:sz w:val="22"/>
          <w:szCs w:val="22"/>
          <w:lang w:eastAsia="en-US"/>
        </w:rPr>
        <w:t xml:space="preserve">Personel </w:t>
      </w:r>
      <w:r w:rsidRPr="00E156DC">
        <w:rPr>
          <w:spacing w:val="2"/>
          <w:sz w:val="22"/>
          <w:szCs w:val="22"/>
          <w:lang w:eastAsia="en-US"/>
        </w:rPr>
        <w:t xml:space="preserve">ihtiyacı, </w:t>
      </w:r>
      <w:r w:rsidRPr="00E156DC">
        <w:rPr>
          <w:sz w:val="22"/>
          <w:szCs w:val="22"/>
          <w:lang w:eastAsia="en-US"/>
        </w:rPr>
        <w:t xml:space="preserve">iş </w:t>
      </w:r>
      <w:r w:rsidRPr="00E156DC">
        <w:rPr>
          <w:spacing w:val="3"/>
          <w:sz w:val="22"/>
          <w:szCs w:val="22"/>
          <w:lang w:eastAsia="en-US"/>
        </w:rPr>
        <w:t xml:space="preserve">yüküne </w:t>
      </w:r>
      <w:r w:rsidRPr="00E156DC">
        <w:rPr>
          <w:spacing w:val="2"/>
          <w:sz w:val="22"/>
          <w:szCs w:val="22"/>
          <w:lang w:eastAsia="en-US"/>
        </w:rPr>
        <w:t xml:space="preserve">bağlı olarak </w:t>
      </w:r>
      <w:r w:rsidRPr="00E156DC">
        <w:rPr>
          <w:spacing w:val="3"/>
          <w:sz w:val="22"/>
          <w:szCs w:val="22"/>
          <w:lang w:eastAsia="en-US"/>
        </w:rPr>
        <w:t xml:space="preserve">bölümlerin </w:t>
      </w:r>
      <w:r w:rsidRPr="00E156DC">
        <w:rPr>
          <w:spacing w:val="2"/>
          <w:sz w:val="22"/>
          <w:szCs w:val="22"/>
          <w:lang w:eastAsia="en-US"/>
        </w:rPr>
        <w:t xml:space="preserve">talepleri </w:t>
      </w:r>
      <w:r w:rsidRPr="00E156DC">
        <w:rPr>
          <w:spacing w:val="3"/>
          <w:sz w:val="22"/>
          <w:szCs w:val="22"/>
          <w:lang w:eastAsia="en-US"/>
        </w:rPr>
        <w:t xml:space="preserve">doğrultusunda, ilgili birimin tarafından Genel </w:t>
      </w:r>
      <w:r w:rsidRPr="00E156DC">
        <w:rPr>
          <w:spacing w:val="2"/>
          <w:sz w:val="22"/>
          <w:szCs w:val="22"/>
          <w:lang w:eastAsia="en-US"/>
        </w:rPr>
        <w:t>Sekretere bildirilerek başlar.</w:t>
      </w:r>
      <w:r w:rsidRPr="00E156DC">
        <w:rPr>
          <w:sz w:val="22"/>
          <w:szCs w:val="22"/>
          <w:lang w:eastAsia="en-US"/>
        </w:rPr>
        <w:t xml:space="preserve"> </w:t>
      </w:r>
      <w:r w:rsidRPr="00E156DC">
        <w:rPr>
          <w:spacing w:val="3"/>
          <w:sz w:val="22"/>
          <w:szCs w:val="22"/>
          <w:lang w:eastAsia="en-US"/>
        </w:rPr>
        <w:t xml:space="preserve">Genel </w:t>
      </w:r>
      <w:r w:rsidRPr="00E156DC">
        <w:rPr>
          <w:spacing w:val="2"/>
          <w:sz w:val="22"/>
          <w:szCs w:val="22"/>
          <w:lang w:eastAsia="en-US"/>
        </w:rPr>
        <w:t xml:space="preserve">Sekreterin personel ihtiyacını gerekli </w:t>
      </w:r>
      <w:r w:rsidRPr="00E156DC">
        <w:rPr>
          <w:spacing w:val="3"/>
          <w:sz w:val="22"/>
          <w:szCs w:val="22"/>
          <w:lang w:eastAsia="en-US"/>
        </w:rPr>
        <w:t xml:space="preserve">görmesi </w:t>
      </w:r>
      <w:r w:rsidRPr="00E156DC">
        <w:rPr>
          <w:sz w:val="22"/>
          <w:szCs w:val="22"/>
          <w:lang w:eastAsia="en-US"/>
        </w:rPr>
        <w:t xml:space="preserve">ve </w:t>
      </w:r>
      <w:r w:rsidRPr="00E156DC">
        <w:rPr>
          <w:spacing w:val="2"/>
          <w:sz w:val="22"/>
          <w:szCs w:val="22"/>
          <w:lang w:eastAsia="en-US"/>
        </w:rPr>
        <w:t xml:space="preserve">bütçenin </w:t>
      </w:r>
      <w:r w:rsidRPr="00E156DC">
        <w:rPr>
          <w:spacing w:val="3"/>
          <w:sz w:val="22"/>
          <w:szCs w:val="22"/>
          <w:lang w:eastAsia="en-US"/>
        </w:rPr>
        <w:t xml:space="preserve">mevcut </w:t>
      </w:r>
      <w:r w:rsidRPr="00E156DC">
        <w:rPr>
          <w:spacing w:val="2"/>
          <w:sz w:val="22"/>
          <w:szCs w:val="22"/>
          <w:lang w:eastAsia="en-US"/>
        </w:rPr>
        <w:t xml:space="preserve">halinde </w:t>
      </w:r>
      <w:r w:rsidRPr="00E156DC">
        <w:rPr>
          <w:spacing w:val="3"/>
          <w:sz w:val="22"/>
          <w:szCs w:val="22"/>
          <w:lang w:eastAsia="en-US"/>
        </w:rPr>
        <w:t xml:space="preserve">durumunun uygun olması </w:t>
      </w:r>
      <w:r w:rsidRPr="00E156DC">
        <w:rPr>
          <w:spacing w:val="2"/>
          <w:sz w:val="22"/>
          <w:szCs w:val="22"/>
          <w:lang w:eastAsia="en-US"/>
        </w:rPr>
        <w:t xml:space="preserve">halinde personel talebini </w:t>
      </w:r>
      <w:r w:rsidRPr="00E156DC">
        <w:rPr>
          <w:spacing w:val="3"/>
          <w:sz w:val="22"/>
          <w:szCs w:val="22"/>
          <w:lang w:eastAsia="en-US"/>
        </w:rPr>
        <w:t>Yönetim Kurulunun gündemine</w:t>
      </w:r>
      <w:r w:rsidRPr="00E156DC">
        <w:rPr>
          <w:spacing w:val="21"/>
          <w:sz w:val="22"/>
          <w:szCs w:val="22"/>
          <w:lang w:eastAsia="en-US"/>
        </w:rPr>
        <w:t xml:space="preserve"> </w:t>
      </w:r>
      <w:r w:rsidRPr="00E156DC">
        <w:rPr>
          <w:spacing w:val="2"/>
          <w:sz w:val="22"/>
          <w:szCs w:val="22"/>
          <w:lang w:eastAsia="en-US"/>
        </w:rPr>
        <w:t xml:space="preserve">taşır. </w:t>
      </w:r>
    </w:p>
    <w:p w:rsidR="003133BD" w:rsidRPr="00E156DC" w:rsidRDefault="003133BD" w:rsidP="003133BD">
      <w:pPr>
        <w:jc w:val="both"/>
        <w:rPr>
          <w:sz w:val="22"/>
          <w:szCs w:val="22"/>
          <w:lang w:eastAsia="en-US"/>
        </w:rPr>
      </w:pPr>
    </w:p>
    <w:p w:rsidR="003133BD" w:rsidRPr="00E156DC" w:rsidRDefault="003133BD" w:rsidP="003133BD">
      <w:pPr>
        <w:jc w:val="both"/>
        <w:rPr>
          <w:spacing w:val="2"/>
          <w:sz w:val="22"/>
          <w:szCs w:val="22"/>
          <w:lang w:eastAsia="en-US"/>
        </w:rPr>
      </w:pPr>
      <w:r w:rsidRPr="00E156DC">
        <w:rPr>
          <w:spacing w:val="2"/>
          <w:sz w:val="22"/>
          <w:szCs w:val="22"/>
          <w:lang w:eastAsia="en-US"/>
        </w:rPr>
        <w:t xml:space="preserve">Talep edilen </w:t>
      </w:r>
      <w:r w:rsidRPr="00E156DC">
        <w:rPr>
          <w:spacing w:val="3"/>
          <w:sz w:val="22"/>
          <w:szCs w:val="22"/>
          <w:lang w:eastAsia="en-US"/>
        </w:rPr>
        <w:t xml:space="preserve">personel </w:t>
      </w:r>
      <w:r w:rsidRPr="00E156DC">
        <w:rPr>
          <w:sz w:val="22"/>
          <w:szCs w:val="22"/>
          <w:lang w:eastAsia="en-US"/>
        </w:rPr>
        <w:t xml:space="preserve">için açık </w:t>
      </w:r>
      <w:r w:rsidRPr="00E156DC">
        <w:rPr>
          <w:spacing w:val="2"/>
          <w:sz w:val="22"/>
          <w:szCs w:val="22"/>
          <w:lang w:eastAsia="en-US"/>
        </w:rPr>
        <w:t xml:space="preserve">kadro var </w:t>
      </w:r>
      <w:r w:rsidRPr="00E156DC">
        <w:rPr>
          <w:sz w:val="22"/>
          <w:szCs w:val="22"/>
          <w:lang w:eastAsia="en-US"/>
        </w:rPr>
        <w:t xml:space="preserve">ise </w:t>
      </w:r>
      <w:r w:rsidRPr="00E156DC">
        <w:rPr>
          <w:spacing w:val="3"/>
          <w:sz w:val="22"/>
          <w:szCs w:val="22"/>
          <w:lang w:eastAsia="en-US"/>
        </w:rPr>
        <w:t xml:space="preserve">Yönetim Kurulu </w:t>
      </w:r>
      <w:r w:rsidRPr="00E156DC">
        <w:rPr>
          <w:sz w:val="22"/>
          <w:szCs w:val="22"/>
          <w:lang w:eastAsia="en-US"/>
        </w:rPr>
        <w:t xml:space="preserve">işe alım </w:t>
      </w:r>
      <w:r w:rsidRPr="00E156DC">
        <w:rPr>
          <w:spacing w:val="2"/>
          <w:sz w:val="22"/>
          <w:szCs w:val="22"/>
          <w:lang w:eastAsia="en-US"/>
        </w:rPr>
        <w:t xml:space="preserve">talebini onaylar veya reddeder. </w:t>
      </w:r>
      <w:r w:rsidRPr="00E156DC">
        <w:rPr>
          <w:spacing w:val="3"/>
          <w:sz w:val="22"/>
          <w:szCs w:val="22"/>
          <w:lang w:eastAsia="en-US"/>
        </w:rPr>
        <w:t xml:space="preserve">Kadro </w:t>
      </w:r>
      <w:r w:rsidRPr="00E156DC">
        <w:rPr>
          <w:spacing w:val="2"/>
          <w:sz w:val="22"/>
          <w:szCs w:val="22"/>
          <w:lang w:eastAsia="en-US"/>
        </w:rPr>
        <w:t xml:space="preserve">açılması </w:t>
      </w:r>
      <w:r w:rsidRPr="00E156DC">
        <w:rPr>
          <w:spacing w:val="3"/>
          <w:sz w:val="22"/>
          <w:szCs w:val="22"/>
          <w:lang w:eastAsia="en-US"/>
        </w:rPr>
        <w:t xml:space="preserve">gerekiyor </w:t>
      </w:r>
      <w:r w:rsidRPr="00E156DC">
        <w:rPr>
          <w:sz w:val="22"/>
          <w:szCs w:val="22"/>
          <w:lang w:eastAsia="en-US"/>
        </w:rPr>
        <w:t xml:space="preserve">ise </w:t>
      </w:r>
      <w:r w:rsidRPr="00E156DC">
        <w:rPr>
          <w:spacing w:val="3"/>
          <w:sz w:val="22"/>
          <w:szCs w:val="22"/>
          <w:lang w:eastAsia="en-US"/>
        </w:rPr>
        <w:t xml:space="preserve">konu Yönetim Kurulunun olurundan </w:t>
      </w:r>
      <w:r w:rsidRPr="00E156DC">
        <w:rPr>
          <w:spacing w:val="2"/>
          <w:sz w:val="22"/>
          <w:szCs w:val="22"/>
          <w:lang w:eastAsia="en-US"/>
        </w:rPr>
        <w:t xml:space="preserve">sonra Meclis Toplantısı </w:t>
      </w:r>
      <w:r w:rsidRPr="00E156DC">
        <w:rPr>
          <w:spacing w:val="3"/>
          <w:sz w:val="22"/>
          <w:szCs w:val="22"/>
          <w:lang w:eastAsia="en-US"/>
        </w:rPr>
        <w:t xml:space="preserve">gündemine </w:t>
      </w:r>
      <w:r w:rsidRPr="00E156DC">
        <w:rPr>
          <w:spacing w:val="2"/>
          <w:sz w:val="22"/>
          <w:szCs w:val="22"/>
          <w:lang w:eastAsia="en-US"/>
        </w:rPr>
        <w:t xml:space="preserve">alınır.  Meclisin kadro </w:t>
      </w:r>
      <w:r w:rsidRPr="00E156DC">
        <w:rPr>
          <w:spacing w:val="3"/>
          <w:sz w:val="22"/>
          <w:szCs w:val="22"/>
          <w:lang w:eastAsia="en-US"/>
        </w:rPr>
        <w:t xml:space="preserve">onayı vermesi </w:t>
      </w:r>
      <w:r w:rsidRPr="00E156DC">
        <w:rPr>
          <w:spacing w:val="2"/>
          <w:sz w:val="22"/>
          <w:szCs w:val="22"/>
          <w:lang w:eastAsia="en-US"/>
        </w:rPr>
        <w:t xml:space="preserve">sonrası personel </w:t>
      </w:r>
      <w:r w:rsidRPr="00E156DC">
        <w:rPr>
          <w:sz w:val="22"/>
          <w:szCs w:val="22"/>
          <w:lang w:eastAsia="en-US"/>
        </w:rPr>
        <w:t xml:space="preserve">alım </w:t>
      </w:r>
      <w:r w:rsidRPr="00E156DC">
        <w:rPr>
          <w:spacing w:val="2"/>
          <w:sz w:val="22"/>
          <w:szCs w:val="22"/>
          <w:lang w:eastAsia="en-US"/>
        </w:rPr>
        <w:t>süreci</w:t>
      </w:r>
      <w:r w:rsidRPr="00E156DC">
        <w:rPr>
          <w:spacing w:val="42"/>
          <w:sz w:val="22"/>
          <w:szCs w:val="22"/>
          <w:lang w:eastAsia="en-US"/>
        </w:rPr>
        <w:t xml:space="preserve"> </w:t>
      </w:r>
      <w:r w:rsidRPr="00E156DC">
        <w:rPr>
          <w:spacing w:val="2"/>
          <w:sz w:val="22"/>
          <w:szCs w:val="22"/>
          <w:lang w:eastAsia="en-US"/>
        </w:rPr>
        <w:t>başlatılır.</w:t>
      </w:r>
    </w:p>
    <w:p w:rsidR="003133BD" w:rsidRPr="00E156DC" w:rsidRDefault="003133BD" w:rsidP="003133BD">
      <w:pPr>
        <w:jc w:val="both"/>
        <w:rPr>
          <w:sz w:val="22"/>
          <w:szCs w:val="22"/>
          <w:lang w:eastAsia="en-US"/>
        </w:rPr>
      </w:pPr>
    </w:p>
    <w:p w:rsidR="003133BD" w:rsidRPr="00E156DC" w:rsidRDefault="00E17456" w:rsidP="003133BD">
      <w:pPr>
        <w:jc w:val="both"/>
        <w:rPr>
          <w:b/>
          <w:sz w:val="22"/>
          <w:szCs w:val="22"/>
        </w:rPr>
      </w:pPr>
      <w:r w:rsidRPr="00E156DC">
        <w:rPr>
          <w:b/>
          <w:sz w:val="22"/>
          <w:szCs w:val="22"/>
        </w:rPr>
        <w:t>Yeterliliğin</w:t>
      </w:r>
      <w:r w:rsidR="003133BD" w:rsidRPr="00E156DC">
        <w:rPr>
          <w:b/>
          <w:sz w:val="22"/>
          <w:szCs w:val="22"/>
        </w:rPr>
        <w:t xml:space="preserve"> Tayini </w:t>
      </w:r>
    </w:p>
    <w:p w:rsidR="00A33275" w:rsidRPr="00E156DC" w:rsidRDefault="005C7C27" w:rsidP="003133BD">
      <w:pPr>
        <w:jc w:val="both"/>
        <w:rPr>
          <w:sz w:val="22"/>
          <w:szCs w:val="22"/>
        </w:rPr>
      </w:pPr>
      <w:r w:rsidRPr="00E156DC">
        <w:rPr>
          <w:sz w:val="22"/>
          <w:szCs w:val="22"/>
        </w:rPr>
        <w:t>Burhaniye Ticaret O</w:t>
      </w:r>
      <w:r w:rsidR="003133BD" w:rsidRPr="00E156DC">
        <w:rPr>
          <w:sz w:val="22"/>
          <w:szCs w:val="22"/>
        </w:rPr>
        <w:t xml:space="preserve">dası personelin uygun bir şekilde seçimi ve eğitilmesi için başlangıç noktası olan Görev Tanımlarını eksiksiz olarak Organizasyon </w:t>
      </w:r>
      <w:r w:rsidR="00A33275" w:rsidRPr="00E156DC">
        <w:rPr>
          <w:sz w:val="22"/>
          <w:szCs w:val="22"/>
        </w:rPr>
        <w:t>Kılavuzunda</w:t>
      </w:r>
      <w:r w:rsidR="003133BD" w:rsidRPr="00E156DC">
        <w:rPr>
          <w:sz w:val="22"/>
          <w:szCs w:val="22"/>
        </w:rPr>
        <w:t xml:space="preserve"> belirlemiştir. </w:t>
      </w:r>
      <w:r w:rsidR="00A33275" w:rsidRPr="00E156DC">
        <w:rPr>
          <w:sz w:val="22"/>
          <w:szCs w:val="22"/>
        </w:rPr>
        <w:t>İşe doğru personel</w:t>
      </w:r>
      <w:r w:rsidR="00F03E51" w:rsidRPr="00E156DC">
        <w:rPr>
          <w:sz w:val="22"/>
          <w:szCs w:val="22"/>
        </w:rPr>
        <w:t>in</w:t>
      </w:r>
      <w:r w:rsidR="00A33275" w:rsidRPr="00E156DC">
        <w:rPr>
          <w:sz w:val="22"/>
          <w:szCs w:val="22"/>
        </w:rPr>
        <w:t xml:space="preserve"> seçimi</w:t>
      </w:r>
      <w:r w:rsidR="00F03E51" w:rsidRPr="00E156DC">
        <w:rPr>
          <w:sz w:val="22"/>
          <w:szCs w:val="22"/>
        </w:rPr>
        <w:t>; kurum içinde işi yapacak nitelikte personelin olup olmadığı değerlendirilerek başlar. Kurum içinde aranan nitelikte personelin bulunması ve söz konusu göreve atanmasına herhangi bir engel olmaması halinde Genel Sekreter tarafından Yönetim Kuruluna atama önerilir. Yönetim kurulunun uygun bulması halinde atama</w:t>
      </w:r>
      <w:r w:rsidR="0096040E" w:rsidRPr="00E156DC">
        <w:rPr>
          <w:sz w:val="22"/>
          <w:szCs w:val="22"/>
        </w:rPr>
        <w:t>,</w:t>
      </w:r>
      <w:r w:rsidR="00F03E51" w:rsidRPr="00E156DC">
        <w:rPr>
          <w:sz w:val="22"/>
          <w:szCs w:val="22"/>
        </w:rPr>
        <w:t xml:space="preserve"> Yönetim Kurulu kararı ile yapılır. Ancak, kurum içinde göreve atanacak uygun personel bulunmaması halinde işe alım süreci çalıştırılır.</w:t>
      </w:r>
      <w:r w:rsidR="004F3C8E" w:rsidRPr="00E156DC">
        <w:rPr>
          <w:sz w:val="22"/>
          <w:szCs w:val="22"/>
        </w:rPr>
        <w:t xml:space="preserve"> </w:t>
      </w:r>
    </w:p>
    <w:p w:rsidR="004F3C8E" w:rsidRPr="00E156DC" w:rsidRDefault="004F3C8E" w:rsidP="003133BD">
      <w:pPr>
        <w:jc w:val="both"/>
        <w:rPr>
          <w:sz w:val="22"/>
          <w:szCs w:val="22"/>
        </w:rPr>
      </w:pPr>
    </w:p>
    <w:p w:rsidR="00F52849" w:rsidRPr="00E156DC" w:rsidRDefault="003133BD" w:rsidP="00F52849">
      <w:pPr>
        <w:jc w:val="both"/>
        <w:rPr>
          <w:sz w:val="22"/>
          <w:szCs w:val="22"/>
        </w:rPr>
      </w:pPr>
      <w:r w:rsidRPr="00E156DC">
        <w:rPr>
          <w:sz w:val="22"/>
          <w:szCs w:val="22"/>
        </w:rPr>
        <w:t>İşe alınacak personel 5174 Sayılı TOBB ile Oda ve Borsalar Kanunu’nun 73. Maddesine bağlı ola</w:t>
      </w:r>
      <w:r w:rsidR="004F3C8E" w:rsidRPr="00E156DC">
        <w:rPr>
          <w:sz w:val="22"/>
          <w:szCs w:val="22"/>
        </w:rPr>
        <w:t xml:space="preserve">rak </w:t>
      </w:r>
      <w:r w:rsidR="00D347E5" w:rsidRPr="00E156DC">
        <w:rPr>
          <w:sz w:val="22"/>
          <w:szCs w:val="22"/>
        </w:rPr>
        <w:t xml:space="preserve">4857 Sayılı kanun çerçevesinde </w:t>
      </w:r>
      <w:r w:rsidR="004F3C8E" w:rsidRPr="00E156DC">
        <w:rPr>
          <w:sz w:val="22"/>
          <w:szCs w:val="22"/>
        </w:rPr>
        <w:t xml:space="preserve">belirlenir. </w:t>
      </w:r>
      <w:r w:rsidRPr="00E156DC">
        <w:rPr>
          <w:sz w:val="22"/>
          <w:szCs w:val="22"/>
        </w:rPr>
        <w:t xml:space="preserve">Ayrıca işe alınacak personelde daha önce </w:t>
      </w:r>
      <w:r w:rsidR="004F3C8E" w:rsidRPr="00E156DC">
        <w:rPr>
          <w:sz w:val="22"/>
          <w:szCs w:val="22"/>
        </w:rPr>
        <w:t>adi suçlara</w:t>
      </w:r>
      <w:r w:rsidRPr="00E156DC">
        <w:rPr>
          <w:sz w:val="22"/>
          <w:szCs w:val="22"/>
        </w:rPr>
        <w:t xml:space="preserve"> karışmama şartı aranır.</w:t>
      </w:r>
      <w:r w:rsidR="00F52849" w:rsidRPr="00E156DC">
        <w:rPr>
          <w:sz w:val="22"/>
          <w:szCs w:val="22"/>
        </w:rPr>
        <w:t xml:space="preserve"> İşe alınması önerilen personelin kadrosu yok ise Yönetim Kurulu kadro açılması için durumu Meclis Gündemine getirir. Kadrolar Meclis kararı ile açılır. </w:t>
      </w:r>
    </w:p>
    <w:p w:rsidR="004F3C8E" w:rsidRPr="00E156DC" w:rsidRDefault="004F3C8E" w:rsidP="003133BD">
      <w:pPr>
        <w:jc w:val="both"/>
        <w:rPr>
          <w:sz w:val="22"/>
          <w:szCs w:val="22"/>
        </w:rPr>
      </w:pPr>
    </w:p>
    <w:p w:rsidR="00F52849" w:rsidRPr="00E156DC" w:rsidRDefault="003133BD" w:rsidP="00F52849">
      <w:pPr>
        <w:jc w:val="both"/>
        <w:rPr>
          <w:sz w:val="22"/>
          <w:szCs w:val="22"/>
        </w:rPr>
      </w:pPr>
      <w:r w:rsidRPr="00E156DC">
        <w:rPr>
          <w:sz w:val="22"/>
          <w:szCs w:val="22"/>
        </w:rPr>
        <w:t xml:space="preserve">İşe alım süreci Genel Sekreterin personel talebi ile başlar. Yönetim Kurulunun söz konusu talebi onaylaması ile </w:t>
      </w:r>
      <w:r w:rsidR="004F3C8E" w:rsidRPr="00E156DC">
        <w:rPr>
          <w:sz w:val="22"/>
          <w:szCs w:val="22"/>
        </w:rPr>
        <w:t>yetkin ve doğru personelin işe alımının sağlanması için Genel Sekreterin oluşturduğu ve güncelliğini sağladığı İnsan Kaynakları Arşivinden faydalanılır. İnsan kaynakları havuzunda (mevcut başvurularda) aranan niteli</w:t>
      </w:r>
      <w:r w:rsidR="00F52849" w:rsidRPr="00E156DC">
        <w:rPr>
          <w:sz w:val="22"/>
          <w:szCs w:val="22"/>
        </w:rPr>
        <w:t>kte personelin olmaması halinde odanın web sitesind</w:t>
      </w:r>
      <w:r w:rsidR="001C50A1" w:rsidRPr="00E156DC">
        <w:rPr>
          <w:sz w:val="22"/>
          <w:szCs w:val="22"/>
        </w:rPr>
        <w:t>e</w:t>
      </w:r>
      <w:r w:rsidR="00F52849" w:rsidRPr="00E156DC">
        <w:rPr>
          <w:sz w:val="22"/>
          <w:szCs w:val="22"/>
        </w:rPr>
        <w:t xml:space="preserve"> ve yerel basında </w:t>
      </w:r>
      <w:r w:rsidR="004F3C8E" w:rsidRPr="00E156DC">
        <w:rPr>
          <w:sz w:val="22"/>
          <w:szCs w:val="22"/>
        </w:rPr>
        <w:t xml:space="preserve">ilana çıkılır. </w:t>
      </w:r>
      <w:r w:rsidR="00F52849" w:rsidRPr="00E156DC">
        <w:rPr>
          <w:sz w:val="22"/>
          <w:szCs w:val="22"/>
        </w:rPr>
        <w:t xml:space="preserve">Başvurunun çok olması halinde Yönetim Kurulunun kararına bağlı olarak sınav düzenlenebilir. Ancak, prensip olarak personel alımlarında Yönetim Kurulu ve Genel Sekreterin birlikte yaptıkları mülakat yöntemi uygulanır. </w:t>
      </w:r>
    </w:p>
    <w:p w:rsidR="00F52849" w:rsidRPr="00E156DC" w:rsidRDefault="00F52849" w:rsidP="003133BD">
      <w:pPr>
        <w:jc w:val="both"/>
        <w:rPr>
          <w:sz w:val="22"/>
          <w:szCs w:val="22"/>
        </w:rPr>
      </w:pPr>
    </w:p>
    <w:p w:rsidR="00F52849" w:rsidRPr="00E156DC" w:rsidRDefault="004F3C8E" w:rsidP="003133BD">
      <w:pPr>
        <w:jc w:val="both"/>
        <w:rPr>
          <w:sz w:val="22"/>
          <w:szCs w:val="22"/>
        </w:rPr>
      </w:pPr>
      <w:r w:rsidRPr="00E156DC">
        <w:rPr>
          <w:sz w:val="22"/>
          <w:szCs w:val="22"/>
        </w:rPr>
        <w:t>B</w:t>
      </w:r>
      <w:r w:rsidR="003133BD" w:rsidRPr="00E156DC">
        <w:rPr>
          <w:sz w:val="22"/>
          <w:szCs w:val="22"/>
        </w:rPr>
        <w:t>elirlenen adaylar ile Genel Sekreter mülakat yapar ve mülakat sonucu olumlu bulunan personelin</w:t>
      </w:r>
      <w:r w:rsidR="00F52849" w:rsidRPr="00E156DC">
        <w:rPr>
          <w:sz w:val="22"/>
          <w:szCs w:val="22"/>
        </w:rPr>
        <w:t xml:space="preserve"> Yönetim Kurulu ile mülakatı Yönetim Kurulu toplantı gündemine alınır. Yönetim Kurulunun yaptığı mülakat sonucu işe alım</w:t>
      </w:r>
      <w:r w:rsidR="003133BD" w:rsidRPr="00E156DC">
        <w:rPr>
          <w:sz w:val="22"/>
          <w:szCs w:val="22"/>
        </w:rPr>
        <w:t xml:space="preserve"> kararı </w:t>
      </w:r>
      <w:r w:rsidR="00F52849" w:rsidRPr="00E156DC">
        <w:rPr>
          <w:sz w:val="22"/>
          <w:szCs w:val="22"/>
        </w:rPr>
        <w:t>alınır.</w:t>
      </w:r>
      <w:r w:rsidR="003133BD" w:rsidRPr="00E156DC">
        <w:rPr>
          <w:sz w:val="22"/>
          <w:szCs w:val="22"/>
        </w:rPr>
        <w:t xml:space="preserve"> </w:t>
      </w:r>
    </w:p>
    <w:p w:rsidR="00F52849" w:rsidRPr="00E156DC" w:rsidRDefault="00F52849" w:rsidP="003133BD">
      <w:pPr>
        <w:jc w:val="both"/>
        <w:rPr>
          <w:sz w:val="22"/>
          <w:szCs w:val="22"/>
        </w:rPr>
      </w:pPr>
    </w:p>
    <w:p w:rsidR="003133BD" w:rsidRPr="00E156DC" w:rsidRDefault="00F52849" w:rsidP="003133BD">
      <w:pPr>
        <w:jc w:val="both"/>
        <w:rPr>
          <w:sz w:val="22"/>
          <w:szCs w:val="22"/>
        </w:rPr>
      </w:pPr>
      <w:r w:rsidRPr="00E156DC">
        <w:rPr>
          <w:sz w:val="22"/>
          <w:szCs w:val="22"/>
        </w:rPr>
        <w:t>Yönetim kurulunun işe alım kararı sonrası</w:t>
      </w:r>
      <w:r w:rsidR="003133BD" w:rsidRPr="00E156DC">
        <w:rPr>
          <w:sz w:val="22"/>
          <w:szCs w:val="22"/>
        </w:rPr>
        <w:t xml:space="preserve"> personelin işe girişi için resmi işlemler (bel</w:t>
      </w:r>
      <w:r w:rsidRPr="00E156DC">
        <w:rPr>
          <w:sz w:val="22"/>
          <w:szCs w:val="22"/>
        </w:rPr>
        <w:t>gelerin istenmesi, iş sözleşmenin 4857 Sayılı İş Kanununa göre</w:t>
      </w:r>
      <w:r w:rsidR="00D347E5" w:rsidRPr="00E156DC">
        <w:rPr>
          <w:sz w:val="22"/>
          <w:szCs w:val="22"/>
        </w:rPr>
        <w:t xml:space="preserve"> yapılması, Sosyal güvenlik </w:t>
      </w:r>
      <w:r w:rsidR="003133BD" w:rsidRPr="00E156DC">
        <w:rPr>
          <w:sz w:val="22"/>
          <w:szCs w:val="22"/>
        </w:rPr>
        <w:t xml:space="preserve">girişinin yapılması) başlatılır. </w:t>
      </w:r>
    </w:p>
    <w:p w:rsidR="00F52849" w:rsidRPr="004F3C8E" w:rsidRDefault="00F52849" w:rsidP="003133BD">
      <w:pPr>
        <w:jc w:val="both"/>
        <w:rPr>
          <w:rFonts w:ascii="Calibri" w:hAnsi="Calibri"/>
          <w:sz w:val="22"/>
          <w:szCs w:val="22"/>
        </w:rPr>
      </w:pPr>
    </w:p>
    <w:p w:rsidR="00F52849" w:rsidRPr="00E156DC" w:rsidRDefault="003133BD" w:rsidP="003133BD">
      <w:pPr>
        <w:jc w:val="both"/>
        <w:rPr>
          <w:sz w:val="22"/>
          <w:szCs w:val="22"/>
        </w:rPr>
      </w:pPr>
      <w:r w:rsidRPr="00E156DC">
        <w:rPr>
          <w:sz w:val="22"/>
          <w:szCs w:val="22"/>
        </w:rPr>
        <w:t xml:space="preserve">İşe alımları gerçekleşmiş personel için </w:t>
      </w:r>
      <w:r w:rsidR="005C7C27" w:rsidRPr="00E156DC">
        <w:rPr>
          <w:sz w:val="22"/>
          <w:szCs w:val="22"/>
        </w:rPr>
        <w:t>Burhaniye Ticaret Odası</w:t>
      </w:r>
      <w:r w:rsidRPr="00E156DC">
        <w:rPr>
          <w:sz w:val="22"/>
          <w:szCs w:val="22"/>
        </w:rPr>
        <w:t xml:space="preserve"> en alt kademedeki çalışandan, en üst kademedeki yöneticilere kadar her düzeydeki </w:t>
      </w:r>
      <w:r w:rsidR="00F52849" w:rsidRPr="00E156DC">
        <w:rPr>
          <w:sz w:val="22"/>
          <w:szCs w:val="22"/>
        </w:rPr>
        <w:t>personelin</w:t>
      </w:r>
      <w:r w:rsidRPr="00E156DC">
        <w:rPr>
          <w:sz w:val="22"/>
          <w:szCs w:val="22"/>
        </w:rPr>
        <w:t xml:space="preserve"> görev ve sorumluluklarına uygun ve niteliklerini geliştirmeye yönelik </w:t>
      </w:r>
      <w:r w:rsidR="00F52849" w:rsidRPr="00E156DC">
        <w:rPr>
          <w:sz w:val="22"/>
          <w:szCs w:val="22"/>
        </w:rPr>
        <w:t xml:space="preserve">oryantasyon (uyum) programı uygular. </w:t>
      </w:r>
      <w:r w:rsidRPr="00E156DC">
        <w:rPr>
          <w:sz w:val="22"/>
          <w:szCs w:val="22"/>
        </w:rPr>
        <w:t xml:space="preserve">Genel Sekreter </w:t>
      </w:r>
      <w:r w:rsidR="00F52849" w:rsidRPr="00E156DC">
        <w:rPr>
          <w:sz w:val="22"/>
          <w:szCs w:val="22"/>
        </w:rPr>
        <w:t xml:space="preserve">işe yeni başlayan ya da atanan personelin oryantasyon sürecinden sorumludur. Oryantasyon göreve yeni seçilen ve yedekten göreve davet edilen her bir organ üyesi için yapılır. Bu amaç ile Meslek Komiteleri, Meclis Üyeleri, Hesapları İnceleme Komisyonu Üyeleri, Disiplin Kurulu Üyeleri, Akreditasyon İzleme Komitesi Üyeleri, </w:t>
      </w:r>
      <w:r w:rsidR="00AD4D51" w:rsidRPr="00E156DC">
        <w:rPr>
          <w:sz w:val="22"/>
          <w:szCs w:val="22"/>
        </w:rPr>
        <w:t xml:space="preserve">oluşturulması halinde ihtisas komisyonları üyeleri ve Yönetim Kurulu Üyelerine bölümlerine has oryantasyon programı uygulanır. Bu programda teorik eğitimler Genel Sekreter tarafından hazırlanan sunumlar ile gerçekleştirilir ve Yönetici El Kitapları tüm organ üyelerine imza karşılığı teslim edilir. </w:t>
      </w:r>
    </w:p>
    <w:p w:rsidR="00AD4D51" w:rsidRPr="00E156DC" w:rsidRDefault="00AD4D51" w:rsidP="003133BD">
      <w:pPr>
        <w:jc w:val="both"/>
        <w:rPr>
          <w:sz w:val="22"/>
          <w:szCs w:val="22"/>
        </w:rPr>
      </w:pPr>
    </w:p>
    <w:p w:rsidR="00AD4D51" w:rsidRPr="00E156DC" w:rsidRDefault="00AD4D51" w:rsidP="003133BD">
      <w:pPr>
        <w:jc w:val="both"/>
        <w:rPr>
          <w:sz w:val="22"/>
          <w:szCs w:val="22"/>
        </w:rPr>
      </w:pPr>
      <w:r w:rsidRPr="00E156DC">
        <w:rPr>
          <w:sz w:val="22"/>
          <w:szCs w:val="22"/>
        </w:rPr>
        <w:lastRenderedPageBreak/>
        <w:t xml:space="preserve">Personel oryantasyon programı sonrası Genel Sekreter tarafından oryantasyon sürecinin başarısına ilişkin rapor düzenlenir ve oryantasyon sürecinde başarılı olan personelin işe uygunluğuna ilişkin Oryantasyon Süreç Raporunu Yönetim Kuruluna sunar.  </w:t>
      </w:r>
    </w:p>
    <w:p w:rsidR="00DD4184" w:rsidRPr="00E156DC" w:rsidRDefault="00DD4184" w:rsidP="003133BD">
      <w:pPr>
        <w:jc w:val="both"/>
        <w:rPr>
          <w:sz w:val="22"/>
          <w:szCs w:val="22"/>
        </w:rPr>
      </w:pPr>
    </w:p>
    <w:p w:rsidR="00D347E5" w:rsidRPr="00E156DC" w:rsidRDefault="00D347E5" w:rsidP="00D347E5">
      <w:pPr>
        <w:autoSpaceDE w:val="0"/>
        <w:autoSpaceDN w:val="0"/>
        <w:adjustRightInd w:val="0"/>
        <w:rPr>
          <w:color w:val="000000"/>
          <w:sz w:val="22"/>
          <w:szCs w:val="20"/>
        </w:rPr>
      </w:pPr>
      <w:r w:rsidRPr="00E156DC">
        <w:rPr>
          <w:b/>
          <w:bCs/>
          <w:color w:val="000000"/>
          <w:sz w:val="22"/>
          <w:szCs w:val="20"/>
        </w:rPr>
        <w:t xml:space="preserve">Personele Çıkış Verilmesi </w:t>
      </w:r>
    </w:p>
    <w:p w:rsidR="00D347E5" w:rsidRPr="00E156DC" w:rsidRDefault="005C7C27" w:rsidP="00D347E5">
      <w:pPr>
        <w:autoSpaceDE w:val="0"/>
        <w:autoSpaceDN w:val="0"/>
        <w:adjustRightInd w:val="0"/>
        <w:rPr>
          <w:color w:val="000000"/>
          <w:sz w:val="22"/>
          <w:szCs w:val="20"/>
        </w:rPr>
      </w:pPr>
      <w:r w:rsidRPr="00E156DC">
        <w:rPr>
          <w:color w:val="000000"/>
          <w:sz w:val="22"/>
          <w:szCs w:val="20"/>
        </w:rPr>
        <w:t>Burhaniye Ticaret Odası</w:t>
      </w:r>
      <w:r w:rsidR="00D347E5" w:rsidRPr="00E156DC">
        <w:rPr>
          <w:color w:val="000000"/>
          <w:sz w:val="22"/>
          <w:szCs w:val="20"/>
        </w:rPr>
        <w:t xml:space="preserve">’nda personel çıkışı üç koşulda gerçekleştirilir. </w:t>
      </w:r>
    </w:p>
    <w:p w:rsidR="00D347E5" w:rsidRPr="00E156DC" w:rsidRDefault="00D347E5" w:rsidP="00D347E5">
      <w:pPr>
        <w:autoSpaceDE w:val="0"/>
        <w:autoSpaceDN w:val="0"/>
        <w:adjustRightInd w:val="0"/>
        <w:rPr>
          <w:color w:val="000000"/>
          <w:sz w:val="22"/>
          <w:szCs w:val="20"/>
        </w:rPr>
      </w:pPr>
    </w:p>
    <w:p w:rsidR="00D347E5" w:rsidRPr="00E156DC" w:rsidRDefault="00D347E5" w:rsidP="00D347E5">
      <w:pPr>
        <w:autoSpaceDE w:val="0"/>
        <w:autoSpaceDN w:val="0"/>
        <w:adjustRightInd w:val="0"/>
        <w:jc w:val="both"/>
        <w:rPr>
          <w:color w:val="000000"/>
          <w:sz w:val="22"/>
          <w:szCs w:val="20"/>
        </w:rPr>
      </w:pPr>
      <w:r w:rsidRPr="00E156DC">
        <w:rPr>
          <w:b/>
          <w:bCs/>
          <w:color w:val="000000"/>
          <w:sz w:val="22"/>
          <w:szCs w:val="20"/>
        </w:rPr>
        <w:t xml:space="preserve">Yüz Kızartıcı Suçlar, Çalışma Ortamı ve Arkadaşları ile Uyumsuzluk, Görevi İhmal </w:t>
      </w:r>
    </w:p>
    <w:p w:rsidR="00D347E5" w:rsidRPr="00E156DC" w:rsidRDefault="00D347E5" w:rsidP="00D347E5">
      <w:pPr>
        <w:autoSpaceDE w:val="0"/>
        <w:autoSpaceDN w:val="0"/>
        <w:adjustRightInd w:val="0"/>
        <w:jc w:val="both"/>
        <w:rPr>
          <w:color w:val="000000"/>
          <w:sz w:val="22"/>
          <w:szCs w:val="20"/>
        </w:rPr>
      </w:pPr>
      <w:r w:rsidRPr="00E156DC">
        <w:rPr>
          <w:color w:val="000000"/>
          <w:sz w:val="22"/>
          <w:szCs w:val="20"/>
        </w:rPr>
        <w:t>Personelin yukarıdaki eylemlerden birinin kapsamına giren bir davranış sergilemesi halinde yasa ve yönetmelikler çerçevesinde öncelikle dikkati çekilir ve bu işlem yazılı olarak personelin imzasını da taşıyacak şekilde kayıt altına alınır. Davranışlar alışkanlık hali</w:t>
      </w:r>
      <w:r w:rsidR="00647D38" w:rsidRPr="00E156DC">
        <w:rPr>
          <w:color w:val="000000"/>
          <w:sz w:val="22"/>
          <w:szCs w:val="20"/>
        </w:rPr>
        <w:t>ne gelmiş ise ve/veya Kurum sır</w:t>
      </w:r>
      <w:r w:rsidRPr="00E156DC">
        <w:rPr>
          <w:color w:val="000000"/>
          <w:sz w:val="22"/>
          <w:szCs w:val="20"/>
        </w:rPr>
        <w:t xml:space="preserve">larını ifşa gibi kabahatle işlemiş ise sosyal hakları verilmek kaydı ile hemen çıkışı verilir. Personele çıkış verilmesinde Yönetim Kurulunun onayı esas alınır. </w:t>
      </w:r>
    </w:p>
    <w:p w:rsidR="00D347E5" w:rsidRPr="00E156DC" w:rsidRDefault="00D347E5" w:rsidP="00D347E5">
      <w:pPr>
        <w:autoSpaceDE w:val="0"/>
        <w:autoSpaceDN w:val="0"/>
        <w:adjustRightInd w:val="0"/>
        <w:jc w:val="both"/>
        <w:rPr>
          <w:b/>
          <w:bCs/>
          <w:color w:val="000000"/>
          <w:sz w:val="22"/>
          <w:szCs w:val="20"/>
        </w:rPr>
      </w:pPr>
    </w:p>
    <w:p w:rsidR="00D347E5" w:rsidRPr="00E156DC" w:rsidRDefault="00D347E5" w:rsidP="00D347E5">
      <w:pPr>
        <w:autoSpaceDE w:val="0"/>
        <w:autoSpaceDN w:val="0"/>
        <w:adjustRightInd w:val="0"/>
        <w:jc w:val="both"/>
        <w:rPr>
          <w:color w:val="000000"/>
          <w:sz w:val="22"/>
          <w:szCs w:val="20"/>
        </w:rPr>
      </w:pPr>
      <w:r w:rsidRPr="00E156DC">
        <w:rPr>
          <w:b/>
          <w:bCs/>
          <w:color w:val="000000"/>
          <w:sz w:val="22"/>
          <w:szCs w:val="20"/>
        </w:rPr>
        <w:t xml:space="preserve">Sağlık Koşulları </w:t>
      </w:r>
    </w:p>
    <w:p w:rsidR="00D347E5" w:rsidRPr="00E156DC" w:rsidRDefault="00D347E5" w:rsidP="00D347E5">
      <w:pPr>
        <w:autoSpaceDE w:val="0"/>
        <w:autoSpaceDN w:val="0"/>
        <w:adjustRightInd w:val="0"/>
        <w:jc w:val="both"/>
        <w:rPr>
          <w:color w:val="000000"/>
          <w:sz w:val="22"/>
          <w:szCs w:val="20"/>
        </w:rPr>
      </w:pPr>
      <w:r w:rsidRPr="00E156DC">
        <w:rPr>
          <w:color w:val="000000"/>
          <w:sz w:val="22"/>
          <w:szCs w:val="20"/>
        </w:rPr>
        <w:t xml:space="preserve">Personelin sağlığı mevcut çalışma ortamında çalışmaya uygun değil ise öncelikle sağlığını etkilemeyecek ve verimli çalışabileceği farklı bir pozisyon aranır. Bu mümkün değil ise sosyal hakları verilmek üzere ve yasa mümkün kıldığı ölçüde malulen emekli edilerek çıkışı verilir. </w:t>
      </w:r>
    </w:p>
    <w:p w:rsidR="00D347E5" w:rsidRPr="00E156DC" w:rsidRDefault="00D347E5" w:rsidP="00D347E5">
      <w:pPr>
        <w:autoSpaceDE w:val="0"/>
        <w:autoSpaceDN w:val="0"/>
        <w:adjustRightInd w:val="0"/>
        <w:jc w:val="both"/>
        <w:rPr>
          <w:color w:val="000000"/>
          <w:sz w:val="22"/>
          <w:szCs w:val="20"/>
        </w:rPr>
      </w:pPr>
    </w:p>
    <w:p w:rsidR="00D347E5" w:rsidRPr="00E156DC" w:rsidRDefault="00D347E5" w:rsidP="00D347E5">
      <w:pPr>
        <w:autoSpaceDE w:val="0"/>
        <w:autoSpaceDN w:val="0"/>
        <w:adjustRightInd w:val="0"/>
        <w:jc w:val="both"/>
        <w:rPr>
          <w:color w:val="000000"/>
          <w:sz w:val="22"/>
          <w:szCs w:val="20"/>
        </w:rPr>
      </w:pPr>
      <w:r w:rsidRPr="00E156DC">
        <w:rPr>
          <w:b/>
          <w:bCs/>
          <w:color w:val="000000"/>
          <w:sz w:val="22"/>
          <w:szCs w:val="20"/>
        </w:rPr>
        <w:t xml:space="preserve">Personelin Kendi İsteği </w:t>
      </w:r>
    </w:p>
    <w:p w:rsidR="00D347E5" w:rsidRPr="00E156DC" w:rsidRDefault="00D347E5" w:rsidP="00D347E5">
      <w:pPr>
        <w:jc w:val="both"/>
        <w:rPr>
          <w:szCs w:val="22"/>
        </w:rPr>
      </w:pPr>
      <w:r w:rsidRPr="00E156DC">
        <w:rPr>
          <w:color w:val="000000"/>
          <w:sz w:val="22"/>
          <w:szCs w:val="20"/>
        </w:rPr>
        <w:t>Personelin istifa etmesi koşulu yasa ve yönetmeliklerde belirlenmiş olan şartların hem personel hem de kurum tarafından karşılanmasını esas alır.</w:t>
      </w:r>
    </w:p>
    <w:p w:rsidR="00D347E5" w:rsidRPr="008B23F4" w:rsidRDefault="00D347E5" w:rsidP="00D347E5">
      <w:pPr>
        <w:jc w:val="both"/>
        <w:rPr>
          <w:i/>
          <w:sz w:val="22"/>
          <w:szCs w:val="22"/>
        </w:rPr>
      </w:pPr>
      <w:r w:rsidRPr="008B23F4">
        <w:rPr>
          <w:b/>
          <w:i/>
          <w:sz w:val="22"/>
          <w:szCs w:val="22"/>
        </w:rPr>
        <w:t>Referans</w:t>
      </w:r>
      <w:r w:rsidRPr="008B23F4">
        <w:rPr>
          <w:b/>
          <w:i/>
          <w:sz w:val="22"/>
          <w:szCs w:val="22"/>
        </w:rPr>
        <w:tab/>
      </w:r>
      <w:bookmarkStart w:id="16" w:name="_Hlk487221659"/>
      <w:r w:rsidRPr="008B23F4">
        <w:rPr>
          <w:b/>
          <w:i/>
          <w:sz w:val="22"/>
          <w:szCs w:val="22"/>
        </w:rPr>
        <w:t>:</w:t>
      </w:r>
      <w:r w:rsidR="001C50A1" w:rsidRPr="008B23F4">
        <w:rPr>
          <w:i/>
          <w:sz w:val="22"/>
          <w:szCs w:val="22"/>
        </w:rPr>
        <w:t xml:space="preserve"> İş Talep Bilgi</w:t>
      </w:r>
      <w:r w:rsidRPr="008B23F4">
        <w:rPr>
          <w:i/>
          <w:sz w:val="22"/>
          <w:szCs w:val="22"/>
        </w:rPr>
        <w:t xml:space="preserve"> Formu</w:t>
      </w:r>
    </w:p>
    <w:p w:rsidR="00D347E5" w:rsidRPr="008B23F4" w:rsidRDefault="00D347E5" w:rsidP="00D347E5">
      <w:pPr>
        <w:jc w:val="both"/>
        <w:rPr>
          <w:i/>
          <w:sz w:val="22"/>
          <w:szCs w:val="22"/>
        </w:rPr>
      </w:pPr>
      <w:r w:rsidRPr="008B23F4">
        <w:rPr>
          <w:i/>
          <w:sz w:val="22"/>
          <w:szCs w:val="22"/>
        </w:rPr>
        <w:tab/>
      </w:r>
      <w:r w:rsidRPr="008B23F4">
        <w:rPr>
          <w:i/>
          <w:sz w:val="22"/>
          <w:szCs w:val="22"/>
        </w:rPr>
        <w:tab/>
        <w:t xml:space="preserve">  Belirli Süreli Sözleşme (Kanun No: 4857) </w:t>
      </w:r>
    </w:p>
    <w:p w:rsidR="00D347E5" w:rsidRPr="008B23F4" w:rsidRDefault="00D347E5" w:rsidP="00D347E5">
      <w:pPr>
        <w:jc w:val="both"/>
        <w:rPr>
          <w:i/>
          <w:sz w:val="22"/>
          <w:szCs w:val="22"/>
        </w:rPr>
      </w:pPr>
      <w:r w:rsidRPr="008B23F4">
        <w:rPr>
          <w:i/>
          <w:sz w:val="22"/>
          <w:szCs w:val="22"/>
        </w:rPr>
        <w:tab/>
      </w:r>
      <w:r w:rsidRPr="008B23F4">
        <w:rPr>
          <w:i/>
          <w:sz w:val="22"/>
          <w:szCs w:val="22"/>
        </w:rPr>
        <w:tab/>
        <w:t xml:space="preserve">  Oryantasyon Programı</w:t>
      </w:r>
    </w:p>
    <w:p w:rsidR="00D347E5" w:rsidRPr="008B23F4" w:rsidRDefault="00D347E5" w:rsidP="00D347E5">
      <w:pPr>
        <w:jc w:val="both"/>
        <w:rPr>
          <w:i/>
          <w:sz w:val="22"/>
          <w:szCs w:val="22"/>
        </w:rPr>
      </w:pPr>
      <w:r w:rsidRPr="008B23F4">
        <w:rPr>
          <w:i/>
          <w:sz w:val="22"/>
          <w:szCs w:val="22"/>
        </w:rPr>
        <w:tab/>
      </w:r>
      <w:r w:rsidRPr="008B23F4">
        <w:rPr>
          <w:i/>
          <w:sz w:val="22"/>
          <w:szCs w:val="22"/>
        </w:rPr>
        <w:tab/>
        <w:t xml:space="preserve">  Oryantasyon Programı Değerlendirme Raporu </w:t>
      </w:r>
    </w:p>
    <w:p w:rsidR="00D347E5" w:rsidRPr="008B23F4" w:rsidRDefault="00D347E5" w:rsidP="00D347E5">
      <w:pPr>
        <w:jc w:val="both"/>
        <w:rPr>
          <w:i/>
          <w:sz w:val="22"/>
          <w:szCs w:val="22"/>
        </w:rPr>
      </w:pPr>
      <w:r w:rsidRPr="008B23F4">
        <w:rPr>
          <w:i/>
          <w:sz w:val="22"/>
          <w:szCs w:val="22"/>
        </w:rPr>
        <w:tab/>
      </w:r>
      <w:r w:rsidRPr="008B23F4">
        <w:rPr>
          <w:i/>
          <w:sz w:val="22"/>
          <w:szCs w:val="22"/>
        </w:rPr>
        <w:tab/>
        <w:t xml:space="preserve">  Görev Tanımları</w:t>
      </w:r>
    </w:p>
    <w:p w:rsidR="00D347E5" w:rsidRPr="008B23F4" w:rsidRDefault="00D347E5" w:rsidP="00D347E5">
      <w:pPr>
        <w:jc w:val="both"/>
        <w:rPr>
          <w:i/>
          <w:sz w:val="22"/>
          <w:szCs w:val="22"/>
        </w:rPr>
      </w:pPr>
      <w:r w:rsidRPr="008B23F4">
        <w:rPr>
          <w:i/>
          <w:sz w:val="22"/>
          <w:szCs w:val="22"/>
        </w:rPr>
        <w:tab/>
      </w:r>
      <w:r w:rsidRPr="008B23F4">
        <w:rPr>
          <w:i/>
          <w:sz w:val="22"/>
          <w:szCs w:val="22"/>
        </w:rPr>
        <w:tab/>
        <w:t xml:space="preserve">  Yönetici El Kitabı</w:t>
      </w:r>
    </w:p>
    <w:p w:rsidR="00D347E5" w:rsidRPr="008B23F4" w:rsidRDefault="00D347E5" w:rsidP="00D347E5">
      <w:pPr>
        <w:jc w:val="both"/>
        <w:rPr>
          <w:i/>
          <w:sz w:val="22"/>
          <w:szCs w:val="22"/>
        </w:rPr>
      </w:pPr>
      <w:r w:rsidRPr="008B23F4">
        <w:rPr>
          <w:i/>
          <w:sz w:val="22"/>
          <w:szCs w:val="22"/>
        </w:rPr>
        <w:tab/>
      </w:r>
      <w:r w:rsidRPr="008B23F4">
        <w:rPr>
          <w:i/>
          <w:sz w:val="22"/>
          <w:szCs w:val="22"/>
        </w:rPr>
        <w:tab/>
        <w:t xml:space="preserve">  Personel El Kitabı</w:t>
      </w:r>
    </w:p>
    <w:p w:rsidR="00D347E5" w:rsidRPr="008B23F4" w:rsidRDefault="00D347E5" w:rsidP="00D347E5">
      <w:pPr>
        <w:jc w:val="both"/>
        <w:rPr>
          <w:i/>
          <w:sz w:val="22"/>
          <w:szCs w:val="22"/>
        </w:rPr>
      </w:pPr>
      <w:r w:rsidRPr="008B23F4">
        <w:rPr>
          <w:i/>
          <w:sz w:val="22"/>
          <w:szCs w:val="22"/>
        </w:rPr>
        <w:tab/>
      </w:r>
      <w:r w:rsidRPr="008B23F4">
        <w:rPr>
          <w:i/>
          <w:sz w:val="22"/>
          <w:szCs w:val="22"/>
        </w:rPr>
        <w:tab/>
        <w:t xml:space="preserve">  İç Yönerge</w:t>
      </w:r>
    </w:p>
    <w:bookmarkEnd w:id="16"/>
    <w:p w:rsidR="00D347E5" w:rsidRPr="00E156DC" w:rsidRDefault="00D347E5" w:rsidP="003133BD">
      <w:pPr>
        <w:jc w:val="both"/>
        <w:rPr>
          <w:sz w:val="22"/>
          <w:szCs w:val="22"/>
        </w:rPr>
      </w:pPr>
    </w:p>
    <w:p w:rsidR="008B23F4" w:rsidRDefault="008B23F4" w:rsidP="003133BD">
      <w:pPr>
        <w:autoSpaceDE w:val="0"/>
        <w:autoSpaceDN w:val="0"/>
        <w:adjustRightInd w:val="0"/>
        <w:spacing w:line="276" w:lineRule="auto"/>
        <w:jc w:val="both"/>
        <w:rPr>
          <w:b/>
          <w:bCs/>
          <w:color w:val="000000"/>
          <w:sz w:val="22"/>
          <w:szCs w:val="22"/>
        </w:rPr>
      </w:pPr>
    </w:p>
    <w:p w:rsidR="008B23F4" w:rsidRDefault="008B23F4" w:rsidP="003133BD">
      <w:pPr>
        <w:autoSpaceDE w:val="0"/>
        <w:autoSpaceDN w:val="0"/>
        <w:adjustRightInd w:val="0"/>
        <w:spacing w:line="276" w:lineRule="auto"/>
        <w:jc w:val="both"/>
        <w:rPr>
          <w:b/>
          <w:bCs/>
          <w:color w:val="000000"/>
          <w:sz w:val="22"/>
          <w:szCs w:val="22"/>
        </w:rPr>
      </w:pPr>
    </w:p>
    <w:p w:rsidR="00E808B0" w:rsidRPr="00E156DC" w:rsidRDefault="00E808B0" w:rsidP="003133BD">
      <w:pPr>
        <w:autoSpaceDE w:val="0"/>
        <w:autoSpaceDN w:val="0"/>
        <w:adjustRightInd w:val="0"/>
        <w:spacing w:line="276" w:lineRule="auto"/>
        <w:jc w:val="both"/>
        <w:rPr>
          <w:b/>
          <w:bCs/>
          <w:color w:val="000000"/>
          <w:sz w:val="22"/>
          <w:szCs w:val="22"/>
        </w:rPr>
      </w:pPr>
      <w:r w:rsidRPr="00E156DC">
        <w:rPr>
          <w:b/>
          <w:bCs/>
          <w:color w:val="000000"/>
          <w:sz w:val="22"/>
          <w:szCs w:val="22"/>
        </w:rPr>
        <w:t>7.1.3 Altyapı</w:t>
      </w:r>
    </w:p>
    <w:p w:rsidR="00E808B0" w:rsidRPr="00E156DC" w:rsidRDefault="00E808B0" w:rsidP="003133BD">
      <w:pPr>
        <w:autoSpaceDE w:val="0"/>
        <w:autoSpaceDN w:val="0"/>
        <w:adjustRightInd w:val="0"/>
        <w:spacing w:line="276" w:lineRule="auto"/>
        <w:jc w:val="both"/>
        <w:rPr>
          <w:color w:val="000000"/>
          <w:sz w:val="22"/>
          <w:szCs w:val="22"/>
        </w:rPr>
      </w:pPr>
      <w:r w:rsidRPr="00E156DC">
        <w:rPr>
          <w:color w:val="000000"/>
          <w:sz w:val="22"/>
          <w:szCs w:val="22"/>
        </w:rPr>
        <w:t>Kuru</w:t>
      </w:r>
      <w:r w:rsidR="008E1697" w:rsidRPr="00E156DC">
        <w:rPr>
          <w:color w:val="000000"/>
          <w:sz w:val="22"/>
          <w:szCs w:val="22"/>
        </w:rPr>
        <w:t>mumuz</w:t>
      </w:r>
      <w:r w:rsidRPr="00E156DC">
        <w:rPr>
          <w:color w:val="000000"/>
          <w:sz w:val="22"/>
          <w:szCs w:val="22"/>
        </w:rPr>
        <w:t xml:space="preserve">, </w:t>
      </w:r>
      <w:r w:rsidR="008E1697" w:rsidRPr="00E156DC">
        <w:rPr>
          <w:color w:val="000000"/>
          <w:sz w:val="22"/>
          <w:szCs w:val="22"/>
        </w:rPr>
        <w:t>süreçlerin</w:t>
      </w:r>
      <w:r w:rsidR="008F4FA2" w:rsidRPr="00E156DC">
        <w:rPr>
          <w:color w:val="000000"/>
          <w:sz w:val="22"/>
          <w:szCs w:val="22"/>
        </w:rPr>
        <w:t xml:space="preserve"> planlandığı şekilde</w:t>
      </w:r>
      <w:r w:rsidRPr="00E156DC">
        <w:rPr>
          <w:color w:val="000000"/>
          <w:sz w:val="22"/>
          <w:szCs w:val="22"/>
        </w:rPr>
        <w:t xml:space="preserve"> işletilmesi, ürün ve hizmetlerin uygunluğunu elde etmek için gerekli altyapıyı</w:t>
      </w:r>
      <w:r w:rsidR="008F4FA2" w:rsidRPr="00E156DC">
        <w:rPr>
          <w:color w:val="000000"/>
          <w:sz w:val="22"/>
          <w:szCs w:val="22"/>
        </w:rPr>
        <w:t xml:space="preserve"> (</w:t>
      </w:r>
      <w:r w:rsidR="00BF6568" w:rsidRPr="00E156DC">
        <w:rPr>
          <w:color w:val="000000"/>
          <w:sz w:val="22"/>
          <w:szCs w:val="22"/>
        </w:rPr>
        <w:t xml:space="preserve">tesis, </w:t>
      </w:r>
      <w:r w:rsidR="008F4FA2" w:rsidRPr="00E156DC">
        <w:rPr>
          <w:color w:val="000000"/>
          <w:sz w:val="22"/>
          <w:szCs w:val="22"/>
        </w:rPr>
        <w:t>çalışma ortamı, ekipman</w:t>
      </w:r>
      <w:r w:rsidR="00BF6568" w:rsidRPr="00E156DC">
        <w:rPr>
          <w:color w:val="000000"/>
          <w:sz w:val="22"/>
          <w:szCs w:val="22"/>
        </w:rPr>
        <w:t>, don</w:t>
      </w:r>
      <w:r w:rsidR="00D347E5" w:rsidRPr="00E156DC">
        <w:rPr>
          <w:color w:val="000000"/>
          <w:sz w:val="22"/>
          <w:szCs w:val="22"/>
        </w:rPr>
        <w:t>anım, yazılım, teçhizat, bilgi v</w:t>
      </w:r>
      <w:r w:rsidR="00BF6568" w:rsidRPr="00E156DC">
        <w:rPr>
          <w:color w:val="000000"/>
          <w:sz w:val="22"/>
          <w:szCs w:val="22"/>
        </w:rPr>
        <w:t>e iletişim teknolojisi vb.) belirler</w:t>
      </w:r>
      <w:r w:rsidRPr="00E156DC">
        <w:rPr>
          <w:color w:val="000000"/>
          <w:sz w:val="22"/>
          <w:szCs w:val="22"/>
        </w:rPr>
        <w:t>,</w:t>
      </w:r>
      <w:r w:rsidR="008E1697" w:rsidRPr="00E156DC">
        <w:rPr>
          <w:color w:val="000000"/>
          <w:sz w:val="22"/>
          <w:szCs w:val="22"/>
        </w:rPr>
        <w:t xml:space="preserve"> </w:t>
      </w:r>
      <w:r w:rsidRPr="00E156DC">
        <w:rPr>
          <w:color w:val="000000"/>
          <w:sz w:val="22"/>
          <w:szCs w:val="22"/>
        </w:rPr>
        <w:t>tedarik e</w:t>
      </w:r>
      <w:r w:rsidR="00BF6568" w:rsidRPr="00E156DC">
        <w:rPr>
          <w:color w:val="000000"/>
          <w:sz w:val="22"/>
          <w:szCs w:val="22"/>
        </w:rPr>
        <w:t>der</w:t>
      </w:r>
      <w:r w:rsidRPr="00E156DC">
        <w:rPr>
          <w:color w:val="000000"/>
          <w:sz w:val="22"/>
          <w:szCs w:val="22"/>
        </w:rPr>
        <w:t xml:space="preserve"> ve sürekliliğini sağlama</w:t>
      </w:r>
      <w:r w:rsidR="00BF6568" w:rsidRPr="00E156DC">
        <w:rPr>
          <w:color w:val="000000"/>
          <w:sz w:val="22"/>
          <w:szCs w:val="22"/>
        </w:rPr>
        <w:t>k için bakım ve kontrolleri planlar. Altyapının sürekliliğinde</w:t>
      </w:r>
      <w:r w:rsidR="00AD4D51" w:rsidRPr="00E156DC">
        <w:rPr>
          <w:color w:val="000000"/>
          <w:sz w:val="22"/>
          <w:szCs w:val="22"/>
        </w:rPr>
        <w:t>n Genel Sekreterin koordinasyonunda</w:t>
      </w:r>
      <w:r w:rsidR="00BF6568" w:rsidRPr="00E156DC">
        <w:rPr>
          <w:color w:val="000000"/>
          <w:sz w:val="22"/>
          <w:szCs w:val="22"/>
        </w:rPr>
        <w:t>, altyapı ile ilgili atanan görevliler ve sözleşmeli tedarikçiler sorumludur</w:t>
      </w:r>
      <w:r w:rsidRPr="00E156DC">
        <w:rPr>
          <w:color w:val="000000"/>
          <w:sz w:val="22"/>
          <w:szCs w:val="22"/>
        </w:rPr>
        <w:t>.</w:t>
      </w:r>
      <w:r w:rsidR="00AD4D51" w:rsidRPr="00E156DC">
        <w:rPr>
          <w:color w:val="000000"/>
          <w:sz w:val="22"/>
          <w:szCs w:val="22"/>
        </w:rPr>
        <w:t xml:space="preserve"> </w:t>
      </w:r>
    </w:p>
    <w:p w:rsidR="00AD4D51" w:rsidRPr="00E156DC" w:rsidRDefault="00AD4D51" w:rsidP="003133BD">
      <w:pPr>
        <w:autoSpaceDE w:val="0"/>
        <w:autoSpaceDN w:val="0"/>
        <w:adjustRightInd w:val="0"/>
        <w:spacing w:line="276" w:lineRule="auto"/>
        <w:jc w:val="both"/>
        <w:rPr>
          <w:color w:val="000000"/>
          <w:sz w:val="22"/>
          <w:szCs w:val="22"/>
        </w:rPr>
      </w:pPr>
    </w:p>
    <w:p w:rsidR="00BF6568" w:rsidRPr="00E156DC" w:rsidRDefault="007A0C05" w:rsidP="003133BD">
      <w:pPr>
        <w:autoSpaceDE w:val="0"/>
        <w:autoSpaceDN w:val="0"/>
        <w:adjustRightInd w:val="0"/>
        <w:spacing w:line="276" w:lineRule="auto"/>
        <w:jc w:val="both"/>
        <w:rPr>
          <w:color w:val="000000"/>
          <w:sz w:val="22"/>
          <w:szCs w:val="22"/>
        </w:rPr>
      </w:pPr>
      <w:r w:rsidRPr="00E156DC">
        <w:rPr>
          <w:color w:val="000000"/>
          <w:sz w:val="22"/>
          <w:szCs w:val="22"/>
        </w:rPr>
        <w:t>Altyapının sürekliliğinden Genel Sekreter sorumludur. Genel Sekreter altyapı ile ilgili planının uygulanmasında Bil</w:t>
      </w:r>
      <w:r w:rsidR="00D347E5" w:rsidRPr="00E156DC">
        <w:rPr>
          <w:color w:val="000000"/>
          <w:sz w:val="22"/>
          <w:szCs w:val="22"/>
        </w:rPr>
        <w:t>gi İşlem S</w:t>
      </w:r>
      <w:r w:rsidRPr="00E156DC">
        <w:rPr>
          <w:color w:val="000000"/>
          <w:sz w:val="22"/>
          <w:szCs w:val="22"/>
        </w:rPr>
        <w:t xml:space="preserve">orumlusu ile birlikte hareket eder. Bakım Planı; Bilgi İşlem Sorumlusu tarafından hazırlanır. Bilgi İşlem Sorumlusunun yapacağı çalışmalar dışında kalan ve dış kaynaklı mal ve hizmet alımını gerektiren durumlarda tedarikçiler ile sözleşme yapılarak mal ve hizmet alımları sözleşmeye bağlı yapılır. </w:t>
      </w:r>
    </w:p>
    <w:p w:rsidR="00F37336" w:rsidRPr="00E156DC" w:rsidRDefault="00F37336" w:rsidP="003133BD">
      <w:pPr>
        <w:autoSpaceDE w:val="0"/>
        <w:autoSpaceDN w:val="0"/>
        <w:adjustRightInd w:val="0"/>
        <w:spacing w:line="276" w:lineRule="auto"/>
        <w:jc w:val="both"/>
        <w:rPr>
          <w:color w:val="000000"/>
          <w:sz w:val="22"/>
          <w:szCs w:val="22"/>
        </w:rPr>
      </w:pPr>
    </w:p>
    <w:p w:rsidR="00D347E5" w:rsidRPr="00E156DC" w:rsidRDefault="00D347E5" w:rsidP="00D347E5">
      <w:pPr>
        <w:autoSpaceDE w:val="0"/>
        <w:autoSpaceDN w:val="0"/>
        <w:adjustRightInd w:val="0"/>
        <w:spacing w:line="276" w:lineRule="auto"/>
        <w:jc w:val="both"/>
        <w:rPr>
          <w:sz w:val="22"/>
          <w:szCs w:val="22"/>
        </w:rPr>
      </w:pPr>
      <w:r w:rsidRPr="00E156DC">
        <w:rPr>
          <w:color w:val="000000"/>
          <w:sz w:val="22"/>
          <w:szCs w:val="22"/>
        </w:rPr>
        <w:t xml:space="preserve">Altyapı ihtiyaçları (tesis, çalışma ortamı, ekipman, donanım, yazılım, teçhizat, bilgi be iletişim teknolojisi vb.), bütçe hazırlıkları döneminde Genel Sekreter tarafından tüm bölümlerden Ekim ayı içinde istenir. Bildirilen ihtiyaçlar bütçeye </w:t>
      </w:r>
      <w:r w:rsidRPr="00E156DC">
        <w:rPr>
          <w:sz w:val="22"/>
          <w:szCs w:val="22"/>
        </w:rPr>
        <w:t xml:space="preserve">dahil edilmeden önce Yönetim Kurulu toplantısı gündemine alınır. Yönetim Kurulunun </w:t>
      </w:r>
      <w:r w:rsidRPr="00E156DC">
        <w:rPr>
          <w:sz w:val="22"/>
          <w:szCs w:val="22"/>
        </w:rPr>
        <w:lastRenderedPageBreak/>
        <w:t xml:space="preserve">onayladığı altyapı ihtiyaçları bütçeye alınır. Bütçe meclis tarafından onaylandıktan sonra bütçe döneminde altyapı ihtiyaçları zamanında karşılanır. </w:t>
      </w:r>
    </w:p>
    <w:p w:rsidR="00D347E5" w:rsidRPr="002D0C00" w:rsidRDefault="00565B06" w:rsidP="00D347E5">
      <w:pPr>
        <w:autoSpaceDE w:val="0"/>
        <w:autoSpaceDN w:val="0"/>
        <w:adjustRightInd w:val="0"/>
        <w:spacing w:line="276" w:lineRule="auto"/>
        <w:jc w:val="both"/>
        <w:rPr>
          <w:i/>
          <w:color w:val="000000"/>
          <w:sz w:val="22"/>
          <w:szCs w:val="22"/>
        </w:rPr>
      </w:pPr>
      <w:r w:rsidRPr="002D0C00">
        <w:rPr>
          <w:b/>
          <w:i/>
          <w:color w:val="000000"/>
          <w:sz w:val="22"/>
          <w:szCs w:val="22"/>
        </w:rPr>
        <w:t>Referans</w:t>
      </w:r>
      <w:r w:rsidRPr="002D0C00">
        <w:rPr>
          <w:b/>
          <w:i/>
          <w:color w:val="000000"/>
          <w:sz w:val="22"/>
          <w:szCs w:val="22"/>
        </w:rPr>
        <w:tab/>
      </w:r>
      <w:bookmarkStart w:id="17" w:name="_Hlk487221668"/>
      <w:r w:rsidRPr="002D0C00">
        <w:rPr>
          <w:b/>
          <w:i/>
          <w:color w:val="000000"/>
          <w:sz w:val="22"/>
          <w:szCs w:val="22"/>
        </w:rPr>
        <w:t>:</w:t>
      </w:r>
      <w:r w:rsidRPr="002D0C00">
        <w:rPr>
          <w:i/>
          <w:color w:val="000000"/>
          <w:sz w:val="22"/>
          <w:szCs w:val="22"/>
        </w:rPr>
        <w:t xml:space="preserve"> </w:t>
      </w:r>
      <w:r w:rsidR="00D347E5" w:rsidRPr="002D0C00">
        <w:rPr>
          <w:i/>
          <w:color w:val="000000"/>
          <w:sz w:val="22"/>
          <w:szCs w:val="22"/>
        </w:rPr>
        <w:t xml:space="preserve">Bakım Planı </w:t>
      </w:r>
    </w:p>
    <w:p w:rsidR="00D347E5" w:rsidRPr="002D0C00" w:rsidRDefault="00D347E5" w:rsidP="00D347E5">
      <w:pPr>
        <w:autoSpaceDE w:val="0"/>
        <w:autoSpaceDN w:val="0"/>
        <w:adjustRightInd w:val="0"/>
        <w:spacing w:line="276" w:lineRule="auto"/>
        <w:ind w:left="708" w:firstLine="708"/>
        <w:jc w:val="both"/>
        <w:rPr>
          <w:i/>
          <w:color w:val="000000"/>
          <w:sz w:val="22"/>
          <w:szCs w:val="22"/>
        </w:rPr>
      </w:pPr>
      <w:r w:rsidRPr="002D0C00">
        <w:rPr>
          <w:i/>
          <w:color w:val="000000"/>
          <w:sz w:val="22"/>
          <w:szCs w:val="22"/>
        </w:rPr>
        <w:t xml:space="preserve">  Tedarik Sözleşmeleri (</w:t>
      </w:r>
      <w:r w:rsidRPr="002D0C00">
        <w:rPr>
          <w:i/>
          <w:sz w:val="22"/>
          <w:szCs w:val="22"/>
        </w:rPr>
        <w:t>Dışarıdan Sağlanan Mal/Hizmet)</w:t>
      </w:r>
    </w:p>
    <w:p w:rsidR="00D347E5" w:rsidRPr="002D0C00" w:rsidRDefault="00D347E5" w:rsidP="00D347E5">
      <w:pPr>
        <w:autoSpaceDE w:val="0"/>
        <w:autoSpaceDN w:val="0"/>
        <w:adjustRightInd w:val="0"/>
        <w:spacing w:line="276" w:lineRule="auto"/>
        <w:ind w:left="708" w:firstLine="708"/>
        <w:jc w:val="both"/>
        <w:rPr>
          <w:i/>
          <w:color w:val="000000"/>
          <w:sz w:val="22"/>
          <w:szCs w:val="22"/>
        </w:rPr>
      </w:pPr>
      <w:r w:rsidRPr="002D0C00">
        <w:rPr>
          <w:i/>
          <w:color w:val="000000"/>
          <w:sz w:val="22"/>
          <w:szCs w:val="22"/>
        </w:rPr>
        <w:t xml:space="preserve">  </w:t>
      </w:r>
      <w:bookmarkStart w:id="18" w:name="_Hlk487220683"/>
      <w:r w:rsidRPr="002D0C00">
        <w:rPr>
          <w:i/>
          <w:color w:val="000000"/>
          <w:sz w:val="22"/>
          <w:szCs w:val="22"/>
        </w:rPr>
        <w:t>Satın Alma Talimatı</w:t>
      </w:r>
      <w:bookmarkEnd w:id="18"/>
    </w:p>
    <w:bookmarkEnd w:id="17"/>
    <w:p w:rsidR="007A0C05" w:rsidRPr="00E156DC" w:rsidRDefault="007A0C05" w:rsidP="00D347E5">
      <w:pPr>
        <w:autoSpaceDE w:val="0"/>
        <w:autoSpaceDN w:val="0"/>
        <w:adjustRightInd w:val="0"/>
        <w:spacing w:line="276" w:lineRule="auto"/>
        <w:jc w:val="both"/>
        <w:rPr>
          <w:color w:val="000000"/>
          <w:sz w:val="22"/>
          <w:szCs w:val="22"/>
        </w:rPr>
      </w:pPr>
    </w:p>
    <w:p w:rsidR="00E808B0" w:rsidRPr="00E156DC" w:rsidRDefault="00E808B0" w:rsidP="001E1EE1">
      <w:pPr>
        <w:autoSpaceDE w:val="0"/>
        <w:autoSpaceDN w:val="0"/>
        <w:adjustRightInd w:val="0"/>
        <w:spacing w:line="276" w:lineRule="auto"/>
        <w:jc w:val="both"/>
        <w:rPr>
          <w:b/>
          <w:bCs/>
          <w:color w:val="000000"/>
          <w:sz w:val="22"/>
          <w:szCs w:val="22"/>
        </w:rPr>
      </w:pPr>
      <w:r w:rsidRPr="00E156DC">
        <w:rPr>
          <w:b/>
          <w:bCs/>
          <w:color w:val="000000"/>
          <w:sz w:val="22"/>
          <w:szCs w:val="22"/>
        </w:rPr>
        <w:t>7.1.4 Proseslerin</w:t>
      </w:r>
      <w:r w:rsidR="00DD4184" w:rsidRPr="00E156DC">
        <w:rPr>
          <w:b/>
          <w:bCs/>
          <w:color w:val="000000"/>
          <w:sz w:val="22"/>
          <w:szCs w:val="22"/>
        </w:rPr>
        <w:t xml:space="preserve"> (Süreçlerin)</w:t>
      </w:r>
      <w:r w:rsidRPr="00E156DC">
        <w:rPr>
          <w:b/>
          <w:bCs/>
          <w:color w:val="000000"/>
          <w:sz w:val="22"/>
          <w:szCs w:val="22"/>
        </w:rPr>
        <w:t xml:space="preserve"> </w:t>
      </w:r>
      <w:r w:rsidR="00BF6568" w:rsidRPr="00E156DC">
        <w:rPr>
          <w:b/>
          <w:bCs/>
          <w:color w:val="000000"/>
          <w:sz w:val="22"/>
          <w:szCs w:val="22"/>
        </w:rPr>
        <w:t>İşletimi İçin Çevre</w:t>
      </w:r>
      <w:r w:rsidR="00600C24" w:rsidRPr="00E156DC">
        <w:rPr>
          <w:b/>
          <w:bCs/>
          <w:color w:val="000000"/>
          <w:sz w:val="22"/>
          <w:szCs w:val="22"/>
        </w:rPr>
        <w:t xml:space="preserve"> </w:t>
      </w:r>
    </w:p>
    <w:p w:rsidR="00E808B0" w:rsidRPr="00E156DC" w:rsidRDefault="00BF6568" w:rsidP="001E1EE1">
      <w:pPr>
        <w:autoSpaceDE w:val="0"/>
        <w:autoSpaceDN w:val="0"/>
        <w:adjustRightInd w:val="0"/>
        <w:spacing w:line="276" w:lineRule="auto"/>
        <w:jc w:val="both"/>
        <w:rPr>
          <w:sz w:val="22"/>
          <w:szCs w:val="22"/>
        </w:rPr>
      </w:pPr>
      <w:r w:rsidRPr="00E156DC">
        <w:rPr>
          <w:sz w:val="22"/>
          <w:szCs w:val="22"/>
        </w:rPr>
        <w:t>Kurumumuz</w:t>
      </w:r>
      <w:r w:rsidR="00E808B0" w:rsidRPr="00E156DC">
        <w:rPr>
          <w:sz w:val="22"/>
          <w:szCs w:val="22"/>
        </w:rPr>
        <w:t xml:space="preserve">, </w:t>
      </w:r>
      <w:r w:rsidRPr="00E156DC">
        <w:rPr>
          <w:sz w:val="22"/>
          <w:szCs w:val="22"/>
        </w:rPr>
        <w:t xml:space="preserve">süreçlerin planlandığı şekilde </w:t>
      </w:r>
      <w:r w:rsidR="00E808B0" w:rsidRPr="00E156DC">
        <w:rPr>
          <w:sz w:val="22"/>
          <w:szCs w:val="22"/>
        </w:rPr>
        <w:t>işletilmesi</w:t>
      </w:r>
      <w:r w:rsidRPr="00E156DC">
        <w:rPr>
          <w:sz w:val="22"/>
          <w:szCs w:val="22"/>
        </w:rPr>
        <w:t>,</w:t>
      </w:r>
      <w:r w:rsidR="00E808B0" w:rsidRPr="00E156DC">
        <w:rPr>
          <w:sz w:val="22"/>
          <w:szCs w:val="22"/>
        </w:rPr>
        <w:t xml:space="preserve"> ürün ve hizmetlerin uygunluğ</w:t>
      </w:r>
      <w:r w:rsidRPr="00E156DC">
        <w:rPr>
          <w:sz w:val="22"/>
          <w:szCs w:val="22"/>
        </w:rPr>
        <w:t>unun sağlanması</w:t>
      </w:r>
      <w:r w:rsidR="00E808B0" w:rsidRPr="00E156DC">
        <w:rPr>
          <w:sz w:val="22"/>
          <w:szCs w:val="22"/>
        </w:rPr>
        <w:t xml:space="preserve"> için gerekli </w:t>
      </w:r>
      <w:r w:rsidRPr="00E156DC">
        <w:rPr>
          <w:sz w:val="22"/>
          <w:szCs w:val="22"/>
        </w:rPr>
        <w:t xml:space="preserve">sosyal çevreyi (ayrımcılık yapmayan, sakin, cepheleşme olamayan), psikolojik </w:t>
      </w:r>
      <w:r w:rsidR="005A0F20" w:rsidRPr="00E156DC">
        <w:rPr>
          <w:sz w:val="22"/>
          <w:szCs w:val="22"/>
        </w:rPr>
        <w:t>çevreyi (</w:t>
      </w:r>
      <w:r w:rsidRPr="00E156DC">
        <w:rPr>
          <w:sz w:val="22"/>
          <w:szCs w:val="22"/>
        </w:rPr>
        <w:t>çalışanlar üzerinde baskıyı azaltan, tükenmişliği ve bıkkınlığı önleyen, duygusal olarak koruyucu</w:t>
      </w:r>
      <w:r w:rsidR="005A0F20" w:rsidRPr="00E156DC">
        <w:rPr>
          <w:sz w:val="22"/>
          <w:szCs w:val="22"/>
        </w:rPr>
        <w:t xml:space="preserve"> ve</w:t>
      </w:r>
      <w:r w:rsidR="00991093" w:rsidRPr="00E156DC">
        <w:rPr>
          <w:sz w:val="22"/>
          <w:szCs w:val="22"/>
        </w:rPr>
        <w:t xml:space="preserve"> kuruma bağlılığı destekleyen),</w:t>
      </w:r>
      <w:r w:rsidR="00E808B0" w:rsidRPr="00E156DC">
        <w:rPr>
          <w:sz w:val="22"/>
          <w:szCs w:val="22"/>
        </w:rPr>
        <w:t xml:space="preserve"> </w:t>
      </w:r>
      <w:r w:rsidR="005A0F20" w:rsidRPr="00E156DC">
        <w:rPr>
          <w:sz w:val="22"/>
          <w:szCs w:val="22"/>
        </w:rPr>
        <w:t>fiziksel çevreyi (sıcaklık, ısı, nem, ışık, ortamın havası, hijyen, gürültü</w:t>
      </w:r>
      <w:r w:rsidR="00734896" w:rsidRPr="00E156DC">
        <w:rPr>
          <w:sz w:val="22"/>
          <w:szCs w:val="22"/>
        </w:rPr>
        <w:t>, ekipman vb.</w:t>
      </w:r>
      <w:r w:rsidR="005A0F20" w:rsidRPr="00E156DC">
        <w:rPr>
          <w:sz w:val="22"/>
          <w:szCs w:val="22"/>
        </w:rPr>
        <w:t>) belirler, ihtiyaç halinde</w:t>
      </w:r>
      <w:r w:rsidR="00E808B0" w:rsidRPr="00E156DC">
        <w:rPr>
          <w:sz w:val="22"/>
          <w:szCs w:val="22"/>
        </w:rPr>
        <w:t xml:space="preserve"> tedarik</w:t>
      </w:r>
      <w:r w:rsidRPr="00E156DC">
        <w:rPr>
          <w:sz w:val="22"/>
          <w:szCs w:val="22"/>
        </w:rPr>
        <w:t xml:space="preserve"> </w:t>
      </w:r>
      <w:r w:rsidR="005A0F20" w:rsidRPr="00E156DC">
        <w:rPr>
          <w:sz w:val="22"/>
          <w:szCs w:val="22"/>
        </w:rPr>
        <w:t>eder ve sürekliliğini sağlar</w:t>
      </w:r>
      <w:r w:rsidR="00E808B0" w:rsidRPr="00E156DC">
        <w:rPr>
          <w:sz w:val="22"/>
          <w:szCs w:val="22"/>
        </w:rPr>
        <w:t>.</w:t>
      </w:r>
      <w:r w:rsidR="00991093" w:rsidRPr="00E156DC">
        <w:rPr>
          <w:sz w:val="22"/>
          <w:szCs w:val="22"/>
        </w:rPr>
        <w:t xml:space="preserve"> </w:t>
      </w:r>
    </w:p>
    <w:p w:rsidR="00025132" w:rsidRPr="00E156DC" w:rsidRDefault="00025132" w:rsidP="001E1EE1">
      <w:pPr>
        <w:autoSpaceDE w:val="0"/>
        <w:autoSpaceDN w:val="0"/>
        <w:adjustRightInd w:val="0"/>
        <w:spacing w:line="276" w:lineRule="auto"/>
        <w:jc w:val="both"/>
        <w:rPr>
          <w:sz w:val="22"/>
          <w:szCs w:val="22"/>
        </w:rPr>
      </w:pPr>
    </w:p>
    <w:p w:rsidR="00025132" w:rsidRPr="00E156DC" w:rsidRDefault="00025132" w:rsidP="001E1EE1">
      <w:pPr>
        <w:autoSpaceDE w:val="0"/>
        <w:autoSpaceDN w:val="0"/>
        <w:adjustRightInd w:val="0"/>
        <w:spacing w:line="276" w:lineRule="auto"/>
        <w:jc w:val="both"/>
        <w:rPr>
          <w:sz w:val="22"/>
          <w:szCs w:val="22"/>
        </w:rPr>
      </w:pPr>
      <w:r w:rsidRPr="00E156DC">
        <w:rPr>
          <w:sz w:val="22"/>
          <w:szCs w:val="22"/>
        </w:rPr>
        <w:t xml:space="preserve">Kurum yönetimi verimli çalışma ortamının hazırlanması ve sürekliliğinin sağlanması amacı ile altyapıyı oluşturmak ile yükümlüdür. Bu yükümlülük gereği tesis ve hizmet araçlarının eksiksiz hizmet sunmayı sağlayacak </w:t>
      </w:r>
      <w:r w:rsidR="007C4812" w:rsidRPr="00E156DC">
        <w:rPr>
          <w:sz w:val="22"/>
          <w:szCs w:val="22"/>
        </w:rPr>
        <w:t xml:space="preserve">ve çağdaş teknoloji seviyesinde altyapı ihtiyaçlarını giderir ve sürekli iyileştirir. </w:t>
      </w:r>
    </w:p>
    <w:p w:rsidR="007C4812" w:rsidRPr="00E156DC" w:rsidRDefault="007C4812" w:rsidP="001E1EE1">
      <w:pPr>
        <w:autoSpaceDE w:val="0"/>
        <w:autoSpaceDN w:val="0"/>
        <w:adjustRightInd w:val="0"/>
        <w:spacing w:line="276" w:lineRule="auto"/>
        <w:jc w:val="both"/>
        <w:rPr>
          <w:sz w:val="22"/>
          <w:szCs w:val="22"/>
        </w:rPr>
      </w:pPr>
    </w:p>
    <w:p w:rsidR="007C4812" w:rsidRPr="00E156DC" w:rsidRDefault="007C4812" w:rsidP="001E1EE1">
      <w:pPr>
        <w:autoSpaceDE w:val="0"/>
        <w:autoSpaceDN w:val="0"/>
        <w:adjustRightInd w:val="0"/>
        <w:spacing w:line="276" w:lineRule="auto"/>
        <w:jc w:val="both"/>
        <w:rPr>
          <w:sz w:val="22"/>
          <w:szCs w:val="22"/>
        </w:rPr>
      </w:pPr>
      <w:r w:rsidRPr="00E156DC">
        <w:rPr>
          <w:sz w:val="22"/>
          <w:szCs w:val="22"/>
        </w:rPr>
        <w:t xml:space="preserve">Bunun ile birlikte hizmet altyapısını etkin kullanacak </w:t>
      </w:r>
      <w:r w:rsidR="00DD4184" w:rsidRPr="00E156DC">
        <w:rPr>
          <w:sz w:val="22"/>
          <w:szCs w:val="22"/>
        </w:rPr>
        <w:t>insan kaynaklarının ergonomik ve rahat bir ortamda çalışması için insan kaynakları yönetimi politikasına uygun eşitlikçi, adil yönetim uygular. İnsan kaynaklarının verimli olabilmesi için insan kaynaklarının üzerinde oluşabilecek sosyal baskıların bertaraf edilmesi, insan kaynaklarının kuruma bağlılığının ve dayanışmanın artırılması için personel geri bildirimlerini</w:t>
      </w:r>
      <w:r w:rsidR="00734896" w:rsidRPr="00E156DC">
        <w:rPr>
          <w:sz w:val="22"/>
          <w:szCs w:val="22"/>
        </w:rPr>
        <w:t xml:space="preserve"> (memnuniyet anketleri, öneriler, şikayetler, uygunsuzluk raporları vb.)</w:t>
      </w:r>
      <w:r w:rsidR="00DD4184" w:rsidRPr="00E156DC">
        <w:rPr>
          <w:sz w:val="22"/>
          <w:szCs w:val="22"/>
        </w:rPr>
        <w:t xml:space="preserve"> dikkate alır, değerlendirir ve bu geri bildirimlere bağlı olarak iyileştirme kararları alır. </w:t>
      </w:r>
    </w:p>
    <w:p w:rsidR="00DD4184" w:rsidRPr="00E156DC" w:rsidRDefault="00DD4184" w:rsidP="001E1EE1">
      <w:pPr>
        <w:autoSpaceDE w:val="0"/>
        <w:autoSpaceDN w:val="0"/>
        <w:adjustRightInd w:val="0"/>
        <w:spacing w:line="276" w:lineRule="auto"/>
        <w:jc w:val="both"/>
        <w:rPr>
          <w:sz w:val="22"/>
          <w:szCs w:val="22"/>
        </w:rPr>
      </w:pPr>
    </w:p>
    <w:p w:rsidR="003461B0" w:rsidRPr="00E156DC" w:rsidRDefault="00DD4184" w:rsidP="001E1EE1">
      <w:pPr>
        <w:autoSpaceDE w:val="0"/>
        <w:autoSpaceDN w:val="0"/>
        <w:adjustRightInd w:val="0"/>
        <w:spacing w:line="276" w:lineRule="auto"/>
        <w:jc w:val="both"/>
        <w:rPr>
          <w:sz w:val="22"/>
          <w:szCs w:val="22"/>
        </w:rPr>
      </w:pPr>
      <w:r w:rsidRPr="00E156DC">
        <w:rPr>
          <w:sz w:val="22"/>
          <w:szCs w:val="22"/>
        </w:rPr>
        <w:t xml:space="preserve">Süreçlerin planlanan şekilde işletilmesi ve planlanan sonuçların elde edilmesi amacı ile personelin mesleki yeterliliğinin artırılmasına yönelik planlı çalışmaların (eğitim, uygulama) yapılmasını sağlar.   </w:t>
      </w:r>
    </w:p>
    <w:p w:rsidR="00734896" w:rsidRPr="002D0C00" w:rsidRDefault="002D0C00" w:rsidP="00734896">
      <w:pPr>
        <w:autoSpaceDE w:val="0"/>
        <w:autoSpaceDN w:val="0"/>
        <w:adjustRightInd w:val="0"/>
        <w:spacing w:line="276" w:lineRule="auto"/>
        <w:ind w:left="708" w:firstLine="708"/>
        <w:jc w:val="both"/>
        <w:rPr>
          <w:i/>
          <w:sz w:val="22"/>
          <w:szCs w:val="22"/>
        </w:rPr>
      </w:pPr>
      <w:bookmarkStart w:id="19" w:name="_Hlk487221677"/>
      <w:r>
        <w:rPr>
          <w:b/>
          <w:i/>
          <w:sz w:val="22"/>
          <w:szCs w:val="22"/>
        </w:rPr>
        <w:t xml:space="preserve"> </w:t>
      </w:r>
    </w:p>
    <w:p w:rsidR="00734896" w:rsidRPr="00C13586" w:rsidRDefault="00C13586" w:rsidP="00C13586">
      <w:pPr>
        <w:autoSpaceDE w:val="0"/>
        <w:autoSpaceDN w:val="0"/>
        <w:adjustRightInd w:val="0"/>
        <w:spacing w:line="276" w:lineRule="auto"/>
        <w:jc w:val="both"/>
        <w:rPr>
          <w:i/>
          <w:sz w:val="22"/>
          <w:szCs w:val="22"/>
        </w:rPr>
      </w:pPr>
      <w:r w:rsidRPr="00C13586">
        <w:rPr>
          <w:i/>
          <w:sz w:val="22"/>
          <w:szCs w:val="22"/>
        </w:rPr>
        <w:t>Referans</w:t>
      </w:r>
      <w:r w:rsidRPr="00C13586">
        <w:rPr>
          <w:i/>
          <w:sz w:val="22"/>
          <w:szCs w:val="22"/>
        </w:rPr>
        <w:tab/>
        <w:t xml:space="preserve">: </w:t>
      </w:r>
      <w:r w:rsidR="00734896" w:rsidRPr="00C13586">
        <w:rPr>
          <w:i/>
          <w:sz w:val="22"/>
          <w:szCs w:val="22"/>
        </w:rPr>
        <w:t xml:space="preserve">  Öneri – Şikayet Bildirim Formu</w:t>
      </w:r>
    </w:p>
    <w:p w:rsidR="00734896" w:rsidRPr="00C13586" w:rsidRDefault="00734896" w:rsidP="00734896">
      <w:pPr>
        <w:autoSpaceDE w:val="0"/>
        <w:autoSpaceDN w:val="0"/>
        <w:adjustRightInd w:val="0"/>
        <w:spacing w:line="276" w:lineRule="auto"/>
        <w:ind w:left="708" w:firstLine="708"/>
        <w:jc w:val="both"/>
        <w:rPr>
          <w:i/>
          <w:sz w:val="22"/>
          <w:szCs w:val="22"/>
        </w:rPr>
      </w:pPr>
      <w:r w:rsidRPr="00C13586">
        <w:rPr>
          <w:i/>
          <w:sz w:val="22"/>
          <w:szCs w:val="22"/>
        </w:rPr>
        <w:t xml:space="preserve">  </w:t>
      </w:r>
      <w:r w:rsidR="00C13586" w:rsidRPr="00C13586">
        <w:rPr>
          <w:i/>
          <w:sz w:val="22"/>
          <w:szCs w:val="22"/>
        </w:rPr>
        <w:t xml:space="preserve">   </w:t>
      </w:r>
      <w:r w:rsidRPr="00C13586">
        <w:rPr>
          <w:i/>
          <w:sz w:val="22"/>
          <w:szCs w:val="22"/>
        </w:rPr>
        <w:t>Uygunsuzluk Raporu</w:t>
      </w:r>
    </w:p>
    <w:bookmarkEnd w:id="19"/>
    <w:p w:rsidR="00E808B0" w:rsidRPr="00B7083D" w:rsidRDefault="00E808B0" w:rsidP="001E1EE1">
      <w:pPr>
        <w:autoSpaceDE w:val="0"/>
        <w:autoSpaceDN w:val="0"/>
        <w:adjustRightInd w:val="0"/>
        <w:spacing w:line="276" w:lineRule="auto"/>
        <w:jc w:val="both"/>
        <w:rPr>
          <w:rFonts w:ascii="Calibri" w:hAnsi="Calibri" w:cs="Arial"/>
          <w:sz w:val="22"/>
          <w:szCs w:val="22"/>
        </w:rPr>
      </w:pPr>
    </w:p>
    <w:p w:rsidR="00E808B0" w:rsidRPr="00E156DC" w:rsidRDefault="007A0C05" w:rsidP="001E1EE1">
      <w:pPr>
        <w:spacing w:line="276" w:lineRule="auto"/>
        <w:jc w:val="both"/>
        <w:rPr>
          <w:color w:val="000000"/>
          <w:sz w:val="22"/>
          <w:szCs w:val="22"/>
        </w:rPr>
      </w:pPr>
      <w:r w:rsidRPr="00E156DC">
        <w:rPr>
          <w:b/>
          <w:bCs/>
          <w:sz w:val="22"/>
          <w:szCs w:val="22"/>
        </w:rPr>
        <w:t xml:space="preserve">7.1.5 </w:t>
      </w:r>
      <w:r w:rsidR="00E808B0" w:rsidRPr="00E156DC">
        <w:rPr>
          <w:b/>
          <w:bCs/>
          <w:sz w:val="22"/>
          <w:szCs w:val="22"/>
        </w:rPr>
        <w:t xml:space="preserve">Kaynakların </w:t>
      </w:r>
      <w:r w:rsidRPr="00E156DC">
        <w:rPr>
          <w:b/>
          <w:bCs/>
          <w:sz w:val="22"/>
          <w:szCs w:val="22"/>
        </w:rPr>
        <w:t xml:space="preserve">İzlenmesi ve Ölçümü </w:t>
      </w:r>
    </w:p>
    <w:p w:rsidR="00E808B0" w:rsidRPr="00E156DC" w:rsidRDefault="00E808B0" w:rsidP="001E1EE1">
      <w:pPr>
        <w:autoSpaceDE w:val="0"/>
        <w:autoSpaceDN w:val="0"/>
        <w:adjustRightInd w:val="0"/>
        <w:spacing w:line="276" w:lineRule="auto"/>
        <w:jc w:val="both"/>
        <w:rPr>
          <w:b/>
          <w:bCs/>
          <w:sz w:val="22"/>
          <w:szCs w:val="22"/>
        </w:rPr>
      </w:pPr>
      <w:r w:rsidRPr="00E156DC">
        <w:rPr>
          <w:b/>
          <w:bCs/>
          <w:sz w:val="22"/>
          <w:szCs w:val="22"/>
        </w:rPr>
        <w:t>7.1.5.1 Genel</w:t>
      </w:r>
      <w:r w:rsidR="007A0C05" w:rsidRPr="00E156DC">
        <w:rPr>
          <w:b/>
          <w:bCs/>
          <w:sz w:val="22"/>
          <w:szCs w:val="22"/>
        </w:rPr>
        <w:t xml:space="preserve"> </w:t>
      </w:r>
    </w:p>
    <w:p w:rsidR="005A0F20" w:rsidRPr="00E156DC" w:rsidRDefault="005A0F20" w:rsidP="001E1EE1">
      <w:pPr>
        <w:autoSpaceDE w:val="0"/>
        <w:autoSpaceDN w:val="0"/>
        <w:adjustRightInd w:val="0"/>
        <w:spacing w:line="276" w:lineRule="auto"/>
        <w:jc w:val="both"/>
        <w:rPr>
          <w:sz w:val="22"/>
          <w:szCs w:val="22"/>
        </w:rPr>
      </w:pPr>
      <w:r w:rsidRPr="00E156DC">
        <w:rPr>
          <w:sz w:val="22"/>
          <w:szCs w:val="22"/>
        </w:rPr>
        <w:t xml:space="preserve">Kurumumuz, hizmetlerimizin şartlara uygunluğunu doğrulamak amacıyla izleme ve </w:t>
      </w:r>
      <w:r w:rsidR="001F5F8D" w:rsidRPr="00E156DC">
        <w:rPr>
          <w:sz w:val="22"/>
          <w:szCs w:val="22"/>
        </w:rPr>
        <w:t>kontrol yöntemi olarak verilecek hizmete ilişkin onay işlemi uygular, onaylar bir üst makamın gözden geçirmesi</w:t>
      </w:r>
      <w:r w:rsidR="004C4AE3" w:rsidRPr="00E156DC">
        <w:rPr>
          <w:sz w:val="22"/>
          <w:szCs w:val="22"/>
        </w:rPr>
        <w:t>/kontrolü</w:t>
      </w:r>
      <w:r w:rsidR="001F5F8D" w:rsidRPr="00E156DC">
        <w:rPr>
          <w:sz w:val="22"/>
          <w:szCs w:val="22"/>
        </w:rPr>
        <w:t xml:space="preserve"> ile verilir. </w:t>
      </w:r>
    </w:p>
    <w:p w:rsidR="001F5F8D" w:rsidRPr="00B7083D" w:rsidRDefault="001F5F8D" w:rsidP="001E1EE1">
      <w:pPr>
        <w:autoSpaceDE w:val="0"/>
        <w:autoSpaceDN w:val="0"/>
        <w:adjustRightInd w:val="0"/>
        <w:spacing w:line="276" w:lineRule="auto"/>
        <w:jc w:val="both"/>
        <w:rPr>
          <w:rFonts w:ascii="Calibri" w:hAnsi="Calibri" w:cs="Arial"/>
          <w:sz w:val="22"/>
          <w:szCs w:val="22"/>
        </w:rPr>
      </w:pPr>
    </w:p>
    <w:p w:rsidR="00E808B0" w:rsidRPr="00E156DC" w:rsidRDefault="001F5F8D" w:rsidP="001E1EE1">
      <w:pPr>
        <w:autoSpaceDE w:val="0"/>
        <w:autoSpaceDN w:val="0"/>
        <w:adjustRightInd w:val="0"/>
        <w:spacing w:line="276" w:lineRule="auto"/>
        <w:jc w:val="both"/>
        <w:rPr>
          <w:sz w:val="22"/>
          <w:szCs w:val="22"/>
        </w:rPr>
      </w:pPr>
      <w:r w:rsidRPr="00E156DC">
        <w:rPr>
          <w:sz w:val="22"/>
          <w:szCs w:val="22"/>
        </w:rPr>
        <w:t>Kurumumuz kontrol ve onaylara ilişkin d</w:t>
      </w:r>
      <w:r w:rsidR="00E808B0" w:rsidRPr="00E156DC">
        <w:rPr>
          <w:sz w:val="22"/>
          <w:szCs w:val="22"/>
        </w:rPr>
        <w:t xml:space="preserve">okümante edilmiş bilgiyi, </w:t>
      </w:r>
      <w:r w:rsidRPr="00E156DC">
        <w:rPr>
          <w:sz w:val="22"/>
          <w:szCs w:val="22"/>
        </w:rPr>
        <w:t>verilen hizmet onaylarının</w:t>
      </w:r>
      <w:r w:rsidR="00E808B0" w:rsidRPr="00E156DC">
        <w:rPr>
          <w:sz w:val="22"/>
          <w:szCs w:val="22"/>
        </w:rPr>
        <w:t xml:space="preserve"> amaca uygunluğunun kanıtı olarak</w:t>
      </w:r>
      <w:r w:rsidRPr="00E156DC">
        <w:rPr>
          <w:sz w:val="22"/>
          <w:szCs w:val="22"/>
        </w:rPr>
        <w:t xml:space="preserve"> </w:t>
      </w:r>
      <w:r w:rsidR="00E808B0" w:rsidRPr="00E156DC">
        <w:rPr>
          <w:sz w:val="22"/>
          <w:szCs w:val="22"/>
        </w:rPr>
        <w:t>muhafaza e</w:t>
      </w:r>
      <w:r w:rsidR="00EE2A67" w:rsidRPr="00E156DC">
        <w:rPr>
          <w:sz w:val="22"/>
          <w:szCs w:val="22"/>
        </w:rPr>
        <w:t xml:space="preserve">der. </w:t>
      </w:r>
    </w:p>
    <w:p w:rsidR="001F5F8D" w:rsidRPr="00E156DC" w:rsidRDefault="001F5F8D" w:rsidP="001E1EE1">
      <w:pPr>
        <w:autoSpaceDE w:val="0"/>
        <w:autoSpaceDN w:val="0"/>
        <w:adjustRightInd w:val="0"/>
        <w:spacing w:line="276" w:lineRule="auto"/>
        <w:jc w:val="both"/>
        <w:rPr>
          <w:sz w:val="22"/>
          <w:szCs w:val="22"/>
        </w:rPr>
      </w:pPr>
    </w:p>
    <w:p w:rsidR="00E808B0" w:rsidRPr="00E156DC" w:rsidRDefault="00E17456" w:rsidP="001E1EE1">
      <w:pPr>
        <w:autoSpaceDE w:val="0"/>
        <w:autoSpaceDN w:val="0"/>
        <w:adjustRightInd w:val="0"/>
        <w:spacing w:line="276" w:lineRule="auto"/>
        <w:jc w:val="both"/>
        <w:rPr>
          <w:b/>
          <w:bCs/>
          <w:sz w:val="22"/>
          <w:szCs w:val="22"/>
        </w:rPr>
      </w:pPr>
      <w:r w:rsidRPr="00E156DC">
        <w:rPr>
          <w:b/>
          <w:bCs/>
          <w:sz w:val="22"/>
          <w:szCs w:val="22"/>
        </w:rPr>
        <w:t>7.1.5.2 Ölçüm İzlenebilirliği (Hariç Tutuldu)</w:t>
      </w:r>
    </w:p>
    <w:p w:rsidR="005A0F20" w:rsidRPr="00E156DC" w:rsidRDefault="005A0F20" w:rsidP="001E1EE1">
      <w:pPr>
        <w:autoSpaceDE w:val="0"/>
        <w:autoSpaceDN w:val="0"/>
        <w:adjustRightInd w:val="0"/>
        <w:spacing w:line="276" w:lineRule="auto"/>
        <w:jc w:val="both"/>
        <w:rPr>
          <w:sz w:val="22"/>
          <w:szCs w:val="22"/>
        </w:rPr>
      </w:pPr>
      <w:r w:rsidRPr="00E156DC">
        <w:rPr>
          <w:sz w:val="22"/>
          <w:szCs w:val="22"/>
        </w:rPr>
        <w:t xml:space="preserve">Kurumumuzda ürün ve hizmetlerin şartlara uygunluğunu doğrulamak amacıyla izleme ve ölçme için ölçü cihazları kullanılmaması nedeni ile bu madde hariç tutulmuştur. </w:t>
      </w:r>
    </w:p>
    <w:p w:rsidR="00B313FE" w:rsidRPr="00E156DC" w:rsidRDefault="00B313FE" w:rsidP="001E1EE1">
      <w:pPr>
        <w:autoSpaceDE w:val="0"/>
        <w:autoSpaceDN w:val="0"/>
        <w:adjustRightInd w:val="0"/>
        <w:spacing w:line="276" w:lineRule="auto"/>
        <w:jc w:val="both"/>
        <w:rPr>
          <w:sz w:val="22"/>
          <w:szCs w:val="22"/>
        </w:rPr>
      </w:pPr>
    </w:p>
    <w:p w:rsidR="00E808B0" w:rsidRPr="00E156DC" w:rsidRDefault="00E17456" w:rsidP="001E1EE1">
      <w:pPr>
        <w:autoSpaceDE w:val="0"/>
        <w:autoSpaceDN w:val="0"/>
        <w:adjustRightInd w:val="0"/>
        <w:spacing w:line="276" w:lineRule="auto"/>
        <w:jc w:val="both"/>
        <w:rPr>
          <w:b/>
          <w:bCs/>
          <w:sz w:val="22"/>
          <w:szCs w:val="22"/>
        </w:rPr>
      </w:pPr>
      <w:r w:rsidRPr="00E156DC">
        <w:rPr>
          <w:b/>
          <w:bCs/>
          <w:sz w:val="22"/>
          <w:szCs w:val="22"/>
        </w:rPr>
        <w:t xml:space="preserve">7.1.6 </w:t>
      </w:r>
      <w:r w:rsidR="00E808B0" w:rsidRPr="00E156DC">
        <w:rPr>
          <w:b/>
          <w:bCs/>
          <w:sz w:val="22"/>
          <w:szCs w:val="22"/>
        </w:rPr>
        <w:t xml:space="preserve">Kurumsal </w:t>
      </w:r>
      <w:r w:rsidRPr="00E156DC">
        <w:rPr>
          <w:b/>
          <w:bCs/>
          <w:sz w:val="22"/>
          <w:szCs w:val="22"/>
        </w:rPr>
        <w:t>Bilgi</w:t>
      </w:r>
      <w:r w:rsidR="004C4AE3" w:rsidRPr="00E156DC">
        <w:rPr>
          <w:b/>
          <w:bCs/>
          <w:sz w:val="22"/>
          <w:szCs w:val="22"/>
        </w:rPr>
        <w:t xml:space="preserve"> </w:t>
      </w:r>
    </w:p>
    <w:p w:rsidR="00E808B0" w:rsidRPr="00E156DC" w:rsidRDefault="00E808B0" w:rsidP="001E1EE1">
      <w:pPr>
        <w:autoSpaceDE w:val="0"/>
        <w:autoSpaceDN w:val="0"/>
        <w:adjustRightInd w:val="0"/>
        <w:spacing w:line="276" w:lineRule="auto"/>
        <w:jc w:val="both"/>
        <w:rPr>
          <w:sz w:val="22"/>
          <w:szCs w:val="22"/>
        </w:rPr>
      </w:pPr>
      <w:r w:rsidRPr="00E156DC">
        <w:rPr>
          <w:sz w:val="22"/>
          <w:szCs w:val="22"/>
        </w:rPr>
        <w:lastRenderedPageBreak/>
        <w:t>Kuru</w:t>
      </w:r>
      <w:r w:rsidR="00EE2A67" w:rsidRPr="00E156DC">
        <w:rPr>
          <w:sz w:val="22"/>
          <w:szCs w:val="22"/>
        </w:rPr>
        <w:t>mumuz</w:t>
      </w:r>
      <w:r w:rsidRPr="00E156DC">
        <w:rPr>
          <w:sz w:val="22"/>
          <w:szCs w:val="22"/>
        </w:rPr>
        <w:t xml:space="preserve">, </w:t>
      </w:r>
      <w:r w:rsidR="00EE2A67" w:rsidRPr="00E156DC">
        <w:rPr>
          <w:sz w:val="22"/>
          <w:szCs w:val="22"/>
        </w:rPr>
        <w:t>süreçlerinin planlandığı şekilde</w:t>
      </w:r>
      <w:r w:rsidRPr="00E156DC">
        <w:rPr>
          <w:sz w:val="22"/>
          <w:szCs w:val="22"/>
        </w:rPr>
        <w:t xml:space="preserve"> işletilmesi, ürün ve hizmetlerinin uygunluğ</w:t>
      </w:r>
      <w:r w:rsidR="00EE2A67" w:rsidRPr="00E156DC">
        <w:rPr>
          <w:sz w:val="22"/>
          <w:szCs w:val="22"/>
        </w:rPr>
        <w:t>unun sağlanması iç</w:t>
      </w:r>
      <w:r w:rsidRPr="00E156DC">
        <w:rPr>
          <w:sz w:val="22"/>
          <w:szCs w:val="22"/>
        </w:rPr>
        <w:t xml:space="preserve">in ihtiyaç duyulan bilgiyi </w:t>
      </w:r>
      <w:r w:rsidR="00EE2A67" w:rsidRPr="00E156DC">
        <w:rPr>
          <w:sz w:val="22"/>
          <w:szCs w:val="22"/>
        </w:rPr>
        <w:t>belirler, ilgili tarafların erişimine açar</w:t>
      </w:r>
      <w:r w:rsidRPr="00E156DC">
        <w:rPr>
          <w:sz w:val="22"/>
          <w:szCs w:val="22"/>
        </w:rPr>
        <w:t>.</w:t>
      </w:r>
    </w:p>
    <w:p w:rsidR="00077CAB" w:rsidRPr="00E156DC" w:rsidRDefault="00EE2A67" w:rsidP="001E1EE1">
      <w:pPr>
        <w:autoSpaceDE w:val="0"/>
        <w:autoSpaceDN w:val="0"/>
        <w:adjustRightInd w:val="0"/>
        <w:spacing w:line="276" w:lineRule="auto"/>
        <w:jc w:val="both"/>
        <w:rPr>
          <w:sz w:val="22"/>
          <w:szCs w:val="22"/>
        </w:rPr>
      </w:pPr>
      <w:r w:rsidRPr="00E156DC">
        <w:rPr>
          <w:sz w:val="22"/>
          <w:szCs w:val="22"/>
        </w:rPr>
        <w:t>Kurumsal bilgide d</w:t>
      </w:r>
      <w:r w:rsidR="00E808B0" w:rsidRPr="00E156DC">
        <w:rPr>
          <w:sz w:val="22"/>
          <w:szCs w:val="22"/>
        </w:rPr>
        <w:t xml:space="preserve">eğişiklik ihtiyacı ve eğilimleri </w:t>
      </w:r>
      <w:r w:rsidR="00077CAB" w:rsidRPr="00E156DC">
        <w:rPr>
          <w:sz w:val="22"/>
          <w:szCs w:val="22"/>
        </w:rPr>
        <w:t>gözlemlendiği ya da görüldüğü zaman, kurumumuz</w:t>
      </w:r>
      <w:r w:rsidR="00E808B0" w:rsidRPr="00E156DC">
        <w:rPr>
          <w:sz w:val="22"/>
          <w:szCs w:val="22"/>
        </w:rPr>
        <w:t>; mevcut bilgi birikimini değerlendir</w:t>
      </w:r>
      <w:r w:rsidR="00077CAB" w:rsidRPr="00E156DC">
        <w:rPr>
          <w:sz w:val="22"/>
          <w:szCs w:val="22"/>
        </w:rPr>
        <w:t>mek için kurumun ilgili seviyelerinde konunun çözümüne ilişkin birim ve bireyler ile toplantılar yapar</w:t>
      </w:r>
      <w:r w:rsidR="00E808B0" w:rsidRPr="00E156DC">
        <w:rPr>
          <w:sz w:val="22"/>
          <w:szCs w:val="22"/>
        </w:rPr>
        <w:t xml:space="preserve"> ve </w:t>
      </w:r>
      <w:r w:rsidR="00077CAB" w:rsidRPr="00E156DC">
        <w:rPr>
          <w:sz w:val="22"/>
          <w:szCs w:val="22"/>
        </w:rPr>
        <w:t xml:space="preserve">çözüme ilişkin bilgi kurumsal bilgi haline dönüştürülmesi için dokümante edilmiş bilgi olarak entegre sisteme dahil edilir. Dokümante edilmiş bilginin entegre sisteme dahil edilmesi, kurumumuzun ilgili onay kademelerinin (Genel Sekreter, Yönetim Kurulu ve Meclis) onayı alınarak Yönetim Sistemleri Koordinatörü tarafından yapılır. </w:t>
      </w:r>
    </w:p>
    <w:p w:rsidR="00077CAB" w:rsidRPr="00E156DC" w:rsidRDefault="00077CAB" w:rsidP="001E1EE1">
      <w:pPr>
        <w:autoSpaceDE w:val="0"/>
        <w:autoSpaceDN w:val="0"/>
        <w:adjustRightInd w:val="0"/>
        <w:spacing w:line="276" w:lineRule="auto"/>
        <w:jc w:val="both"/>
        <w:rPr>
          <w:sz w:val="22"/>
          <w:szCs w:val="22"/>
        </w:rPr>
      </w:pPr>
    </w:p>
    <w:p w:rsidR="00E808B0" w:rsidRPr="00E156DC" w:rsidRDefault="00077CAB" w:rsidP="001E1EE1">
      <w:pPr>
        <w:autoSpaceDE w:val="0"/>
        <w:autoSpaceDN w:val="0"/>
        <w:adjustRightInd w:val="0"/>
        <w:spacing w:line="276" w:lineRule="auto"/>
        <w:jc w:val="both"/>
        <w:rPr>
          <w:sz w:val="22"/>
          <w:szCs w:val="22"/>
        </w:rPr>
      </w:pPr>
      <w:r w:rsidRPr="00E156DC">
        <w:rPr>
          <w:sz w:val="22"/>
          <w:szCs w:val="22"/>
        </w:rPr>
        <w:t xml:space="preserve">Kurumsal bilgi, dokümante edilmiş bilgi sahibinin (birey ya da bölüm) arşivinde bulundurulur. Kurumsal bilgiye ulaşım </w:t>
      </w:r>
      <w:r w:rsidR="00E17456" w:rsidRPr="00E156DC">
        <w:rPr>
          <w:sz w:val="22"/>
          <w:szCs w:val="22"/>
        </w:rPr>
        <w:t>“</w:t>
      </w:r>
      <w:r w:rsidRPr="00E156DC">
        <w:rPr>
          <w:sz w:val="22"/>
          <w:szCs w:val="22"/>
        </w:rPr>
        <w:t>Bilgi Ulaşımı Yetki Tablosu</w:t>
      </w:r>
      <w:r w:rsidR="00E17456" w:rsidRPr="00E156DC">
        <w:rPr>
          <w:sz w:val="22"/>
          <w:szCs w:val="22"/>
        </w:rPr>
        <w:t>”</w:t>
      </w:r>
      <w:r w:rsidRPr="00E156DC">
        <w:rPr>
          <w:sz w:val="22"/>
          <w:szCs w:val="22"/>
        </w:rPr>
        <w:t xml:space="preserve"> çerçevesinde belirlenir. Bilgiye ulaşım gerekli taleplerin </w:t>
      </w:r>
      <w:r w:rsidR="00E17456" w:rsidRPr="00E156DC">
        <w:rPr>
          <w:sz w:val="22"/>
          <w:szCs w:val="22"/>
        </w:rPr>
        <w:t>Genel Sekreter ve Yönetim Sistemleri Koordinatörü</w:t>
      </w:r>
      <w:r w:rsidRPr="00E156DC">
        <w:rPr>
          <w:sz w:val="22"/>
          <w:szCs w:val="22"/>
        </w:rPr>
        <w:t xml:space="preserve"> tarafından gözden geçirildikten sonra değiştirilebilir.  </w:t>
      </w:r>
    </w:p>
    <w:p w:rsidR="00077CAB" w:rsidRPr="00E156DC" w:rsidRDefault="00077CAB" w:rsidP="001E1EE1">
      <w:pPr>
        <w:autoSpaceDE w:val="0"/>
        <w:autoSpaceDN w:val="0"/>
        <w:adjustRightInd w:val="0"/>
        <w:spacing w:line="276" w:lineRule="auto"/>
        <w:jc w:val="both"/>
        <w:rPr>
          <w:b/>
          <w:bCs/>
          <w:sz w:val="22"/>
          <w:szCs w:val="22"/>
        </w:rPr>
      </w:pPr>
    </w:p>
    <w:p w:rsidR="00E17456" w:rsidRPr="00E156DC" w:rsidRDefault="00E808B0" w:rsidP="001E1EE1">
      <w:pPr>
        <w:autoSpaceDE w:val="0"/>
        <w:autoSpaceDN w:val="0"/>
        <w:adjustRightInd w:val="0"/>
        <w:spacing w:line="276" w:lineRule="auto"/>
        <w:jc w:val="both"/>
        <w:rPr>
          <w:b/>
          <w:sz w:val="22"/>
          <w:szCs w:val="22"/>
        </w:rPr>
      </w:pPr>
      <w:r w:rsidRPr="00E156DC">
        <w:rPr>
          <w:b/>
          <w:sz w:val="22"/>
          <w:szCs w:val="22"/>
        </w:rPr>
        <w:t>Kurum</w:t>
      </w:r>
      <w:r w:rsidR="00F92B10" w:rsidRPr="00E156DC">
        <w:rPr>
          <w:b/>
          <w:sz w:val="22"/>
          <w:szCs w:val="22"/>
        </w:rPr>
        <w:t>umuzda kurum</w:t>
      </w:r>
      <w:r w:rsidR="00E17456" w:rsidRPr="00E156DC">
        <w:rPr>
          <w:b/>
          <w:sz w:val="22"/>
          <w:szCs w:val="22"/>
        </w:rPr>
        <w:t>sal bilgi;</w:t>
      </w:r>
      <w:r w:rsidRPr="00E156DC">
        <w:rPr>
          <w:b/>
          <w:sz w:val="22"/>
          <w:szCs w:val="22"/>
        </w:rPr>
        <w:t xml:space="preserve"> </w:t>
      </w:r>
      <w:r w:rsidR="00F92B10" w:rsidRPr="00E156DC">
        <w:rPr>
          <w:b/>
          <w:sz w:val="22"/>
          <w:szCs w:val="22"/>
        </w:rPr>
        <w:t>kurumumuza</w:t>
      </w:r>
      <w:r w:rsidRPr="00E156DC">
        <w:rPr>
          <w:b/>
          <w:sz w:val="22"/>
          <w:szCs w:val="22"/>
        </w:rPr>
        <w:t xml:space="preserve"> özel</w:t>
      </w:r>
      <w:r w:rsidR="00F92B10" w:rsidRPr="00E156DC">
        <w:rPr>
          <w:b/>
          <w:sz w:val="22"/>
          <w:szCs w:val="22"/>
        </w:rPr>
        <w:t xml:space="preserve"> dokümante edilmiş</w:t>
      </w:r>
      <w:r w:rsidRPr="00E156DC">
        <w:rPr>
          <w:b/>
          <w:sz w:val="22"/>
          <w:szCs w:val="22"/>
        </w:rPr>
        <w:t xml:space="preserve"> bilgi</w:t>
      </w:r>
      <w:r w:rsidR="00F92B10" w:rsidRPr="00E156DC">
        <w:rPr>
          <w:b/>
          <w:sz w:val="22"/>
          <w:szCs w:val="22"/>
        </w:rPr>
        <w:t xml:space="preserve">dir. </w:t>
      </w:r>
    </w:p>
    <w:p w:rsidR="006E3B3C" w:rsidRPr="00E156DC" w:rsidRDefault="00F92B10" w:rsidP="001E1EE1">
      <w:pPr>
        <w:autoSpaceDE w:val="0"/>
        <w:autoSpaceDN w:val="0"/>
        <w:adjustRightInd w:val="0"/>
        <w:spacing w:line="276" w:lineRule="auto"/>
        <w:jc w:val="both"/>
        <w:rPr>
          <w:sz w:val="22"/>
          <w:szCs w:val="22"/>
        </w:rPr>
      </w:pPr>
      <w:r w:rsidRPr="00E156DC">
        <w:rPr>
          <w:b/>
          <w:sz w:val="22"/>
          <w:szCs w:val="22"/>
        </w:rPr>
        <w:t>İç Kaynaklı Kurumsal Bilgi;</w:t>
      </w:r>
      <w:r w:rsidRPr="00E156DC">
        <w:rPr>
          <w:sz w:val="22"/>
          <w:szCs w:val="22"/>
        </w:rPr>
        <w:t xml:space="preserve"> prosedür, talimat, </w:t>
      </w:r>
      <w:r w:rsidR="00E808B0" w:rsidRPr="00E156DC">
        <w:rPr>
          <w:sz w:val="22"/>
          <w:szCs w:val="22"/>
        </w:rPr>
        <w:t>fikri mülkiyet, tecrübelerden kazanılan bilgi, başarısızlıklar ve başarılı</w:t>
      </w:r>
      <w:r w:rsidRPr="00E156DC">
        <w:rPr>
          <w:sz w:val="22"/>
          <w:szCs w:val="22"/>
        </w:rPr>
        <w:t xml:space="preserve"> işlerden</w:t>
      </w:r>
      <w:r w:rsidR="00E808B0" w:rsidRPr="00E156DC">
        <w:rPr>
          <w:sz w:val="22"/>
          <w:szCs w:val="22"/>
        </w:rPr>
        <w:t xml:space="preserve"> alınan dersler, dokümante edilmemiş bilgi ve tecrübelerin yakalanması ve paylaşılması,</w:t>
      </w:r>
      <w:r w:rsidRPr="00E156DC">
        <w:rPr>
          <w:sz w:val="22"/>
          <w:szCs w:val="22"/>
        </w:rPr>
        <w:t xml:space="preserve"> </w:t>
      </w:r>
      <w:r w:rsidR="00E17456" w:rsidRPr="00E156DC">
        <w:rPr>
          <w:sz w:val="22"/>
          <w:szCs w:val="22"/>
        </w:rPr>
        <w:t>süreç</w:t>
      </w:r>
      <w:r w:rsidR="00E808B0" w:rsidRPr="00E156DC">
        <w:rPr>
          <w:sz w:val="22"/>
          <w:szCs w:val="22"/>
        </w:rPr>
        <w:t>, ürün ve hizmetlerd</w:t>
      </w:r>
      <w:r w:rsidRPr="00E156DC">
        <w:rPr>
          <w:sz w:val="22"/>
          <w:szCs w:val="22"/>
        </w:rPr>
        <w:t xml:space="preserve">eki iyileştirmelerin sonuçlarıdır. </w:t>
      </w:r>
    </w:p>
    <w:p w:rsidR="006E3B3C" w:rsidRPr="00E156DC" w:rsidRDefault="006E3B3C" w:rsidP="001E1EE1">
      <w:pPr>
        <w:autoSpaceDE w:val="0"/>
        <w:autoSpaceDN w:val="0"/>
        <w:adjustRightInd w:val="0"/>
        <w:spacing w:line="276" w:lineRule="auto"/>
        <w:jc w:val="both"/>
        <w:rPr>
          <w:sz w:val="22"/>
          <w:szCs w:val="22"/>
        </w:rPr>
      </w:pPr>
    </w:p>
    <w:p w:rsidR="00F92B10" w:rsidRPr="00E156DC" w:rsidRDefault="00F92B10" w:rsidP="001E1EE1">
      <w:pPr>
        <w:autoSpaceDE w:val="0"/>
        <w:autoSpaceDN w:val="0"/>
        <w:adjustRightInd w:val="0"/>
        <w:spacing w:line="276" w:lineRule="auto"/>
        <w:jc w:val="both"/>
        <w:rPr>
          <w:sz w:val="22"/>
          <w:szCs w:val="22"/>
        </w:rPr>
      </w:pPr>
      <w:r w:rsidRPr="00E156DC">
        <w:rPr>
          <w:b/>
          <w:sz w:val="22"/>
          <w:szCs w:val="22"/>
        </w:rPr>
        <w:t>Dış Kaynaklı Kurumsal Bilgi;</w:t>
      </w:r>
      <w:r w:rsidRPr="00E156DC">
        <w:rPr>
          <w:sz w:val="22"/>
          <w:szCs w:val="22"/>
        </w:rPr>
        <w:t xml:space="preserve"> yasalar, standartlar</w:t>
      </w:r>
      <w:r w:rsidR="00E808B0" w:rsidRPr="00E156DC">
        <w:rPr>
          <w:sz w:val="22"/>
          <w:szCs w:val="22"/>
        </w:rPr>
        <w:t>, akademik çevreler, konferanslar, müşteri ve dış tedarikçilerden</w:t>
      </w:r>
      <w:r w:rsidRPr="00E156DC">
        <w:rPr>
          <w:sz w:val="22"/>
          <w:szCs w:val="22"/>
        </w:rPr>
        <w:t xml:space="preserve"> </w:t>
      </w:r>
      <w:r w:rsidR="00E808B0" w:rsidRPr="00E156DC">
        <w:rPr>
          <w:sz w:val="22"/>
          <w:szCs w:val="22"/>
        </w:rPr>
        <w:t xml:space="preserve">derlenen </w:t>
      </w:r>
      <w:r w:rsidRPr="00E156DC">
        <w:rPr>
          <w:sz w:val="22"/>
          <w:szCs w:val="22"/>
        </w:rPr>
        <w:t xml:space="preserve">ve üzerinde kurumumuzun değiştirme yetkisi bulunmayan </w:t>
      </w:r>
      <w:r w:rsidR="00E808B0" w:rsidRPr="00E156DC">
        <w:rPr>
          <w:sz w:val="22"/>
          <w:szCs w:val="22"/>
        </w:rPr>
        <w:t>bilgi</w:t>
      </w:r>
      <w:r w:rsidRPr="00E156DC">
        <w:rPr>
          <w:sz w:val="22"/>
          <w:szCs w:val="22"/>
        </w:rPr>
        <w:t xml:space="preserve">dir. Dış kaynaklı bilgiler; değişikliklerin kurumumuza bildirilmesi dışında </w:t>
      </w:r>
      <w:r w:rsidR="00E91C63" w:rsidRPr="00E156DC">
        <w:rPr>
          <w:sz w:val="22"/>
          <w:szCs w:val="22"/>
        </w:rPr>
        <w:t>Genel Sekreterlik ve ilgili birimler tarafından</w:t>
      </w:r>
      <w:r w:rsidR="006E3B3C" w:rsidRPr="00E156DC">
        <w:rPr>
          <w:sz w:val="22"/>
          <w:szCs w:val="22"/>
        </w:rPr>
        <w:t>, dış kaynaklı bilginin menşe kuruma ait</w:t>
      </w:r>
      <w:r w:rsidR="00E91C63" w:rsidRPr="00E156DC">
        <w:rPr>
          <w:sz w:val="22"/>
          <w:szCs w:val="22"/>
        </w:rPr>
        <w:t xml:space="preserve"> web sitesinde</w:t>
      </w:r>
      <w:r w:rsidR="006E3B3C" w:rsidRPr="00E156DC">
        <w:rPr>
          <w:sz w:val="22"/>
          <w:szCs w:val="22"/>
        </w:rPr>
        <w:t>n</w:t>
      </w:r>
      <w:r w:rsidR="00E91C63" w:rsidRPr="00E156DC">
        <w:rPr>
          <w:sz w:val="22"/>
          <w:szCs w:val="22"/>
        </w:rPr>
        <w:t xml:space="preserve"> sürekli olarak izlenir.</w:t>
      </w:r>
      <w:r w:rsidR="006E3B3C" w:rsidRPr="00E156DC">
        <w:rPr>
          <w:sz w:val="22"/>
          <w:szCs w:val="22"/>
        </w:rPr>
        <w:t xml:space="preserve"> </w:t>
      </w:r>
      <w:r w:rsidR="00E91C63" w:rsidRPr="00E156DC">
        <w:rPr>
          <w:sz w:val="22"/>
          <w:szCs w:val="22"/>
        </w:rPr>
        <w:t xml:space="preserve">Herhangi bir değişiklik olması halinde ilk personel, yönetim kurulu ve meclis toplantısında gündeme alınır ve bilgi paylaşılır. </w:t>
      </w:r>
    </w:p>
    <w:p w:rsidR="006E3B3C" w:rsidRPr="00E156DC" w:rsidRDefault="006E3B3C" w:rsidP="001E1EE1">
      <w:pPr>
        <w:autoSpaceDE w:val="0"/>
        <w:autoSpaceDN w:val="0"/>
        <w:adjustRightInd w:val="0"/>
        <w:spacing w:line="276" w:lineRule="auto"/>
        <w:jc w:val="both"/>
        <w:rPr>
          <w:sz w:val="22"/>
          <w:szCs w:val="22"/>
        </w:rPr>
      </w:pPr>
    </w:p>
    <w:p w:rsidR="006E3B3C" w:rsidRPr="00E156DC" w:rsidRDefault="006E3B3C" w:rsidP="001E1EE1">
      <w:pPr>
        <w:autoSpaceDE w:val="0"/>
        <w:autoSpaceDN w:val="0"/>
        <w:adjustRightInd w:val="0"/>
        <w:spacing w:line="276" w:lineRule="auto"/>
        <w:jc w:val="both"/>
        <w:rPr>
          <w:b/>
          <w:sz w:val="22"/>
          <w:szCs w:val="22"/>
        </w:rPr>
      </w:pPr>
      <w:r w:rsidRPr="00E156DC">
        <w:rPr>
          <w:b/>
          <w:sz w:val="22"/>
          <w:szCs w:val="22"/>
        </w:rPr>
        <w:t>Kurumsal Bilginin İzlenmesi ve Güncellenmesi</w:t>
      </w:r>
    </w:p>
    <w:p w:rsidR="006E3B3C" w:rsidRPr="00E156DC" w:rsidRDefault="006E3B3C" w:rsidP="001E1EE1">
      <w:pPr>
        <w:autoSpaceDE w:val="0"/>
        <w:autoSpaceDN w:val="0"/>
        <w:adjustRightInd w:val="0"/>
        <w:spacing w:line="276" w:lineRule="auto"/>
        <w:jc w:val="both"/>
        <w:rPr>
          <w:sz w:val="22"/>
          <w:szCs w:val="22"/>
        </w:rPr>
      </w:pPr>
      <w:r w:rsidRPr="00E156DC">
        <w:rPr>
          <w:sz w:val="22"/>
          <w:szCs w:val="22"/>
        </w:rPr>
        <w:t>İç kaynaklı kurumsal bilgi; “</w:t>
      </w:r>
      <w:r w:rsidR="00B244A3" w:rsidRPr="00E156DC">
        <w:rPr>
          <w:sz w:val="22"/>
          <w:szCs w:val="22"/>
        </w:rPr>
        <w:t>Kurum İçi</w:t>
      </w:r>
      <w:r w:rsidRPr="00E156DC">
        <w:rPr>
          <w:sz w:val="22"/>
          <w:szCs w:val="22"/>
        </w:rPr>
        <w:t xml:space="preserve"> Bilgi </w:t>
      </w:r>
      <w:r w:rsidR="00B244A3" w:rsidRPr="00E156DC">
        <w:rPr>
          <w:sz w:val="22"/>
          <w:szCs w:val="22"/>
        </w:rPr>
        <w:t>İzleme Formu</w:t>
      </w:r>
      <w:r w:rsidRPr="00E156DC">
        <w:rPr>
          <w:sz w:val="22"/>
          <w:szCs w:val="22"/>
        </w:rPr>
        <w:t>” (Master Liste yerine kullanılır) ile Dış Kaynaklı Bilgi ise “</w:t>
      </w:r>
      <w:r w:rsidR="00B244A3" w:rsidRPr="00E156DC">
        <w:rPr>
          <w:sz w:val="22"/>
          <w:szCs w:val="22"/>
        </w:rPr>
        <w:t xml:space="preserve">Kurum </w:t>
      </w:r>
      <w:r w:rsidRPr="00E156DC">
        <w:rPr>
          <w:sz w:val="22"/>
          <w:szCs w:val="22"/>
        </w:rPr>
        <w:t>Dış</w:t>
      </w:r>
      <w:r w:rsidR="00B244A3" w:rsidRPr="00E156DC">
        <w:rPr>
          <w:sz w:val="22"/>
          <w:szCs w:val="22"/>
        </w:rPr>
        <w:t>ı</w:t>
      </w:r>
      <w:r w:rsidRPr="00E156DC">
        <w:rPr>
          <w:sz w:val="22"/>
          <w:szCs w:val="22"/>
        </w:rPr>
        <w:t xml:space="preserve"> Bilgi </w:t>
      </w:r>
      <w:r w:rsidR="00B244A3" w:rsidRPr="00E156DC">
        <w:rPr>
          <w:sz w:val="22"/>
          <w:szCs w:val="22"/>
        </w:rPr>
        <w:t>İzleme Formu</w:t>
      </w:r>
      <w:r w:rsidRPr="00E156DC">
        <w:rPr>
          <w:sz w:val="22"/>
          <w:szCs w:val="22"/>
        </w:rPr>
        <w:t xml:space="preserve">” </w:t>
      </w:r>
      <w:r w:rsidR="00B244A3" w:rsidRPr="00E156DC">
        <w:rPr>
          <w:sz w:val="22"/>
          <w:szCs w:val="22"/>
        </w:rPr>
        <w:t xml:space="preserve">(Dış Kaynaklı Doküman Listesi yerine kullanılır) </w:t>
      </w:r>
      <w:r w:rsidRPr="00E156DC">
        <w:rPr>
          <w:sz w:val="22"/>
          <w:szCs w:val="22"/>
        </w:rPr>
        <w:t xml:space="preserve">ile izlenir. Dış Kaynaklı Bilgi </w:t>
      </w:r>
      <w:r w:rsidR="00B244A3" w:rsidRPr="00E156DC">
        <w:rPr>
          <w:sz w:val="22"/>
          <w:szCs w:val="22"/>
        </w:rPr>
        <w:t>İzleme Formunda</w:t>
      </w:r>
      <w:r w:rsidRPr="00E156DC">
        <w:rPr>
          <w:sz w:val="22"/>
          <w:szCs w:val="22"/>
        </w:rPr>
        <w:t xml:space="preserve"> bulunan bilgilere, bilginin menşe kurumunun web sitesine liste üzerinden köprü yapılarak ulaşılabil</w:t>
      </w:r>
      <w:r w:rsidR="00C51931" w:rsidRPr="00E156DC">
        <w:rPr>
          <w:sz w:val="22"/>
          <w:szCs w:val="22"/>
        </w:rPr>
        <w:t>ir kılınır. Bu izleme menşe kuru</w:t>
      </w:r>
      <w:r w:rsidRPr="00E156DC">
        <w:rPr>
          <w:sz w:val="22"/>
          <w:szCs w:val="22"/>
        </w:rPr>
        <w:t xml:space="preserve">mlardan gelen bilgi yazılarının Genel Sekreterliğe ulaşması ve/veya Yılda bir (YGG Toplantısı öncesi) bu köprüler kullanılarak menşe kurumun web sitesinde yayında olan bilginin hala aynı bilgi olup olmadığının kontrolü ile gerçekleştirilir. </w:t>
      </w:r>
    </w:p>
    <w:p w:rsidR="00C13586" w:rsidRDefault="00C13586" w:rsidP="007C5020">
      <w:pPr>
        <w:autoSpaceDE w:val="0"/>
        <w:autoSpaceDN w:val="0"/>
        <w:adjustRightInd w:val="0"/>
        <w:spacing w:line="276" w:lineRule="auto"/>
        <w:jc w:val="both"/>
        <w:rPr>
          <w:b/>
          <w:sz w:val="22"/>
          <w:szCs w:val="22"/>
        </w:rPr>
      </w:pPr>
    </w:p>
    <w:p w:rsidR="007C5020" w:rsidRPr="00C13586" w:rsidRDefault="007C5020" w:rsidP="007C5020">
      <w:pPr>
        <w:autoSpaceDE w:val="0"/>
        <w:autoSpaceDN w:val="0"/>
        <w:adjustRightInd w:val="0"/>
        <w:spacing w:line="276" w:lineRule="auto"/>
        <w:jc w:val="both"/>
        <w:rPr>
          <w:i/>
          <w:sz w:val="22"/>
          <w:szCs w:val="22"/>
        </w:rPr>
      </w:pPr>
      <w:r w:rsidRPr="00C13586">
        <w:rPr>
          <w:b/>
          <w:i/>
          <w:sz w:val="22"/>
          <w:szCs w:val="22"/>
        </w:rPr>
        <w:t>Referans</w:t>
      </w:r>
      <w:r w:rsidRPr="00C13586">
        <w:rPr>
          <w:b/>
          <w:i/>
          <w:sz w:val="22"/>
          <w:szCs w:val="22"/>
        </w:rPr>
        <w:tab/>
        <w:t xml:space="preserve">: </w:t>
      </w:r>
      <w:bookmarkStart w:id="20" w:name="_Hlk487221686"/>
      <w:r w:rsidRPr="00C13586">
        <w:rPr>
          <w:i/>
          <w:sz w:val="22"/>
          <w:szCs w:val="22"/>
        </w:rPr>
        <w:t>Kurum İçi Bilgi İzleme Formu (Master Liste)</w:t>
      </w:r>
    </w:p>
    <w:p w:rsidR="007C5020" w:rsidRPr="00C13586" w:rsidRDefault="007C5020" w:rsidP="007C5020">
      <w:pPr>
        <w:autoSpaceDE w:val="0"/>
        <w:autoSpaceDN w:val="0"/>
        <w:adjustRightInd w:val="0"/>
        <w:spacing w:line="276" w:lineRule="auto"/>
        <w:jc w:val="both"/>
        <w:rPr>
          <w:i/>
          <w:sz w:val="22"/>
          <w:szCs w:val="22"/>
        </w:rPr>
      </w:pPr>
      <w:r w:rsidRPr="00C13586">
        <w:rPr>
          <w:rFonts w:ascii="Calibri" w:hAnsi="Calibri" w:cs="Arial"/>
          <w:i/>
          <w:sz w:val="22"/>
          <w:szCs w:val="22"/>
        </w:rPr>
        <w:tab/>
      </w:r>
      <w:r w:rsidRPr="00C13586">
        <w:rPr>
          <w:rFonts w:ascii="Calibri" w:hAnsi="Calibri" w:cs="Arial"/>
          <w:i/>
          <w:sz w:val="22"/>
          <w:szCs w:val="22"/>
        </w:rPr>
        <w:tab/>
        <w:t xml:space="preserve">  </w:t>
      </w:r>
      <w:r w:rsidRPr="00C13586">
        <w:rPr>
          <w:i/>
          <w:sz w:val="22"/>
          <w:szCs w:val="22"/>
        </w:rPr>
        <w:t>Kurum Dışı Bilgi İzleme Formu</w:t>
      </w:r>
    </w:p>
    <w:p w:rsidR="007C5020" w:rsidRPr="00E156DC" w:rsidRDefault="007C5020" w:rsidP="007C5020">
      <w:pPr>
        <w:autoSpaceDE w:val="0"/>
        <w:autoSpaceDN w:val="0"/>
        <w:adjustRightInd w:val="0"/>
        <w:spacing w:line="276" w:lineRule="auto"/>
        <w:jc w:val="both"/>
        <w:rPr>
          <w:sz w:val="22"/>
          <w:szCs w:val="22"/>
        </w:rPr>
      </w:pPr>
      <w:r w:rsidRPr="00C13586">
        <w:rPr>
          <w:i/>
          <w:sz w:val="22"/>
          <w:szCs w:val="22"/>
        </w:rPr>
        <w:tab/>
      </w:r>
      <w:r w:rsidRPr="00C13586">
        <w:rPr>
          <w:i/>
          <w:sz w:val="22"/>
          <w:szCs w:val="22"/>
        </w:rPr>
        <w:tab/>
        <w:t xml:space="preserve">  Bilgi Ulaşımı Yetki Tablosu</w:t>
      </w:r>
    </w:p>
    <w:bookmarkEnd w:id="20"/>
    <w:p w:rsidR="00DB3656" w:rsidRPr="00B7083D" w:rsidRDefault="00DB3656" w:rsidP="001E1EE1">
      <w:pPr>
        <w:autoSpaceDE w:val="0"/>
        <w:autoSpaceDN w:val="0"/>
        <w:adjustRightInd w:val="0"/>
        <w:spacing w:line="276" w:lineRule="auto"/>
        <w:jc w:val="both"/>
        <w:rPr>
          <w:rFonts w:ascii="Calibri" w:hAnsi="Calibri" w:cs="Arial"/>
          <w:sz w:val="22"/>
          <w:szCs w:val="22"/>
        </w:rPr>
      </w:pPr>
    </w:p>
    <w:p w:rsidR="00E808B0" w:rsidRPr="00E156DC" w:rsidRDefault="00E808B0" w:rsidP="001E1EE1">
      <w:pPr>
        <w:autoSpaceDE w:val="0"/>
        <w:autoSpaceDN w:val="0"/>
        <w:adjustRightInd w:val="0"/>
        <w:spacing w:line="276" w:lineRule="auto"/>
        <w:jc w:val="both"/>
        <w:rPr>
          <w:b/>
          <w:bCs/>
          <w:sz w:val="22"/>
          <w:szCs w:val="22"/>
        </w:rPr>
      </w:pPr>
      <w:r w:rsidRPr="00E156DC">
        <w:rPr>
          <w:b/>
          <w:bCs/>
          <w:sz w:val="22"/>
          <w:szCs w:val="22"/>
        </w:rPr>
        <w:t>7.2 Yeterlilik</w:t>
      </w:r>
    </w:p>
    <w:p w:rsidR="00E808B0" w:rsidRPr="00E156DC" w:rsidRDefault="00E808B0" w:rsidP="001E1EE1">
      <w:pPr>
        <w:spacing w:line="276" w:lineRule="auto"/>
        <w:jc w:val="both"/>
        <w:rPr>
          <w:color w:val="000000"/>
          <w:sz w:val="22"/>
          <w:szCs w:val="22"/>
        </w:rPr>
      </w:pPr>
      <w:r w:rsidRPr="00E156DC">
        <w:rPr>
          <w:sz w:val="22"/>
          <w:szCs w:val="22"/>
        </w:rPr>
        <w:t>Kuru</w:t>
      </w:r>
      <w:r w:rsidR="00AE236F" w:rsidRPr="00E156DC">
        <w:rPr>
          <w:sz w:val="22"/>
          <w:szCs w:val="22"/>
        </w:rPr>
        <w:t xml:space="preserve">mumuz, entegre </w:t>
      </w:r>
      <w:r w:rsidRPr="00E156DC">
        <w:rPr>
          <w:color w:val="000000"/>
          <w:sz w:val="22"/>
          <w:szCs w:val="22"/>
        </w:rPr>
        <w:t>yönetim sisteminin performansını ve etkinliğini etkileyen kendi kontrolü altında çalışan</w:t>
      </w:r>
      <w:r w:rsidR="00E91C63" w:rsidRPr="00E156DC">
        <w:rPr>
          <w:color w:val="000000"/>
          <w:sz w:val="22"/>
          <w:szCs w:val="22"/>
        </w:rPr>
        <w:t xml:space="preserve"> </w:t>
      </w:r>
      <w:r w:rsidRPr="00E156DC">
        <w:rPr>
          <w:color w:val="000000"/>
          <w:sz w:val="22"/>
          <w:szCs w:val="22"/>
        </w:rPr>
        <w:t xml:space="preserve">kişi/kişilerin gerekli yeterliliğini </w:t>
      </w:r>
      <w:r w:rsidR="00AE236F" w:rsidRPr="00E156DC">
        <w:rPr>
          <w:color w:val="000000"/>
          <w:sz w:val="22"/>
          <w:szCs w:val="22"/>
        </w:rPr>
        <w:t xml:space="preserve">Görev Tanımaları içinde yer alan </w:t>
      </w:r>
      <w:r w:rsidR="00165CCA" w:rsidRPr="00E156DC">
        <w:rPr>
          <w:color w:val="000000"/>
          <w:sz w:val="22"/>
          <w:szCs w:val="22"/>
        </w:rPr>
        <w:t>Görev Profili</w:t>
      </w:r>
      <w:r w:rsidR="00AE236F" w:rsidRPr="00E156DC">
        <w:rPr>
          <w:color w:val="000000"/>
          <w:sz w:val="22"/>
          <w:szCs w:val="22"/>
        </w:rPr>
        <w:t xml:space="preserve"> başlığı altında belirler</w:t>
      </w:r>
      <w:r w:rsidRPr="00E156DC">
        <w:rPr>
          <w:color w:val="000000"/>
          <w:sz w:val="22"/>
          <w:szCs w:val="22"/>
        </w:rPr>
        <w:t>,</w:t>
      </w:r>
      <w:r w:rsidR="00AE236F" w:rsidRPr="00E156DC">
        <w:rPr>
          <w:color w:val="000000"/>
          <w:sz w:val="22"/>
          <w:szCs w:val="22"/>
        </w:rPr>
        <w:t xml:space="preserve"> görevlendirme kriteri olarak işe alımlarda ve atamalarda dikkate alır. Yasalar tarından belirlenmiş olan görev kriterleri için çok gerekmedikçe ayrıca bir kriter belirlenmez. </w:t>
      </w:r>
    </w:p>
    <w:p w:rsidR="00AE236F" w:rsidRPr="00E156DC" w:rsidRDefault="00AE236F" w:rsidP="001E1EE1">
      <w:pPr>
        <w:autoSpaceDE w:val="0"/>
        <w:autoSpaceDN w:val="0"/>
        <w:adjustRightInd w:val="0"/>
        <w:spacing w:line="276" w:lineRule="auto"/>
        <w:jc w:val="both"/>
        <w:rPr>
          <w:color w:val="000000"/>
          <w:sz w:val="22"/>
          <w:szCs w:val="22"/>
        </w:rPr>
      </w:pPr>
    </w:p>
    <w:p w:rsidR="00AE236F" w:rsidRPr="00E156DC" w:rsidRDefault="00AE236F" w:rsidP="001E1EE1">
      <w:pPr>
        <w:autoSpaceDE w:val="0"/>
        <w:autoSpaceDN w:val="0"/>
        <w:adjustRightInd w:val="0"/>
        <w:spacing w:line="276" w:lineRule="auto"/>
        <w:jc w:val="both"/>
        <w:rPr>
          <w:color w:val="000000"/>
          <w:sz w:val="22"/>
          <w:szCs w:val="22"/>
        </w:rPr>
      </w:pPr>
      <w:r w:rsidRPr="00E156DC">
        <w:rPr>
          <w:color w:val="000000"/>
          <w:sz w:val="22"/>
          <w:szCs w:val="22"/>
        </w:rPr>
        <w:t xml:space="preserve">Kurumda görev alan veya alacak </w:t>
      </w:r>
      <w:r w:rsidR="00E808B0" w:rsidRPr="00E156DC">
        <w:rPr>
          <w:color w:val="000000"/>
          <w:sz w:val="22"/>
          <w:szCs w:val="22"/>
        </w:rPr>
        <w:t xml:space="preserve">kişilerin, </w:t>
      </w:r>
    </w:p>
    <w:p w:rsidR="00AE236F" w:rsidRPr="00E156DC" w:rsidRDefault="00AE236F" w:rsidP="00A762D3">
      <w:pPr>
        <w:numPr>
          <w:ilvl w:val="0"/>
          <w:numId w:val="27"/>
        </w:numPr>
        <w:autoSpaceDE w:val="0"/>
        <w:autoSpaceDN w:val="0"/>
        <w:adjustRightInd w:val="0"/>
        <w:spacing w:line="276" w:lineRule="auto"/>
        <w:ind w:left="284" w:hanging="284"/>
        <w:jc w:val="both"/>
        <w:rPr>
          <w:color w:val="000000"/>
          <w:sz w:val="22"/>
          <w:szCs w:val="22"/>
        </w:rPr>
      </w:pPr>
      <w:r w:rsidRPr="00E156DC">
        <w:rPr>
          <w:color w:val="000000"/>
          <w:sz w:val="22"/>
          <w:szCs w:val="22"/>
        </w:rPr>
        <w:t>E</w:t>
      </w:r>
      <w:r w:rsidR="00E808B0" w:rsidRPr="00E156DC">
        <w:rPr>
          <w:color w:val="000000"/>
          <w:sz w:val="22"/>
          <w:szCs w:val="22"/>
        </w:rPr>
        <w:t>ğitim</w:t>
      </w:r>
      <w:r w:rsidRPr="00E156DC">
        <w:rPr>
          <w:color w:val="000000"/>
          <w:sz w:val="22"/>
          <w:szCs w:val="22"/>
        </w:rPr>
        <w:t xml:space="preserve"> ve</w:t>
      </w:r>
      <w:r w:rsidR="00E808B0" w:rsidRPr="00E156DC">
        <w:rPr>
          <w:color w:val="000000"/>
          <w:sz w:val="22"/>
          <w:szCs w:val="22"/>
        </w:rPr>
        <w:t xml:space="preserve"> öğretim</w:t>
      </w:r>
      <w:r w:rsidRPr="00E156DC">
        <w:rPr>
          <w:color w:val="000000"/>
          <w:sz w:val="22"/>
          <w:szCs w:val="22"/>
        </w:rPr>
        <w:t>lerinin uygunluğu,</w:t>
      </w:r>
    </w:p>
    <w:p w:rsidR="00211611" w:rsidRPr="00E156DC" w:rsidRDefault="00211611" w:rsidP="00A762D3">
      <w:pPr>
        <w:numPr>
          <w:ilvl w:val="0"/>
          <w:numId w:val="27"/>
        </w:numPr>
        <w:autoSpaceDE w:val="0"/>
        <w:autoSpaceDN w:val="0"/>
        <w:adjustRightInd w:val="0"/>
        <w:spacing w:line="276" w:lineRule="auto"/>
        <w:ind w:left="284" w:hanging="284"/>
        <w:jc w:val="both"/>
        <w:rPr>
          <w:color w:val="000000"/>
          <w:sz w:val="22"/>
          <w:szCs w:val="22"/>
        </w:rPr>
      </w:pPr>
      <w:r w:rsidRPr="00E156DC">
        <w:rPr>
          <w:color w:val="000000"/>
          <w:sz w:val="22"/>
          <w:szCs w:val="22"/>
        </w:rPr>
        <w:lastRenderedPageBreak/>
        <w:t xml:space="preserve">Çalışma şartlarına uygunluğu, </w:t>
      </w:r>
    </w:p>
    <w:p w:rsidR="00211611" w:rsidRPr="00E156DC" w:rsidRDefault="00211611" w:rsidP="00A762D3">
      <w:pPr>
        <w:numPr>
          <w:ilvl w:val="0"/>
          <w:numId w:val="27"/>
        </w:numPr>
        <w:autoSpaceDE w:val="0"/>
        <w:autoSpaceDN w:val="0"/>
        <w:adjustRightInd w:val="0"/>
        <w:spacing w:line="276" w:lineRule="auto"/>
        <w:ind w:left="284" w:hanging="284"/>
        <w:jc w:val="both"/>
        <w:rPr>
          <w:color w:val="000000"/>
          <w:sz w:val="22"/>
          <w:szCs w:val="22"/>
        </w:rPr>
      </w:pPr>
      <w:r w:rsidRPr="00E156DC">
        <w:rPr>
          <w:color w:val="000000"/>
          <w:sz w:val="22"/>
          <w:szCs w:val="22"/>
        </w:rPr>
        <w:t xml:space="preserve">Ekip ile uyumu, </w:t>
      </w:r>
    </w:p>
    <w:p w:rsidR="00E808B0" w:rsidRPr="00E156DC" w:rsidRDefault="00AE236F" w:rsidP="00A762D3">
      <w:pPr>
        <w:numPr>
          <w:ilvl w:val="0"/>
          <w:numId w:val="27"/>
        </w:numPr>
        <w:autoSpaceDE w:val="0"/>
        <w:autoSpaceDN w:val="0"/>
        <w:adjustRightInd w:val="0"/>
        <w:spacing w:line="276" w:lineRule="auto"/>
        <w:ind w:left="284" w:hanging="284"/>
        <w:jc w:val="both"/>
        <w:rPr>
          <w:color w:val="000000"/>
          <w:sz w:val="22"/>
          <w:szCs w:val="22"/>
        </w:rPr>
      </w:pPr>
      <w:r w:rsidRPr="00E156DC">
        <w:rPr>
          <w:color w:val="000000"/>
          <w:sz w:val="22"/>
          <w:szCs w:val="22"/>
        </w:rPr>
        <w:t>T</w:t>
      </w:r>
      <w:r w:rsidR="00E808B0" w:rsidRPr="00E156DC">
        <w:rPr>
          <w:color w:val="000000"/>
          <w:sz w:val="22"/>
          <w:szCs w:val="22"/>
        </w:rPr>
        <w:t>ecrübeleri</w:t>
      </w:r>
      <w:r w:rsidRPr="00E156DC">
        <w:rPr>
          <w:color w:val="000000"/>
          <w:sz w:val="22"/>
          <w:szCs w:val="22"/>
        </w:rPr>
        <w:t xml:space="preserve"> </w:t>
      </w:r>
      <w:r w:rsidR="00E808B0" w:rsidRPr="00E156DC">
        <w:rPr>
          <w:color w:val="000000"/>
          <w:sz w:val="22"/>
          <w:szCs w:val="22"/>
        </w:rPr>
        <w:t>dikkate al</w:t>
      </w:r>
      <w:r w:rsidRPr="00E156DC">
        <w:rPr>
          <w:color w:val="000000"/>
          <w:sz w:val="22"/>
          <w:szCs w:val="22"/>
        </w:rPr>
        <w:t>ın</w:t>
      </w:r>
      <w:r w:rsidR="00E808B0" w:rsidRPr="00E156DC">
        <w:rPr>
          <w:color w:val="000000"/>
          <w:sz w:val="22"/>
          <w:szCs w:val="22"/>
        </w:rPr>
        <w:t>arak yeterlilikleri</w:t>
      </w:r>
      <w:r w:rsidRPr="00E156DC">
        <w:rPr>
          <w:color w:val="000000"/>
          <w:sz w:val="22"/>
          <w:szCs w:val="22"/>
        </w:rPr>
        <w:t xml:space="preserve"> </w:t>
      </w:r>
      <w:r w:rsidR="00E808B0" w:rsidRPr="00E156DC">
        <w:rPr>
          <w:color w:val="000000"/>
          <w:sz w:val="22"/>
          <w:szCs w:val="22"/>
        </w:rPr>
        <w:t>güvence altına al</w:t>
      </w:r>
      <w:r w:rsidRPr="00E156DC">
        <w:rPr>
          <w:color w:val="000000"/>
          <w:sz w:val="22"/>
          <w:szCs w:val="22"/>
        </w:rPr>
        <w:t xml:space="preserve">ınır. </w:t>
      </w:r>
    </w:p>
    <w:p w:rsidR="00AE236F" w:rsidRPr="00E156DC" w:rsidRDefault="00AE236F" w:rsidP="001E1EE1">
      <w:pPr>
        <w:autoSpaceDE w:val="0"/>
        <w:autoSpaceDN w:val="0"/>
        <w:adjustRightInd w:val="0"/>
        <w:spacing w:line="276" w:lineRule="auto"/>
        <w:jc w:val="both"/>
        <w:rPr>
          <w:color w:val="000000"/>
          <w:sz w:val="22"/>
          <w:szCs w:val="22"/>
        </w:rPr>
      </w:pPr>
    </w:p>
    <w:p w:rsidR="007C5020" w:rsidRPr="00E156DC" w:rsidRDefault="007C5020" w:rsidP="007C5020">
      <w:pPr>
        <w:autoSpaceDE w:val="0"/>
        <w:autoSpaceDN w:val="0"/>
        <w:adjustRightInd w:val="0"/>
        <w:spacing w:line="276" w:lineRule="auto"/>
        <w:jc w:val="both"/>
        <w:rPr>
          <w:color w:val="000000"/>
          <w:sz w:val="22"/>
          <w:szCs w:val="22"/>
        </w:rPr>
      </w:pPr>
      <w:r w:rsidRPr="00E156DC">
        <w:rPr>
          <w:color w:val="000000"/>
          <w:sz w:val="22"/>
          <w:szCs w:val="22"/>
        </w:rPr>
        <w:t>Kurumumuz, kurumda görev alan veya alacak kişilerin ihtiyaç duyulan yeterliliği kazanması için gerekli faaliyetlerini planlı olarak yapar ve bu faaliyetlerin etkinliği her faaliyet sonrası değerlendirilir. Oryantasyon (uyum) programı sonrası Genel Sekreter tarafından oryantasyon izleme raporu düzenlenir. Eğitimler sonrası ise eğitim etkinlik değerlendirme anketi yapılır ve analiz edilir.</w:t>
      </w:r>
    </w:p>
    <w:p w:rsidR="00AE236F" w:rsidRPr="00E156DC" w:rsidRDefault="00AE236F" w:rsidP="001E1EE1">
      <w:pPr>
        <w:autoSpaceDE w:val="0"/>
        <w:autoSpaceDN w:val="0"/>
        <w:adjustRightInd w:val="0"/>
        <w:spacing w:line="276" w:lineRule="auto"/>
        <w:jc w:val="both"/>
        <w:rPr>
          <w:color w:val="000000"/>
          <w:sz w:val="22"/>
          <w:szCs w:val="22"/>
        </w:rPr>
      </w:pPr>
    </w:p>
    <w:p w:rsidR="00D863B4" w:rsidRPr="00E156DC" w:rsidRDefault="00D863B4" w:rsidP="001E1EE1">
      <w:pPr>
        <w:autoSpaceDE w:val="0"/>
        <w:autoSpaceDN w:val="0"/>
        <w:adjustRightInd w:val="0"/>
        <w:spacing w:line="276" w:lineRule="auto"/>
        <w:jc w:val="both"/>
        <w:rPr>
          <w:color w:val="000000"/>
          <w:sz w:val="22"/>
          <w:szCs w:val="22"/>
        </w:rPr>
      </w:pPr>
      <w:r w:rsidRPr="00E156DC">
        <w:rPr>
          <w:color w:val="000000"/>
          <w:sz w:val="22"/>
          <w:szCs w:val="22"/>
        </w:rPr>
        <w:t xml:space="preserve">Yeterlilik için uygulanabilir faaliyet olarak, </w:t>
      </w:r>
      <w:r w:rsidR="00E808B0" w:rsidRPr="00E156DC">
        <w:rPr>
          <w:color w:val="000000"/>
          <w:sz w:val="22"/>
          <w:szCs w:val="22"/>
        </w:rPr>
        <w:t>mevcut çalışan per</w:t>
      </w:r>
      <w:r w:rsidRPr="00E156DC">
        <w:rPr>
          <w:color w:val="000000"/>
          <w:sz w:val="22"/>
          <w:szCs w:val="22"/>
        </w:rPr>
        <w:t>sonelin eğitime tabi tutulması</w:t>
      </w:r>
      <w:r w:rsidR="00E808B0" w:rsidRPr="00E156DC">
        <w:rPr>
          <w:color w:val="000000"/>
          <w:sz w:val="22"/>
          <w:szCs w:val="22"/>
        </w:rPr>
        <w:t>, görev yer</w:t>
      </w:r>
      <w:r w:rsidRPr="00E156DC">
        <w:rPr>
          <w:color w:val="000000"/>
          <w:sz w:val="22"/>
          <w:szCs w:val="22"/>
        </w:rPr>
        <w:t>i değiştirilmesi</w:t>
      </w:r>
      <w:r w:rsidR="00E808B0" w:rsidRPr="00E156DC">
        <w:rPr>
          <w:color w:val="000000"/>
          <w:sz w:val="22"/>
          <w:szCs w:val="22"/>
        </w:rPr>
        <w:t xml:space="preserve"> ya da </w:t>
      </w:r>
      <w:r w:rsidRPr="00E156DC">
        <w:rPr>
          <w:color w:val="000000"/>
          <w:sz w:val="22"/>
          <w:szCs w:val="22"/>
        </w:rPr>
        <w:t xml:space="preserve">yeterli personelin </w:t>
      </w:r>
      <w:r w:rsidR="00E808B0" w:rsidRPr="00E156DC">
        <w:rPr>
          <w:color w:val="000000"/>
          <w:sz w:val="22"/>
          <w:szCs w:val="22"/>
        </w:rPr>
        <w:t>sözleşmeli olarak</w:t>
      </w:r>
      <w:r w:rsidR="00E91C63" w:rsidRPr="00E156DC">
        <w:rPr>
          <w:color w:val="000000"/>
          <w:sz w:val="22"/>
          <w:szCs w:val="22"/>
        </w:rPr>
        <w:t xml:space="preserve"> </w:t>
      </w:r>
      <w:r w:rsidRPr="00E156DC">
        <w:rPr>
          <w:color w:val="000000"/>
          <w:sz w:val="22"/>
          <w:szCs w:val="22"/>
        </w:rPr>
        <w:t>çalıştırılması</w:t>
      </w:r>
      <w:r w:rsidR="00E808B0" w:rsidRPr="00E156DC">
        <w:rPr>
          <w:color w:val="000000"/>
          <w:sz w:val="22"/>
          <w:szCs w:val="22"/>
        </w:rPr>
        <w:t xml:space="preserve"> </w:t>
      </w:r>
      <w:r w:rsidR="00BD75C4" w:rsidRPr="00E156DC">
        <w:rPr>
          <w:color w:val="000000"/>
          <w:sz w:val="22"/>
          <w:szCs w:val="22"/>
        </w:rPr>
        <w:t>olanakları açık tutulur</w:t>
      </w:r>
      <w:r w:rsidRPr="00E156DC">
        <w:rPr>
          <w:color w:val="000000"/>
          <w:sz w:val="22"/>
          <w:szCs w:val="22"/>
        </w:rPr>
        <w:t xml:space="preserve">. </w:t>
      </w:r>
      <w:r w:rsidR="00BD75C4" w:rsidRPr="00E156DC">
        <w:rPr>
          <w:color w:val="000000"/>
          <w:sz w:val="22"/>
          <w:szCs w:val="22"/>
        </w:rPr>
        <w:t xml:space="preserve">Kurum gerekli olması halinde, kontrol yetkisini kullanmak kaydı ile dışarıdan yetkin personel çalıştırabilir. </w:t>
      </w:r>
    </w:p>
    <w:p w:rsidR="00BF1C68" w:rsidRPr="00E156DC" w:rsidRDefault="00BF1C68" w:rsidP="001E1EE1">
      <w:pPr>
        <w:autoSpaceDE w:val="0"/>
        <w:autoSpaceDN w:val="0"/>
        <w:adjustRightInd w:val="0"/>
        <w:spacing w:line="276" w:lineRule="auto"/>
        <w:jc w:val="both"/>
        <w:rPr>
          <w:color w:val="000000"/>
          <w:sz w:val="22"/>
          <w:szCs w:val="22"/>
        </w:rPr>
      </w:pPr>
    </w:p>
    <w:p w:rsidR="00BF1C68" w:rsidRPr="00E156DC" w:rsidRDefault="00BF1C68" w:rsidP="001E1EE1">
      <w:pPr>
        <w:pStyle w:val="HTMLncedenBiimlendirilmi"/>
        <w:shd w:val="clear" w:color="auto" w:fill="FFFFFF"/>
        <w:spacing w:line="276" w:lineRule="auto"/>
        <w:jc w:val="both"/>
        <w:rPr>
          <w:rFonts w:ascii="Times New Roman" w:hAnsi="Times New Roman" w:cs="Times New Roman"/>
          <w:color w:val="212121"/>
          <w:sz w:val="22"/>
          <w:szCs w:val="22"/>
        </w:rPr>
      </w:pPr>
      <w:r w:rsidRPr="00E156DC">
        <w:rPr>
          <w:rFonts w:ascii="Times New Roman" w:hAnsi="Times New Roman" w:cs="Times New Roman"/>
          <w:color w:val="000000"/>
          <w:sz w:val="22"/>
          <w:szCs w:val="22"/>
        </w:rPr>
        <w:t xml:space="preserve">Kurumumuz, tatbikatlar dahil </w:t>
      </w:r>
      <w:r w:rsidR="00211611" w:rsidRPr="00E156DC">
        <w:rPr>
          <w:rFonts w:ascii="Times New Roman" w:hAnsi="Times New Roman" w:cs="Times New Roman"/>
          <w:color w:val="000000"/>
          <w:sz w:val="22"/>
          <w:szCs w:val="22"/>
        </w:rPr>
        <w:t xml:space="preserve">süreçlerin etkin işletilmesinde </w:t>
      </w:r>
      <w:r w:rsidRPr="00E156DC">
        <w:rPr>
          <w:rFonts w:ascii="Times New Roman" w:hAnsi="Times New Roman" w:cs="Times New Roman"/>
          <w:color w:val="212121"/>
          <w:sz w:val="22"/>
          <w:szCs w:val="22"/>
        </w:rPr>
        <w:t>yeterliliği sağlamak için alınan önlemleri kontrol planları</w:t>
      </w:r>
      <w:r w:rsidR="0016383A" w:rsidRPr="00E156DC">
        <w:rPr>
          <w:rFonts w:ascii="Times New Roman" w:hAnsi="Times New Roman" w:cs="Times New Roman"/>
          <w:color w:val="212121"/>
          <w:sz w:val="22"/>
          <w:szCs w:val="22"/>
        </w:rPr>
        <w:t>na uygun k</w:t>
      </w:r>
      <w:r w:rsidR="00211611" w:rsidRPr="00E156DC">
        <w:rPr>
          <w:rFonts w:ascii="Times New Roman" w:hAnsi="Times New Roman" w:cs="Times New Roman"/>
          <w:color w:val="212121"/>
          <w:sz w:val="22"/>
          <w:szCs w:val="22"/>
        </w:rPr>
        <w:t xml:space="preserve">ontrolleri </w:t>
      </w:r>
      <w:r w:rsidRPr="00E156DC">
        <w:rPr>
          <w:rFonts w:ascii="Times New Roman" w:hAnsi="Times New Roman" w:cs="Times New Roman"/>
          <w:color w:val="212121"/>
          <w:sz w:val="22"/>
          <w:szCs w:val="22"/>
        </w:rPr>
        <w:t xml:space="preserve">uygulayarak </w:t>
      </w:r>
      <w:r w:rsidR="007C5020" w:rsidRPr="00E156DC">
        <w:rPr>
          <w:rFonts w:ascii="Times New Roman" w:hAnsi="Times New Roman" w:cs="Times New Roman"/>
          <w:color w:val="212121"/>
          <w:sz w:val="22"/>
          <w:szCs w:val="22"/>
        </w:rPr>
        <w:t>ve tatbik</w:t>
      </w:r>
      <w:r w:rsidR="00211611" w:rsidRPr="00E156DC">
        <w:rPr>
          <w:rFonts w:ascii="Times New Roman" w:hAnsi="Times New Roman" w:cs="Times New Roman"/>
          <w:color w:val="212121"/>
          <w:sz w:val="22"/>
          <w:szCs w:val="22"/>
        </w:rPr>
        <w:t xml:space="preserve">atlar </w:t>
      </w:r>
      <w:r w:rsidR="0016383A" w:rsidRPr="00E156DC">
        <w:rPr>
          <w:rFonts w:ascii="Times New Roman" w:hAnsi="Times New Roman" w:cs="Times New Roman"/>
          <w:color w:val="212121"/>
          <w:sz w:val="22"/>
          <w:szCs w:val="22"/>
        </w:rPr>
        <w:t xml:space="preserve">düzenleyerek yapar. </w:t>
      </w:r>
    </w:p>
    <w:p w:rsidR="00BF1C68" w:rsidRPr="00E156DC" w:rsidRDefault="00BF1C68" w:rsidP="001E1EE1">
      <w:pPr>
        <w:autoSpaceDE w:val="0"/>
        <w:autoSpaceDN w:val="0"/>
        <w:adjustRightInd w:val="0"/>
        <w:spacing w:line="276" w:lineRule="auto"/>
        <w:jc w:val="both"/>
        <w:rPr>
          <w:color w:val="000000"/>
          <w:sz w:val="22"/>
          <w:szCs w:val="22"/>
        </w:rPr>
      </w:pPr>
    </w:p>
    <w:p w:rsidR="00D863B4" w:rsidRPr="00E156DC" w:rsidRDefault="00D863B4" w:rsidP="001E1EE1">
      <w:pPr>
        <w:autoSpaceDE w:val="0"/>
        <w:autoSpaceDN w:val="0"/>
        <w:adjustRightInd w:val="0"/>
        <w:spacing w:line="276" w:lineRule="auto"/>
        <w:jc w:val="both"/>
        <w:rPr>
          <w:sz w:val="22"/>
          <w:szCs w:val="22"/>
        </w:rPr>
      </w:pPr>
      <w:r w:rsidRPr="00E156DC">
        <w:rPr>
          <w:color w:val="000000"/>
          <w:sz w:val="22"/>
          <w:szCs w:val="22"/>
        </w:rPr>
        <w:t>Kurumumuz</w:t>
      </w:r>
      <w:r w:rsidR="00DB3656" w:rsidRPr="00E156DC">
        <w:rPr>
          <w:sz w:val="22"/>
          <w:szCs w:val="22"/>
        </w:rPr>
        <w:t>, yeterliliğin kanıtı ola</w:t>
      </w:r>
      <w:r w:rsidRPr="00E156DC">
        <w:rPr>
          <w:sz w:val="22"/>
          <w:szCs w:val="22"/>
        </w:rPr>
        <w:t>n</w:t>
      </w:r>
      <w:r w:rsidR="00DB3656" w:rsidRPr="00E156DC">
        <w:rPr>
          <w:sz w:val="22"/>
          <w:szCs w:val="22"/>
        </w:rPr>
        <w:t xml:space="preserve"> uy</w:t>
      </w:r>
      <w:r w:rsidRPr="00E156DC">
        <w:rPr>
          <w:sz w:val="22"/>
          <w:szCs w:val="22"/>
        </w:rPr>
        <w:t>gun dokümante edilmiş bilginin</w:t>
      </w:r>
      <w:r w:rsidR="00DB3656" w:rsidRPr="00E156DC">
        <w:rPr>
          <w:sz w:val="22"/>
          <w:szCs w:val="22"/>
        </w:rPr>
        <w:t xml:space="preserve"> muhafaza e</w:t>
      </w:r>
      <w:r w:rsidRPr="00E156DC">
        <w:rPr>
          <w:sz w:val="22"/>
          <w:szCs w:val="22"/>
        </w:rPr>
        <w:t>dilebilmesi için bölüm arşivleri oluştur</w:t>
      </w:r>
      <w:r w:rsidR="00211611" w:rsidRPr="00E156DC">
        <w:rPr>
          <w:sz w:val="22"/>
          <w:szCs w:val="22"/>
        </w:rPr>
        <w:t>ur</w:t>
      </w:r>
      <w:r w:rsidRPr="00E156DC">
        <w:rPr>
          <w:sz w:val="22"/>
          <w:szCs w:val="22"/>
        </w:rPr>
        <w:t xml:space="preserve"> ve </w:t>
      </w:r>
      <w:r w:rsidR="00211611" w:rsidRPr="00E156DC">
        <w:rPr>
          <w:sz w:val="22"/>
          <w:szCs w:val="22"/>
        </w:rPr>
        <w:t>kurumsal bilgi (kural koyan dokümanlar ve tüm hizmet çıktılarını</w:t>
      </w:r>
      <w:r w:rsidR="004D24F1" w:rsidRPr="00E156DC">
        <w:rPr>
          <w:sz w:val="22"/>
          <w:szCs w:val="22"/>
        </w:rPr>
        <w:t>)</w:t>
      </w:r>
      <w:r w:rsidR="00211611" w:rsidRPr="00E156DC">
        <w:rPr>
          <w:sz w:val="22"/>
          <w:szCs w:val="22"/>
        </w:rPr>
        <w:t xml:space="preserve"> </w:t>
      </w:r>
      <w:r w:rsidRPr="00E156DC">
        <w:rPr>
          <w:sz w:val="22"/>
          <w:szCs w:val="22"/>
        </w:rPr>
        <w:t>bu arşivlerde muhafaza ed</w:t>
      </w:r>
      <w:r w:rsidR="00211611" w:rsidRPr="00E156DC">
        <w:rPr>
          <w:sz w:val="22"/>
          <w:szCs w:val="22"/>
        </w:rPr>
        <w:t>er</w:t>
      </w:r>
      <w:r w:rsidRPr="00E156DC">
        <w:rPr>
          <w:sz w:val="22"/>
          <w:szCs w:val="22"/>
        </w:rPr>
        <w:t xml:space="preserve">. </w:t>
      </w:r>
    </w:p>
    <w:p w:rsidR="007C5020" w:rsidRPr="00C13586" w:rsidRDefault="003461B0" w:rsidP="007C5020">
      <w:pPr>
        <w:autoSpaceDE w:val="0"/>
        <w:autoSpaceDN w:val="0"/>
        <w:adjustRightInd w:val="0"/>
        <w:spacing w:line="276" w:lineRule="auto"/>
        <w:jc w:val="both"/>
        <w:rPr>
          <w:i/>
          <w:color w:val="000000"/>
          <w:sz w:val="22"/>
          <w:szCs w:val="22"/>
        </w:rPr>
      </w:pPr>
      <w:r w:rsidRPr="00C13586">
        <w:rPr>
          <w:b/>
          <w:i/>
          <w:sz w:val="22"/>
          <w:szCs w:val="22"/>
        </w:rPr>
        <w:t>Referans</w:t>
      </w:r>
      <w:r w:rsidRPr="00C13586">
        <w:rPr>
          <w:b/>
          <w:i/>
          <w:sz w:val="22"/>
          <w:szCs w:val="22"/>
        </w:rPr>
        <w:tab/>
        <w:t>:</w:t>
      </w:r>
      <w:r w:rsidRPr="00C13586">
        <w:rPr>
          <w:i/>
          <w:sz w:val="22"/>
          <w:szCs w:val="22"/>
        </w:rPr>
        <w:t xml:space="preserve"> </w:t>
      </w:r>
      <w:bookmarkStart w:id="21" w:name="_Hlk487221695"/>
      <w:r w:rsidR="007C5020" w:rsidRPr="00C13586">
        <w:rPr>
          <w:i/>
          <w:color w:val="000000"/>
          <w:sz w:val="22"/>
          <w:szCs w:val="22"/>
        </w:rPr>
        <w:t>Kurum İçi Eğitim Planı</w:t>
      </w:r>
    </w:p>
    <w:p w:rsidR="007C5020" w:rsidRPr="00C13586" w:rsidRDefault="007C5020" w:rsidP="007C5020">
      <w:pPr>
        <w:autoSpaceDE w:val="0"/>
        <w:autoSpaceDN w:val="0"/>
        <w:adjustRightInd w:val="0"/>
        <w:spacing w:line="276" w:lineRule="auto"/>
        <w:ind w:left="708" w:firstLine="708"/>
        <w:jc w:val="both"/>
        <w:rPr>
          <w:i/>
          <w:color w:val="000000"/>
          <w:sz w:val="22"/>
          <w:szCs w:val="22"/>
        </w:rPr>
      </w:pPr>
      <w:r w:rsidRPr="00C13586">
        <w:rPr>
          <w:i/>
          <w:color w:val="000000"/>
          <w:sz w:val="22"/>
          <w:szCs w:val="22"/>
        </w:rPr>
        <w:t xml:space="preserve">  Eğitim Etkinlik Değerlendirme Formu </w:t>
      </w:r>
    </w:p>
    <w:p w:rsidR="007C5020" w:rsidRPr="00C13586" w:rsidRDefault="007C5020" w:rsidP="007C5020">
      <w:pPr>
        <w:autoSpaceDE w:val="0"/>
        <w:autoSpaceDN w:val="0"/>
        <w:adjustRightInd w:val="0"/>
        <w:spacing w:line="276" w:lineRule="auto"/>
        <w:ind w:left="708" w:firstLine="708"/>
        <w:jc w:val="both"/>
        <w:rPr>
          <w:i/>
          <w:color w:val="000000"/>
          <w:sz w:val="22"/>
          <w:szCs w:val="22"/>
        </w:rPr>
      </w:pPr>
      <w:r w:rsidRPr="00C13586">
        <w:rPr>
          <w:i/>
          <w:color w:val="000000"/>
          <w:sz w:val="22"/>
          <w:szCs w:val="22"/>
        </w:rPr>
        <w:t xml:space="preserve">  Eğitim Etkinlik Analizi (Raporu)</w:t>
      </w:r>
    </w:p>
    <w:p w:rsidR="007C5020" w:rsidRPr="00C13586" w:rsidRDefault="007C5020" w:rsidP="007C5020">
      <w:pPr>
        <w:autoSpaceDE w:val="0"/>
        <w:autoSpaceDN w:val="0"/>
        <w:adjustRightInd w:val="0"/>
        <w:spacing w:line="276" w:lineRule="auto"/>
        <w:ind w:left="708" w:firstLine="708"/>
        <w:jc w:val="both"/>
        <w:rPr>
          <w:i/>
          <w:color w:val="000000"/>
          <w:sz w:val="22"/>
          <w:szCs w:val="22"/>
        </w:rPr>
      </w:pPr>
      <w:r w:rsidRPr="00C13586">
        <w:rPr>
          <w:i/>
          <w:color w:val="000000"/>
          <w:sz w:val="22"/>
          <w:szCs w:val="22"/>
        </w:rPr>
        <w:t xml:space="preserve">  Oryantasyon (Uyum) Programı İzleme Raporu</w:t>
      </w:r>
    </w:p>
    <w:bookmarkEnd w:id="21"/>
    <w:p w:rsidR="00DB3656" w:rsidRPr="00E156DC" w:rsidRDefault="00DB3656" w:rsidP="007C5020">
      <w:pPr>
        <w:autoSpaceDE w:val="0"/>
        <w:autoSpaceDN w:val="0"/>
        <w:adjustRightInd w:val="0"/>
        <w:spacing w:line="276" w:lineRule="auto"/>
        <w:jc w:val="both"/>
        <w:rPr>
          <w:color w:val="000000"/>
          <w:sz w:val="22"/>
          <w:szCs w:val="22"/>
        </w:rPr>
      </w:pPr>
    </w:p>
    <w:p w:rsidR="00E808B0" w:rsidRPr="00E156DC" w:rsidRDefault="00E808B0" w:rsidP="001E1EE1">
      <w:pPr>
        <w:autoSpaceDE w:val="0"/>
        <w:autoSpaceDN w:val="0"/>
        <w:adjustRightInd w:val="0"/>
        <w:spacing w:line="276" w:lineRule="auto"/>
        <w:jc w:val="both"/>
        <w:rPr>
          <w:b/>
          <w:bCs/>
          <w:color w:val="222222"/>
          <w:sz w:val="22"/>
          <w:szCs w:val="22"/>
        </w:rPr>
      </w:pPr>
      <w:r w:rsidRPr="00E156DC">
        <w:rPr>
          <w:b/>
          <w:bCs/>
          <w:color w:val="222222"/>
          <w:sz w:val="22"/>
          <w:szCs w:val="22"/>
        </w:rPr>
        <w:t>7.3 Farkındalık</w:t>
      </w:r>
    </w:p>
    <w:p w:rsidR="00E808B0" w:rsidRPr="00E156DC" w:rsidRDefault="00E808B0" w:rsidP="001E1EE1">
      <w:pPr>
        <w:autoSpaceDE w:val="0"/>
        <w:autoSpaceDN w:val="0"/>
        <w:adjustRightInd w:val="0"/>
        <w:spacing w:line="276" w:lineRule="auto"/>
        <w:jc w:val="both"/>
        <w:rPr>
          <w:color w:val="000000"/>
          <w:sz w:val="22"/>
          <w:szCs w:val="22"/>
        </w:rPr>
      </w:pPr>
      <w:r w:rsidRPr="00E156DC">
        <w:rPr>
          <w:color w:val="000000"/>
          <w:sz w:val="22"/>
          <w:szCs w:val="22"/>
        </w:rPr>
        <w:t>Kuru</w:t>
      </w:r>
      <w:r w:rsidR="006116F2" w:rsidRPr="00E156DC">
        <w:rPr>
          <w:color w:val="000000"/>
          <w:sz w:val="22"/>
          <w:szCs w:val="22"/>
        </w:rPr>
        <w:t xml:space="preserve">mumuz, </w:t>
      </w:r>
      <w:r w:rsidRPr="00E156DC">
        <w:rPr>
          <w:color w:val="000000"/>
          <w:sz w:val="22"/>
          <w:szCs w:val="22"/>
        </w:rPr>
        <w:t xml:space="preserve">kontrolü altında çalışan kişilerin </w:t>
      </w:r>
      <w:r w:rsidR="006116F2" w:rsidRPr="00E156DC">
        <w:rPr>
          <w:color w:val="000000"/>
          <w:sz w:val="22"/>
          <w:szCs w:val="22"/>
        </w:rPr>
        <w:t xml:space="preserve">entegre yönetim sistemi </w:t>
      </w:r>
      <w:r w:rsidRPr="00E156DC">
        <w:rPr>
          <w:color w:val="000000"/>
          <w:sz w:val="22"/>
          <w:szCs w:val="22"/>
        </w:rPr>
        <w:t>politika</w:t>
      </w:r>
      <w:r w:rsidR="006116F2" w:rsidRPr="00E156DC">
        <w:rPr>
          <w:color w:val="000000"/>
          <w:sz w:val="22"/>
          <w:szCs w:val="22"/>
        </w:rPr>
        <w:t xml:space="preserve">ları, yönetim sistemleri amaçları, </w:t>
      </w:r>
      <w:r w:rsidRPr="00E156DC">
        <w:rPr>
          <w:color w:val="000000"/>
          <w:sz w:val="22"/>
          <w:szCs w:val="22"/>
        </w:rPr>
        <w:t>performans</w:t>
      </w:r>
      <w:r w:rsidR="006116F2" w:rsidRPr="00E156DC">
        <w:rPr>
          <w:color w:val="000000"/>
          <w:sz w:val="22"/>
          <w:szCs w:val="22"/>
        </w:rPr>
        <w:t xml:space="preserve"> iyileştirmenin </w:t>
      </w:r>
      <w:r w:rsidRPr="00E156DC">
        <w:rPr>
          <w:color w:val="000000"/>
          <w:sz w:val="22"/>
          <w:szCs w:val="22"/>
        </w:rPr>
        <w:t xml:space="preserve">faydaları dahil, kendilerinin </w:t>
      </w:r>
      <w:r w:rsidR="006116F2" w:rsidRPr="00E156DC">
        <w:rPr>
          <w:color w:val="000000"/>
          <w:sz w:val="22"/>
          <w:szCs w:val="22"/>
        </w:rPr>
        <w:t>entegre</w:t>
      </w:r>
      <w:r w:rsidRPr="00E156DC">
        <w:rPr>
          <w:color w:val="000000"/>
          <w:sz w:val="22"/>
          <w:szCs w:val="22"/>
        </w:rPr>
        <w:t xml:space="preserve"> yönetim sisteminin etkinliğine katkıları,</w:t>
      </w:r>
      <w:r w:rsidR="006116F2" w:rsidRPr="00E156DC">
        <w:rPr>
          <w:color w:val="000000"/>
          <w:sz w:val="22"/>
          <w:szCs w:val="22"/>
        </w:rPr>
        <w:t xml:space="preserve"> entegre</w:t>
      </w:r>
      <w:r w:rsidRPr="00E156DC">
        <w:rPr>
          <w:color w:val="000000"/>
          <w:sz w:val="22"/>
          <w:szCs w:val="22"/>
        </w:rPr>
        <w:t xml:space="preserve"> yönetim sistemi şartlarının yerine getirilmediği durumlarda müdahil olmak</w:t>
      </w:r>
      <w:r w:rsidR="006116F2" w:rsidRPr="00E156DC">
        <w:rPr>
          <w:color w:val="000000"/>
          <w:sz w:val="22"/>
          <w:szCs w:val="22"/>
        </w:rPr>
        <w:t xml:space="preserve"> için çalışanların bilgi ve beceri seviyelerinin sürekli iyileştirilmesi amacı ile planlı eğitim ve tatbikat yapılmasını temin eder. </w:t>
      </w:r>
    </w:p>
    <w:p w:rsidR="00557DDD" w:rsidRPr="00E156DC" w:rsidRDefault="00557DDD" w:rsidP="001E1EE1">
      <w:pPr>
        <w:autoSpaceDE w:val="0"/>
        <w:autoSpaceDN w:val="0"/>
        <w:adjustRightInd w:val="0"/>
        <w:spacing w:line="276" w:lineRule="auto"/>
        <w:jc w:val="both"/>
        <w:rPr>
          <w:color w:val="000000"/>
          <w:sz w:val="22"/>
          <w:szCs w:val="22"/>
        </w:rPr>
      </w:pPr>
    </w:p>
    <w:p w:rsidR="007C5020" w:rsidRPr="00E156DC" w:rsidRDefault="007C5020" w:rsidP="007C5020">
      <w:pPr>
        <w:autoSpaceDE w:val="0"/>
        <w:autoSpaceDN w:val="0"/>
        <w:adjustRightInd w:val="0"/>
        <w:spacing w:line="276" w:lineRule="auto"/>
        <w:jc w:val="both"/>
        <w:rPr>
          <w:color w:val="000000"/>
          <w:sz w:val="22"/>
          <w:szCs w:val="22"/>
        </w:rPr>
      </w:pPr>
      <w:r w:rsidRPr="00E156DC">
        <w:rPr>
          <w:color w:val="000000"/>
          <w:sz w:val="22"/>
          <w:szCs w:val="22"/>
        </w:rPr>
        <w:t>Kurumumuzda görev alan organ üyeleri ve personelin yasal yükümlülüklerinin yanında entegre sisteme dahil edilen yönetim sistemleri standartlarının şartlarının gereklerini yerine getirmeleri için ilk göreve geldiklerinde uyum programı ve görev sürelerinde planlı eğitimler ile sürekli bilgilendirilir. Bunun yanında stratejik yönetim</w:t>
      </w:r>
      <w:r w:rsidRPr="00E156DC">
        <w:rPr>
          <w:rFonts w:ascii="Calibri" w:hAnsi="Calibri" w:cs="Arial"/>
          <w:color w:val="000000"/>
          <w:sz w:val="22"/>
          <w:szCs w:val="22"/>
        </w:rPr>
        <w:t xml:space="preserve"> </w:t>
      </w:r>
      <w:r w:rsidRPr="00E156DC">
        <w:rPr>
          <w:color w:val="000000"/>
          <w:sz w:val="22"/>
          <w:szCs w:val="22"/>
        </w:rPr>
        <w:t xml:space="preserve">(AİK Toplantıları ile) ve süreç yönetiminin (Personel Toplantıları ile) etkin uygulanmasına ilişkin gözden geçirme faaliyetleri ile uygulamaların sürekliliği ve insan kaynaklarının sisteme sürekli katılımı sağlanır. </w:t>
      </w:r>
    </w:p>
    <w:p w:rsidR="003D2C61" w:rsidRPr="00E156DC" w:rsidRDefault="003D2C61" w:rsidP="001E1EE1">
      <w:pPr>
        <w:autoSpaceDE w:val="0"/>
        <w:autoSpaceDN w:val="0"/>
        <w:adjustRightInd w:val="0"/>
        <w:spacing w:line="276" w:lineRule="auto"/>
        <w:jc w:val="both"/>
        <w:rPr>
          <w:color w:val="000000"/>
          <w:sz w:val="22"/>
          <w:szCs w:val="22"/>
        </w:rPr>
      </w:pPr>
      <w:r w:rsidRPr="00E156DC">
        <w:rPr>
          <w:color w:val="000000"/>
          <w:sz w:val="22"/>
          <w:szCs w:val="22"/>
        </w:rPr>
        <w:t xml:space="preserve">Kurumumuzda görev alan (göreve yeni başlayan veya görevi değiştirilen) organ üyeleri ve personel için uyum (oryantasyon) programı uygulanır. Kurumumuzdaki her bir görev için gerekli olan uyum programının kapsamı ve süresi Uyum (Oryantasyon) Programında gösterilir. Program sonrası uyum programından sorumlu olan Uyum Programı İzleme Raporu oluşturur ve uyum programına tabi tutulan bireyin görüşleri de alınarak uyum programının sonucu Yönetim Kuruluna raporlanır. </w:t>
      </w:r>
    </w:p>
    <w:p w:rsidR="003D2C61" w:rsidRPr="00E156DC" w:rsidRDefault="003D2C61" w:rsidP="001E1EE1">
      <w:pPr>
        <w:autoSpaceDE w:val="0"/>
        <w:autoSpaceDN w:val="0"/>
        <w:adjustRightInd w:val="0"/>
        <w:spacing w:line="276" w:lineRule="auto"/>
        <w:jc w:val="both"/>
        <w:rPr>
          <w:color w:val="000000"/>
          <w:sz w:val="22"/>
          <w:szCs w:val="22"/>
        </w:rPr>
      </w:pPr>
    </w:p>
    <w:p w:rsidR="00E22879" w:rsidRPr="00E156DC" w:rsidRDefault="00E22879" w:rsidP="001E1EE1">
      <w:pPr>
        <w:autoSpaceDE w:val="0"/>
        <w:autoSpaceDN w:val="0"/>
        <w:adjustRightInd w:val="0"/>
        <w:spacing w:line="276" w:lineRule="auto"/>
        <w:jc w:val="both"/>
        <w:rPr>
          <w:color w:val="000000"/>
          <w:sz w:val="22"/>
          <w:szCs w:val="22"/>
        </w:rPr>
      </w:pPr>
      <w:r w:rsidRPr="00E156DC">
        <w:rPr>
          <w:color w:val="000000"/>
          <w:sz w:val="22"/>
          <w:szCs w:val="22"/>
        </w:rPr>
        <w:t xml:space="preserve">Kurumumuz her yılın bütçe çalışları öncesi kurum içinde yapılması gereken eğitimleri Personel ve Organ Toplantılarında sorgular ve bu toplantılarda talep edilen eğitimler Kurum içi Yıllık Eğitim Planına alınır. Talep edilen eğitimler bütçe kapsamında Yönetim Kurulu tarafından değerlendirilerek onaylananlar Kurum İçi Yıllık </w:t>
      </w:r>
      <w:r w:rsidRPr="00E156DC">
        <w:rPr>
          <w:color w:val="000000"/>
          <w:sz w:val="22"/>
          <w:szCs w:val="22"/>
        </w:rPr>
        <w:lastRenderedPageBreak/>
        <w:t>Eğitim Planı ile ilgililere duyurulur. Üst kurumların düzenlediği ya da gerekli olması halinde programa alınması gerek</w:t>
      </w:r>
      <w:r w:rsidR="003D2C61" w:rsidRPr="00E156DC">
        <w:rPr>
          <w:color w:val="000000"/>
          <w:sz w:val="22"/>
          <w:szCs w:val="22"/>
        </w:rPr>
        <w:t>e</w:t>
      </w:r>
      <w:r w:rsidRPr="00E156DC">
        <w:rPr>
          <w:color w:val="000000"/>
          <w:sz w:val="22"/>
          <w:szCs w:val="22"/>
        </w:rPr>
        <w:t xml:space="preserve">n eğitimler Plansız Eğitimler olarak kayda alınır. </w:t>
      </w:r>
    </w:p>
    <w:p w:rsidR="003D2C61" w:rsidRPr="00E156DC" w:rsidRDefault="003D2C61" w:rsidP="001E1EE1">
      <w:pPr>
        <w:autoSpaceDE w:val="0"/>
        <w:autoSpaceDN w:val="0"/>
        <w:adjustRightInd w:val="0"/>
        <w:spacing w:line="276" w:lineRule="auto"/>
        <w:jc w:val="both"/>
        <w:rPr>
          <w:color w:val="000000"/>
          <w:sz w:val="22"/>
          <w:szCs w:val="22"/>
        </w:rPr>
      </w:pPr>
    </w:p>
    <w:p w:rsidR="003D2C61" w:rsidRPr="00E156DC" w:rsidRDefault="003D2C61" w:rsidP="001E1EE1">
      <w:pPr>
        <w:autoSpaceDE w:val="0"/>
        <w:autoSpaceDN w:val="0"/>
        <w:adjustRightInd w:val="0"/>
        <w:spacing w:line="276" w:lineRule="auto"/>
        <w:jc w:val="both"/>
        <w:rPr>
          <w:color w:val="000000"/>
          <w:sz w:val="22"/>
          <w:szCs w:val="22"/>
        </w:rPr>
      </w:pPr>
      <w:r w:rsidRPr="00E156DC">
        <w:rPr>
          <w:color w:val="000000"/>
          <w:sz w:val="22"/>
          <w:szCs w:val="22"/>
        </w:rPr>
        <w:t>Uyum programları ve eğitim programlarının sonuçları etkinlik değerlendirme çalışmaları ya</w:t>
      </w:r>
      <w:r w:rsidR="007C5020" w:rsidRPr="00E156DC">
        <w:rPr>
          <w:color w:val="000000"/>
          <w:sz w:val="22"/>
          <w:szCs w:val="22"/>
        </w:rPr>
        <w:t>p</w:t>
      </w:r>
      <w:r w:rsidRPr="00E156DC">
        <w:rPr>
          <w:color w:val="000000"/>
          <w:sz w:val="22"/>
          <w:szCs w:val="22"/>
        </w:rPr>
        <w:t xml:space="preserve">ılarak verimlilikleri ölçülür. Eğitimlere ilişkin bilgilerin tamamı </w:t>
      </w:r>
      <w:r w:rsidR="00EE3642" w:rsidRPr="00E156DC">
        <w:rPr>
          <w:color w:val="000000"/>
          <w:sz w:val="22"/>
          <w:szCs w:val="22"/>
        </w:rPr>
        <w:t>kendi adı ile oluşturulan dosyalarda</w:t>
      </w:r>
      <w:r w:rsidRPr="00E156DC">
        <w:rPr>
          <w:color w:val="000000"/>
          <w:sz w:val="22"/>
          <w:szCs w:val="22"/>
        </w:rPr>
        <w:t xml:space="preserve"> </w:t>
      </w:r>
      <w:r w:rsidR="00EE3642" w:rsidRPr="00E156DC">
        <w:rPr>
          <w:color w:val="000000"/>
          <w:sz w:val="22"/>
          <w:szCs w:val="22"/>
        </w:rPr>
        <w:t xml:space="preserve">tutulur. </w:t>
      </w:r>
    </w:p>
    <w:p w:rsidR="004C4AE3" w:rsidRPr="00C13586" w:rsidRDefault="004C4AE3" w:rsidP="004C4AE3">
      <w:pPr>
        <w:autoSpaceDE w:val="0"/>
        <w:autoSpaceDN w:val="0"/>
        <w:adjustRightInd w:val="0"/>
        <w:spacing w:line="276" w:lineRule="auto"/>
        <w:jc w:val="both"/>
        <w:rPr>
          <w:i/>
          <w:sz w:val="22"/>
          <w:szCs w:val="22"/>
        </w:rPr>
      </w:pPr>
      <w:r w:rsidRPr="00C13586">
        <w:rPr>
          <w:b/>
          <w:i/>
          <w:sz w:val="22"/>
          <w:szCs w:val="22"/>
        </w:rPr>
        <w:t>Referans</w:t>
      </w:r>
      <w:r w:rsidRPr="00C13586">
        <w:rPr>
          <w:b/>
          <w:i/>
          <w:sz w:val="22"/>
          <w:szCs w:val="22"/>
        </w:rPr>
        <w:tab/>
        <w:t>:</w:t>
      </w:r>
      <w:r w:rsidRPr="00C13586">
        <w:rPr>
          <w:i/>
          <w:sz w:val="22"/>
          <w:szCs w:val="22"/>
        </w:rPr>
        <w:t xml:space="preserve"> </w:t>
      </w:r>
      <w:r w:rsidR="009E416C" w:rsidRPr="00C13586">
        <w:rPr>
          <w:i/>
          <w:sz w:val="22"/>
          <w:szCs w:val="22"/>
        </w:rPr>
        <w:t>Uyum (Oryantasyon) Programı</w:t>
      </w:r>
    </w:p>
    <w:p w:rsidR="009E416C" w:rsidRPr="00C13586" w:rsidRDefault="009E416C" w:rsidP="004C4AE3">
      <w:pPr>
        <w:autoSpaceDE w:val="0"/>
        <w:autoSpaceDN w:val="0"/>
        <w:adjustRightInd w:val="0"/>
        <w:spacing w:line="276" w:lineRule="auto"/>
        <w:jc w:val="both"/>
        <w:rPr>
          <w:i/>
          <w:sz w:val="22"/>
          <w:szCs w:val="22"/>
        </w:rPr>
      </w:pPr>
      <w:r w:rsidRPr="00C13586">
        <w:rPr>
          <w:i/>
          <w:sz w:val="22"/>
          <w:szCs w:val="22"/>
        </w:rPr>
        <w:tab/>
      </w:r>
      <w:r w:rsidRPr="00C13586">
        <w:rPr>
          <w:i/>
          <w:sz w:val="22"/>
          <w:szCs w:val="22"/>
        </w:rPr>
        <w:tab/>
        <w:t xml:space="preserve">  Uyum (Oryantasyon)</w:t>
      </w:r>
      <w:r w:rsidR="00932378" w:rsidRPr="00C13586">
        <w:rPr>
          <w:i/>
          <w:sz w:val="22"/>
          <w:szCs w:val="22"/>
        </w:rPr>
        <w:t xml:space="preserve"> Program</w:t>
      </w:r>
      <w:r w:rsidRPr="00C13586">
        <w:rPr>
          <w:i/>
          <w:sz w:val="22"/>
          <w:szCs w:val="22"/>
        </w:rPr>
        <w:t>ı İzleme Raporu</w:t>
      </w:r>
    </w:p>
    <w:p w:rsidR="009E416C" w:rsidRPr="00C13586" w:rsidRDefault="004C4AE3" w:rsidP="004C4AE3">
      <w:pPr>
        <w:autoSpaceDE w:val="0"/>
        <w:autoSpaceDN w:val="0"/>
        <w:adjustRightInd w:val="0"/>
        <w:spacing w:line="276" w:lineRule="auto"/>
        <w:jc w:val="both"/>
        <w:rPr>
          <w:i/>
          <w:sz w:val="22"/>
          <w:szCs w:val="22"/>
        </w:rPr>
      </w:pPr>
      <w:r w:rsidRPr="00C13586">
        <w:rPr>
          <w:i/>
          <w:sz w:val="22"/>
          <w:szCs w:val="22"/>
        </w:rPr>
        <w:tab/>
      </w:r>
      <w:r w:rsidRPr="00C13586">
        <w:rPr>
          <w:i/>
          <w:sz w:val="22"/>
          <w:szCs w:val="22"/>
        </w:rPr>
        <w:tab/>
        <w:t xml:space="preserve">  </w:t>
      </w:r>
      <w:r w:rsidR="009E416C" w:rsidRPr="00C13586">
        <w:rPr>
          <w:i/>
          <w:sz w:val="22"/>
          <w:szCs w:val="22"/>
        </w:rPr>
        <w:t xml:space="preserve">Kurum İçi Eğitim Planı </w:t>
      </w:r>
    </w:p>
    <w:p w:rsidR="004C4AE3" w:rsidRPr="00C13586" w:rsidRDefault="009E416C" w:rsidP="009E416C">
      <w:pPr>
        <w:autoSpaceDE w:val="0"/>
        <w:autoSpaceDN w:val="0"/>
        <w:adjustRightInd w:val="0"/>
        <w:spacing w:line="276" w:lineRule="auto"/>
        <w:ind w:left="708" w:firstLine="708"/>
        <w:jc w:val="both"/>
        <w:rPr>
          <w:i/>
          <w:sz w:val="22"/>
          <w:szCs w:val="22"/>
        </w:rPr>
      </w:pPr>
      <w:r w:rsidRPr="00C13586">
        <w:rPr>
          <w:i/>
          <w:sz w:val="22"/>
          <w:szCs w:val="22"/>
        </w:rPr>
        <w:t xml:space="preserve">  </w:t>
      </w:r>
      <w:r w:rsidR="004C4AE3" w:rsidRPr="00C13586">
        <w:rPr>
          <w:i/>
          <w:sz w:val="22"/>
          <w:szCs w:val="22"/>
        </w:rPr>
        <w:t xml:space="preserve">Eğitim Değerlendirme Formu ve Analizleri </w:t>
      </w:r>
    </w:p>
    <w:p w:rsidR="004C4AE3" w:rsidRPr="00C13586" w:rsidRDefault="004C4AE3" w:rsidP="004C4AE3">
      <w:pPr>
        <w:autoSpaceDE w:val="0"/>
        <w:autoSpaceDN w:val="0"/>
        <w:adjustRightInd w:val="0"/>
        <w:spacing w:line="276" w:lineRule="auto"/>
        <w:jc w:val="both"/>
        <w:rPr>
          <w:i/>
          <w:sz w:val="22"/>
          <w:szCs w:val="22"/>
        </w:rPr>
      </w:pPr>
      <w:r w:rsidRPr="00C13586">
        <w:rPr>
          <w:i/>
          <w:sz w:val="22"/>
          <w:szCs w:val="22"/>
        </w:rPr>
        <w:tab/>
      </w:r>
      <w:r w:rsidRPr="00C13586">
        <w:rPr>
          <w:i/>
          <w:sz w:val="22"/>
          <w:szCs w:val="22"/>
        </w:rPr>
        <w:tab/>
        <w:t xml:space="preserve">  Eğitim Etkinlik Raporu</w:t>
      </w:r>
    </w:p>
    <w:p w:rsidR="00DB3656" w:rsidRPr="00C13586" w:rsidRDefault="004C4AE3" w:rsidP="004C4AE3">
      <w:pPr>
        <w:spacing w:line="276" w:lineRule="auto"/>
        <w:ind w:left="708" w:firstLine="708"/>
        <w:jc w:val="both"/>
        <w:rPr>
          <w:i/>
          <w:sz w:val="22"/>
          <w:szCs w:val="22"/>
        </w:rPr>
      </w:pPr>
      <w:r w:rsidRPr="00C13586">
        <w:rPr>
          <w:i/>
          <w:sz w:val="22"/>
          <w:szCs w:val="22"/>
        </w:rPr>
        <w:t xml:space="preserve">  </w:t>
      </w:r>
      <w:r w:rsidR="00BF0755" w:rsidRPr="00C13586">
        <w:rPr>
          <w:i/>
          <w:sz w:val="22"/>
          <w:szCs w:val="22"/>
        </w:rPr>
        <w:t>Toplantı Raporları (AİK, Personel, YGG)</w:t>
      </w:r>
    </w:p>
    <w:p w:rsidR="00BF0755" w:rsidRPr="00E156DC" w:rsidRDefault="00BF0755" w:rsidP="001E1EE1">
      <w:pPr>
        <w:spacing w:line="276" w:lineRule="auto"/>
        <w:jc w:val="both"/>
        <w:rPr>
          <w:sz w:val="22"/>
          <w:szCs w:val="22"/>
        </w:rPr>
      </w:pPr>
    </w:p>
    <w:p w:rsidR="00E91C63" w:rsidRPr="00E156DC" w:rsidRDefault="00E91C63" w:rsidP="001E1EE1">
      <w:pPr>
        <w:autoSpaceDE w:val="0"/>
        <w:autoSpaceDN w:val="0"/>
        <w:adjustRightInd w:val="0"/>
        <w:spacing w:line="276" w:lineRule="auto"/>
        <w:jc w:val="both"/>
        <w:rPr>
          <w:b/>
          <w:bCs/>
          <w:color w:val="222222"/>
          <w:sz w:val="22"/>
          <w:szCs w:val="22"/>
        </w:rPr>
      </w:pPr>
      <w:r w:rsidRPr="00E156DC">
        <w:rPr>
          <w:b/>
          <w:bCs/>
          <w:color w:val="222222"/>
          <w:sz w:val="22"/>
          <w:szCs w:val="22"/>
        </w:rPr>
        <w:t>7.4 İletişim</w:t>
      </w:r>
      <w:r w:rsidR="00483322" w:rsidRPr="00E156DC">
        <w:rPr>
          <w:b/>
          <w:bCs/>
          <w:color w:val="222222"/>
          <w:sz w:val="22"/>
          <w:szCs w:val="22"/>
        </w:rPr>
        <w:t xml:space="preserve"> </w:t>
      </w:r>
      <w:r w:rsidR="00457F4D" w:rsidRPr="00E156DC">
        <w:rPr>
          <w:b/>
          <w:bCs/>
          <w:color w:val="222222"/>
          <w:sz w:val="22"/>
          <w:szCs w:val="22"/>
        </w:rPr>
        <w:t>(7.1 MMYS)</w:t>
      </w:r>
    </w:p>
    <w:p w:rsidR="0041704F" w:rsidRPr="00E156DC" w:rsidRDefault="00E91C63" w:rsidP="0041704F">
      <w:pPr>
        <w:autoSpaceDE w:val="0"/>
        <w:autoSpaceDN w:val="0"/>
        <w:adjustRightInd w:val="0"/>
        <w:spacing w:line="276" w:lineRule="auto"/>
        <w:jc w:val="both"/>
        <w:rPr>
          <w:color w:val="000000"/>
          <w:sz w:val="22"/>
          <w:szCs w:val="22"/>
        </w:rPr>
      </w:pPr>
      <w:r w:rsidRPr="00E156DC">
        <w:rPr>
          <w:color w:val="000000"/>
          <w:sz w:val="22"/>
          <w:szCs w:val="22"/>
        </w:rPr>
        <w:t>Kuru</w:t>
      </w:r>
      <w:r w:rsidR="006116F2" w:rsidRPr="00E156DC">
        <w:rPr>
          <w:color w:val="000000"/>
          <w:sz w:val="22"/>
          <w:szCs w:val="22"/>
        </w:rPr>
        <w:t xml:space="preserve">mumuz iç ve dış iletişim şartlarının belirlenmesi için </w:t>
      </w:r>
      <w:r w:rsidRPr="00E156DC">
        <w:rPr>
          <w:color w:val="000000"/>
          <w:sz w:val="22"/>
          <w:szCs w:val="22"/>
        </w:rPr>
        <w:t>aşağıda</w:t>
      </w:r>
      <w:r w:rsidR="006116F2" w:rsidRPr="00E156DC">
        <w:rPr>
          <w:color w:val="000000"/>
          <w:sz w:val="22"/>
          <w:szCs w:val="22"/>
        </w:rPr>
        <w:t xml:space="preserve"> yazılı nitelikler </w:t>
      </w:r>
      <w:r w:rsidRPr="00E156DC">
        <w:rPr>
          <w:color w:val="000000"/>
          <w:sz w:val="22"/>
          <w:szCs w:val="22"/>
        </w:rPr>
        <w:t xml:space="preserve">dahil olmak üzere </w:t>
      </w:r>
      <w:r w:rsidR="006116F2" w:rsidRPr="00E156DC">
        <w:rPr>
          <w:color w:val="000000"/>
          <w:sz w:val="22"/>
          <w:szCs w:val="22"/>
        </w:rPr>
        <w:t xml:space="preserve">entegre </w:t>
      </w:r>
      <w:r w:rsidRPr="00E156DC">
        <w:rPr>
          <w:color w:val="000000"/>
          <w:sz w:val="22"/>
          <w:szCs w:val="22"/>
        </w:rPr>
        <w:t>yönetim sistemi ile ilgili gerekli olan iç ve dış iletişimleri</w:t>
      </w:r>
      <w:r w:rsidR="006116F2" w:rsidRPr="00E156DC">
        <w:rPr>
          <w:color w:val="000000"/>
          <w:sz w:val="22"/>
          <w:szCs w:val="22"/>
        </w:rPr>
        <w:t xml:space="preserve"> İletişim Planı oluşturarak tanımlar. İletişim Planı her yıl en az bir defa yapılan Yönetimin Gözden Geçirmesi Toplantısında gündeme alınır. </w:t>
      </w:r>
      <w:r w:rsidR="0041704F" w:rsidRPr="00E156DC">
        <w:rPr>
          <w:color w:val="000000"/>
          <w:sz w:val="22"/>
          <w:szCs w:val="22"/>
        </w:rPr>
        <w:t xml:space="preserve">İletişim Planında; </w:t>
      </w:r>
    </w:p>
    <w:p w:rsidR="00E91C63" w:rsidRPr="00E156DC" w:rsidRDefault="006116F2" w:rsidP="00A762D3">
      <w:pPr>
        <w:numPr>
          <w:ilvl w:val="0"/>
          <w:numId w:val="78"/>
        </w:numPr>
        <w:autoSpaceDE w:val="0"/>
        <w:autoSpaceDN w:val="0"/>
        <w:adjustRightInd w:val="0"/>
        <w:spacing w:line="276" w:lineRule="auto"/>
        <w:ind w:left="284" w:hanging="284"/>
        <w:jc w:val="both"/>
        <w:rPr>
          <w:color w:val="000000"/>
          <w:sz w:val="22"/>
          <w:szCs w:val="22"/>
        </w:rPr>
      </w:pPr>
      <w:r w:rsidRPr="00E156DC">
        <w:rPr>
          <w:color w:val="000000"/>
          <w:sz w:val="22"/>
          <w:szCs w:val="22"/>
        </w:rPr>
        <w:t>İ</w:t>
      </w:r>
      <w:r w:rsidR="00E91C63" w:rsidRPr="00E156DC">
        <w:rPr>
          <w:color w:val="000000"/>
          <w:sz w:val="22"/>
          <w:szCs w:val="22"/>
        </w:rPr>
        <w:t>letişim kur</w:t>
      </w:r>
      <w:r w:rsidRPr="00E156DC">
        <w:rPr>
          <w:color w:val="000000"/>
          <w:sz w:val="22"/>
          <w:szCs w:val="22"/>
        </w:rPr>
        <w:t>ulacak konu</w:t>
      </w:r>
      <w:r w:rsidR="00E91C63" w:rsidRPr="00E156DC">
        <w:rPr>
          <w:color w:val="000000"/>
          <w:sz w:val="22"/>
          <w:szCs w:val="22"/>
        </w:rPr>
        <w:t>,</w:t>
      </w:r>
    </w:p>
    <w:p w:rsidR="00BD75C4" w:rsidRPr="00E156DC" w:rsidRDefault="00BD75C4" w:rsidP="00A762D3">
      <w:pPr>
        <w:numPr>
          <w:ilvl w:val="2"/>
          <w:numId w:val="28"/>
        </w:numPr>
        <w:autoSpaceDE w:val="0"/>
        <w:autoSpaceDN w:val="0"/>
        <w:adjustRightInd w:val="0"/>
        <w:spacing w:line="276" w:lineRule="auto"/>
        <w:ind w:left="284" w:hanging="284"/>
        <w:jc w:val="both"/>
        <w:rPr>
          <w:color w:val="000000"/>
          <w:sz w:val="22"/>
          <w:szCs w:val="22"/>
        </w:rPr>
      </w:pPr>
      <w:r w:rsidRPr="00E156DC">
        <w:rPr>
          <w:color w:val="000000"/>
          <w:sz w:val="22"/>
          <w:szCs w:val="22"/>
        </w:rPr>
        <w:t xml:space="preserve">İletişimin amacı, </w:t>
      </w:r>
    </w:p>
    <w:p w:rsidR="00E91C63" w:rsidRPr="00E156DC" w:rsidRDefault="006116F2" w:rsidP="00A762D3">
      <w:pPr>
        <w:numPr>
          <w:ilvl w:val="2"/>
          <w:numId w:val="28"/>
        </w:numPr>
        <w:autoSpaceDE w:val="0"/>
        <w:autoSpaceDN w:val="0"/>
        <w:adjustRightInd w:val="0"/>
        <w:spacing w:line="276" w:lineRule="auto"/>
        <w:ind w:left="284" w:hanging="284"/>
        <w:jc w:val="both"/>
        <w:rPr>
          <w:color w:val="000000"/>
          <w:sz w:val="22"/>
          <w:szCs w:val="22"/>
        </w:rPr>
      </w:pPr>
      <w:r w:rsidRPr="00E156DC">
        <w:rPr>
          <w:color w:val="000000"/>
          <w:sz w:val="22"/>
          <w:szCs w:val="22"/>
        </w:rPr>
        <w:t>İ</w:t>
      </w:r>
      <w:r w:rsidR="00E91C63" w:rsidRPr="00E156DC">
        <w:rPr>
          <w:color w:val="000000"/>
          <w:sz w:val="22"/>
          <w:szCs w:val="22"/>
        </w:rPr>
        <w:t xml:space="preserve">letişim </w:t>
      </w:r>
      <w:r w:rsidRPr="00E156DC">
        <w:rPr>
          <w:color w:val="000000"/>
          <w:sz w:val="22"/>
          <w:szCs w:val="22"/>
        </w:rPr>
        <w:t>zamanı</w:t>
      </w:r>
      <w:r w:rsidR="00E91C63" w:rsidRPr="00E156DC">
        <w:rPr>
          <w:color w:val="000000"/>
          <w:sz w:val="22"/>
          <w:szCs w:val="22"/>
        </w:rPr>
        <w:t>,</w:t>
      </w:r>
    </w:p>
    <w:p w:rsidR="00E91C63" w:rsidRPr="00E156DC" w:rsidRDefault="00E91C63" w:rsidP="00A762D3">
      <w:pPr>
        <w:numPr>
          <w:ilvl w:val="2"/>
          <w:numId w:val="28"/>
        </w:numPr>
        <w:autoSpaceDE w:val="0"/>
        <w:autoSpaceDN w:val="0"/>
        <w:adjustRightInd w:val="0"/>
        <w:spacing w:line="276" w:lineRule="auto"/>
        <w:ind w:left="284" w:hanging="284"/>
        <w:jc w:val="both"/>
        <w:rPr>
          <w:color w:val="000000"/>
          <w:sz w:val="22"/>
          <w:szCs w:val="22"/>
        </w:rPr>
      </w:pPr>
      <w:r w:rsidRPr="00E156DC">
        <w:rPr>
          <w:color w:val="000000"/>
          <w:sz w:val="22"/>
          <w:szCs w:val="22"/>
        </w:rPr>
        <w:t>Kiminle iletişim kur</w:t>
      </w:r>
      <w:r w:rsidR="006116F2" w:rsidRPr="00E156DC">
        <w:rPr>
          <w:color w:val="000000"/>
          <w:sz w:val="22"/>
          <w:szCs w:val="22"/>
        </w:rPr>
        <w:t>ul</w:t>
      </w:r>
      <w:r w:rsidR="00BD75C4" w:rsidRPr="00E156DC">
        <w:rPr>
          <w:color w:val="000000"/>
          <w:sz w:val="22"/>
          <w:szCs w:val="22"/>
        </w:rPr>
        <w:t>acağı</w:t>
      </w:r>
      <w:r w:rsidRPr="00E156DC">
        <w:rPr>
          <w:color w:val="000000"/>
          <w:sz w:val="22"/>
          <w:szCs w:val="22"/>
        </w:rPr>
        <w:t>,</w:t>
      </w:r>
    </w:p>
    <w:p w:rsidR="00E91C63" w:rsidRPr="00E156DC" w:rsidRDefault="00E91C63" w:rsidP="00A762D3">
      <w:pPr>
        <w:numPr>
          <w:ilvl w:val="2"/>
          <w:numId w:val="28"/>
        </w:numPr>
        <w:autoSpaceDE w:val="0"/>
        <w:autoSpaceDN w:val="0"/>
        <w:adjustRightInd w:val="0"/>
        <w:spacing w:line="276" w:lineRule="auto"/>
        <w:ind w:left="284" w:hanging="284"/>
        <w:jc w:val="both"/>
        <w:rPr>
          <w:color w:val="000000"/>
          <w:sz w:val="22"/>
          <w:szCs w:val="22"/>
        </w:rPr>
      </w:pPr>
      <w:r w:rsidRPr="00E156DC">
        <w:rPr>
          <w:color w:val="000000"/>
          <w:sz w:val="22"/>
          <w:szCs w:val="22"/>
        </w:rPr>
        <w:t>Nasıl iletişim kur</w:t>
      </w:r>
      <w:r w:rsidR="006116F2" w:rsidRPr="00E156DC">
        <w:rPr>
          <w:color w:val="000000"/>
          <w:sz w:val="22"/>
          <w:szCs w:val="22"/>
        </w:rPr>
        <w:t>ul</w:t>
      </w:r>
      <w:r w:rsidR="00BD75C4" w:rsidRPr="00E156DC">
        <w:rPr>
          <w:color w:val="000000"/>
          <w:sz w:val="22"/>
          <w:szCs w:val="22"/>
        </w:rPr>
        <w:t>acağı</w:t>
      </w:r>
      <w:r w:rsidRPr="00E156DC">
        <w:rPr>
          <w:color w:val="000000"/>
          <w:sz w:val="22"/>
          <w:szCs w:val="22"/>
        </w:rPr>
        <w:t>,</w:t>
      </w:r>
    </w:p>
    <w:p w:rsidR="009A7E05" w:rsidRPr="00E156DC" w:rsidRDefault="00BD75C4" w:rsidP="00A762D3">
      <w:pPr>
        <w:numPr>
          <w:ilvl w:val="2"/>
          <w:numId w:val="28"/>
        </w:numPr>
        <w:autoSpaceDE w:val="0"/>
        <w:autoSpaceDN w:val="0"/>
        <w:adjustRightInd w:val="0"/>
        <w:spacing w:line="276" w:lineRule="auto"/>
        <w:ind w:left="284" w:hanging="284"/>
        <w:jc w:val="both"/>
        <w:rPr>
          <w:color w:val="000000"/>
          <w:sz w:val="22"/>
          <w:szCs w:val="22"/>
        </w:rPr>
      </w:pPr>
      <w:r w:rsidRPr="00E156DC">
        <w:rPr>
          <w:color w:val="000000"/>
          <w:sz w:val="22"/>
          <w:szCs w:val="22"/>
        </w:rPr>
        <w:t>İletişimin hangi süreçlerden etkileneceği,</w:t>
      </w:r>
    </w:p>
    <w:p w:rsidR="009A7E05" w:rsidRPr="00E156DC" w:rsidRDefault="009A7E05" w:rsidP="00A762D3">
      <w:pPr>
        <w:numPr>
          <w:ilvl w:val="2"/>
          <w:numId w:val="28"/>
        </w:numPr>
        <w:autoSpaceDE w:val="0"/>
        <w:autoSpaceDN w:val="0"/>
        <w:adjustRightInd w:val="0"/>
        <w:spacing w:line="276" w:lineRule="auto"/>
        <w:ind w:left="284" w:hanging="284"/>
        <w:jc w:val="both"/>
        <w:rPr>
          <w:color w:val="000000"/>
          <w:sz w:val="22"/>
          <w:szCs w:val="22"/>
        </w:rPr>
      </w:pPr>
      <w:r w:rsidRPr="00E156DC">
        <w:rPr>
          <w:color w:val="000000"/>
          <w:sz w:val="22"/>
          <w:szCs w:val="22"/>
        </w:rPr>
        <w:t xml:space="preserve">İlgili tarafların dokümante edilmiş bilgiye nasıl ulaşacağı, </w:t>
      </w:r>
    </w:p>
    <w:p w:rsidR="000A6503" w:rsidRPr="00E156DC" w:rsidRDefault="00BD75C4" w:rsidP="00A762D3">
      <w:pPr>
        <w:numPr>
          <w:ilvl w:val="2"/>
          <w:numId w:val="28"/>
        </w:numPr>
        <w:spacing w:line="276" w:lineRule="auto"/>
        <w:ind w:left="284" w:hanging="284"/>
        <w:jc w:val="both"/>
        <w:rPr>
          <w:color w:val="000000"/>
          <w:sz w:val="22"/>
          <w:szCs w:val="22"/>
        </w:rPr>
      </w:pPr>
      <w:r w:rsidRPr="00E156DC">
        <w:rPr>
          <w:color w:val="000000"/>
          <w:sz w:val="22"/>
          <w:szCs w:val="22"/>
        </w:rPr>
        <w:t xml:space="preserve">Kimin iletişim kurulacağı başlıkları dikkate alınarak İletişim Planı hazırlanır ve ilgili taraflara duyurulur. İletişim planı oluşturulurken yasal şartlar dikkate alınır. </w:t>
      </w:r>
    </w:p>
    <w:p w:rsidR="0041704F" w:rsidRPr="00E156DC" w:rsidRDefault="0041704F" w:rsidP="00BF0755">
      <w:pPr>
        <w:spacing w:line="276" w:lineRule="auto"/>
        <w:jc w:val="both"/>
        <w:rPr>
          <w:color w:val="000000"/>
          <w:sz w:val="22"/>
          <w:szCs w:val="22"/>
        </w:rPr>
      </w:pPr>
    </w:p>
    <w:p w:rsidR="0041704F" w:rsidRPr="00E156DC" w:rsidRDefault="0041704F" w:rsidP="00BF0755">
      <w:pPr>
        <w:spacing w:line="276" w:lineRule="auto"/>
        <w:jc w:val="both"/>
        <w:rPr>
          <w:color w:val="000000"/>
          <w:sz w:val="22"/>
          <w:szCs w:val="22"/>
        </w:rPr>
      </w:pPr>
      <w:r w:rsidRPr="00E156DC">
        <w:rPr>
          <w:color w:val="000000"/>
          <w:sz w:val="22"/>
          <w:szCs w:val="22"/>
        </w:rPr>
        <w:t>Kurumumuz; kurum içi ve kurum dışı ile</w:t>
      </w:r>
      <w:r w:rsidR="00482F06" w:rsidRPr="00E156DC">
        <w:rPr>
          <w:color w:val="000000"/>
          <w:sz w:val="22"/>
          <w:szCs w:val="22"/>
        </w:rPr>
        <w:t>ti</w:t>
      </w:r>
      <w:r w:rsidRPr="00E156DC">
        <w:rPr>
          <w:color w:val="000000"/>
          <w:sz w:val="22"/>
          <w:szCs w:val="22"/>
        </w:rPr>
        <w:t xml:space="preserve">şimi aşağıda yazılı şartlarda gerçekleştirir. </w:t>
      </w:r>
    </w:p>
    <w:p w:rsidR="0041704F" w:rsidRPr="00E156DC" w:rsidRDefault="0041704F" w:rsidP="0041704F">
      <w:pPr>
        <w:jc w:val="both"/>
        <w:rPr>
          <w:b/>
          <w:sz w:val="22"/>
          <w:szCs w:val="22"/>
        </w:rPr>
      </w:pPr>
      <w:r w:rsidRPr="00E156DC">
        <w:rPr>
          <w:b/>
          <w:sz w:val="22"/>
          <w:szCs w:val="22"/>
        </w:rPr>
        <w:t xml:space="preserve">Organizasyon Kaynaklı Bilgiler </w:t>
      </w:r>
    </w:p>
    <w:p w:rsidR="0041704F" w:rsidRPr="00E156DC" w:rsidRDefault="0041704F" w:rsidP="0041704F">
      <w:pPr>
        <w:jc w:val="both"/>
        <w:rPr>
          <w:sz w:val="22"/>
          <w:szCs w:val="22"/>
        </w:rPr>
      </w:pPr>
      <w:r w:rsidRPr="00E156DC">
        <w:rPr>
          <w:sz w:val="22"/>
          <w:szCs w:val="22"/>
        </w:rPr>
        <w:t>Bilginin paylaşılması ve çalışanlar arasında karşılıklı bilgi alışverişi, iletişim planı çerçevesinde gerçekleşir. Yönetim Sistemleri Koordinatörü iletişim planını hazırlar ve Genel Sekreter gözden geçirir. İletişim Planı ile iletişimin şekli, amacı, tipi, kimin tarafından başlatılacağı, kime yönelik, ne zaman, ne şekilde olacağı, hangi prosesten etkilendiği ve hangi prosesi etkilediği belirlenir. Üst yönetimin yapacağı toplantılardan günlük</w:t>
      </w:r>
      <w:r w:rsidRPr="006745A9">
        <w:rPr>
          <w:rFonts w:ascii="Calibri" w:hAnsi="Calibri"/>
          <w:sz w:val="22"/>
          <w:szCs w:val="22"/>
        </w:rPr>
        <w:t xml:space="preserve"> </w:t>
      </w:r>
      <w:r w:rsidRPr="00E156DC">
        <w:rPr>
          <w:sz w:val="22"/>
          <w:szCs w:val="22"/>
        </w:rPr>
        <w:t>koordinasyon toplantılarına kadar tüm iletişim yaklaşımları bu iletişim planında tanımlanır. Planlı toplantılar (organ toplantıları) yılın başında hazırlanan ve Yönetim Kurulu tarafından o</w:t>
      </w:r>
      <w:r w:rsidR="00E156DC" w:rsidRPr="00E156DC">
        <w:rPr>
          <w:sz w:val="22"/>
          <w:szCs w:val="22"/>
        </w:rPr>
        <w:t>n</w:t>
      </w:r>
      <w:r w:rsidRPr="00E156DC">
        <w:rPr>
          <w:sz w:val="22"/>
          <w:szCs w:val="22"/>
        </w:rPr>
        <w:t>aylanan Kurul ve Komisyon Toplantı</w:t>
      </w:r>
      <w:r w:rsidRPr="006745A9">
        <w:rPr>
          <w:rFonts w:ascii="Calibri" w:hAnsi="Calibri"/>
          <w:sz w:val="22"/>
          <w:szCs w:val="22"/>
        </w:rPr>
        <w:t xml:space="preserve"> </w:t>
      </w:r>
      <w:r w:rsidRPr="00E156DC">
        <w:rPr>
          <w:sz w:val="22"/>
          <w:szCs w:val="22"/>
        </w:rPr>
        <w:t>Programı ile ilgili organ üyelerine ve personele tebliğ edilir. Planlı toplantılar için ayrıca çağrı yapılması koşulu</w:t>
      </w:r>
      <w:r w:rsidRPr="006745A9">
        <w:rPr>
          <w:rFonts w:ascii="Calibri" w:hAnsi="Calibri"/>
          <w:sz w:val="22"/>
          <w:szCs w:val="22"/>
        </w:rPr>
        <w:t xml:space="preserve"> </w:t>
      </w:r>
      <w:r w:rsidRPr="00E156DC">
        <w:rPr>
          <w:sz w:val="22"/>
          <w:szCs w:val="22"/>
        </w:rPr>
        <w:t xml:space="preserve">aranmaz. Ancak planlı toplantıların gündemi ilgili personel tarafından iki gün önce organ üyelerine sorularak, toplantıdan bir önce gündem ilgili organ üyelerine sms ya da e-posta ile duyurulur. </w:t>
      </w:r>
    </w:p>
    <w:p w:rsidR="0041704F" w:rsidRPr="00E156DC" w:rsidRDefault="0041704F" w:rsidP="0041704F">
      <w:pPr>
        <w:jc w:val="both"/>
        <w:rPr>
          <w:sz w:val="22"/>
          <w:szCs w:val="22"/>
        </w:rPr>
      </w:pPr>
    </w:p>
    <w:p w:rsidR="0041704F" w:rsidRPr="00E156DC" w:rsidRDefault="0041704F" w:rsidP="0041704F">
      <w:pPr>
        <w:jc w:val="both"/>
        <w:rPr>
          <w:sz w:val="22"/>
          <w:szCs w:val="22"/>
        </w:rPr>
      </w:pPr>
      <w:r w:rsidRPr="00E156DC">
        <w:rPr>
          <w:sz w:val="22"/>
          <w:szCs w:val="22"/>
        </w:rPr>
        <w:t xml:space="preserve">Bu iletişim sistemlerine bazı örnekler aşağıda verilmiştir. </w:t>
      </w:r>
    </w:p>
    <w:p w:rsidR="0041704F" w:rsidRPr="00E156DC" w:rsidRDefault="006F43CF" w:rsidP="0041704F">
      <w:pPr>
        <w:jc w:val="both"/>
        <w:rPr>
          <w:b/>
          <w:sz w:val="22"/>
          <w:szCs w:val="22"/>
        </w:rPr>
      </w:pPr>
      <w:r w:rsidRPr="00E156DC">
        <w:rPr>
          <w:b/>
          <w:sz w:val="22"/>
          <w:szCs w:val="22"/>
        </w:rPr>
        <w:t>Örnek–1</w:t>
      </w:r>
    </w:p>
    <w:p w:rsidR="0041704F" w:rsidRPr="00E156DC" w:rsidRDefault="0041704F" w:rsidP="0041704F">
      <w:pPr>
        <w:jc w:val="both"/>
        <w:rPr>
          <w:sz w:val="22"/>
          <w:szCs w:val="22"/>
        </w:rPr>
      </w:pPr>
      <w:r w:rsidRPr="00E156DC">
        <w:rPr>
          <w:b/>
          <w:sz w:val="22"/>
          <w:szCs w:val="22"/>
        </w:rPr>
        <w:t>İletişim şekli:</w:t>
      </w:r>
      <w:r w:rsidRPr="00E156DC">
        <w:rPr>
          <w:sz w:val="22"/>
          <w:szCs w:val="22"/>
        </w:rPr>
        <w:t xml:space="preserve"> Haftalık Yönetim Kurulu Toplantıları</w:t>
      </w:r>
    </w:p>
    <w:p w:rsidR="0041704F" w:rsidRPr="00E156DC" w:rsidRDefault="0041704F" w:rsidP="0041704F">
      <w:pPr>
        <w:jc w:val="both"/>
        <w:rPr>
          <w:sz w:val="22"/>
          <w:szCs w:val="22"/>
        </w:rPr>
      </w:pPr>
      <w:r w:rsidRPr="00E156DC">
        <w:rPr>
          <w:b/>
          <w:sz w:val="22"/>
          <w:szCs w:val="22"/>
        </w:rPr>
        <w:t>İletişim amacı:</w:t>
      </w:r>
      <w:r w:rsidRPr="00E156DC">
        <w:rPr>
          <w:sz w:val="22"/>
          <w:szCs w:val="22"/>
        </w:rPr>
        <w:t xml:space="preserve"> Oda faaliyetlerinin gözden geçirilmesi ve yapılacak faaliyetlerin planlanması</w:t>
      </w:r>
    </w:p>
    <w:p w:rsidR="0041704F" w:rsidRPr="00E156DC" w:rsidRDefault="0041704F" w:rsidP="0041704F">
      <w:pPr>
        <w:jc w:val="both"/>
        <w:rPr>
          <w:sz w:val="22"/>
          <w:szCs w:val="22"/>
        </w:rPr>
      </w:pPr>
      <w:r w:rsidRPr="00E156DC">
        <w:rPr>
          <w:b/>
          <w:sz w:val="22"/>
          <w:szCs w:val="22"/>
        </w:rPr>
        <w:t>Kim tarafından:</w:t>
      </w:r>
      <w:r w:rsidRPr="00E156DC">
        <w:rPr>
          <w:sz w:val="22"/>
          <w:szCs w:val="22"/>
        </w:rPr>
        <w:t xml:space="preserve"> Yönetim Kurulu Üyeleri ve Genel Sekreter</w:t>
      </w:r>
    </w:p>
    <w:p w:rsidR="0041704F" w:rsidRPr="00E156DC" w:rsidRDefault="0041704F" w:rsidP="0041704F">
      <w:pPr>
        <w:jc w:val="both"/>
        <w:rPr>
          <w:sz w:val="22"/>
          <w:szCs w:val="22"/>
        </w:rPr>
      </w:pPr>
      <w:r w:rsidRPr="00E156DC">
        <w:rPr>
          <w:b/>
          <w:sz w:val="22"/>
          <w:szCs w:val="22"/>
        </w:rPr>
        <w:t>Kime:</w:t>
      </w:r>
      <w:r w:rsidRPr="00E156DC">
        <w:rPr>
          <w:sz w:val="22"/>
          <w:szCs w:val="22"/>
        </w:rPr>
        <w:t xml:space="preserve"> Üyeler ve oda hizmetlerinden faydalanacak kişi, kurum ve kuruluşlar için</w:t>
      </w:r>
    </w:p>
    <w:p w:rsidR="0041704F" w:rsidRPr="00E156DC" w:rsidRDefault="0041704F" w:rsidP="0041704F">
      <w:pPr>
        <w:jc w:val="both"/>
        <w:rPr>
          <w:sz w:val="22"/>
          <w:szCs w:val="22"/>
        </w:rPr>
      </w:pPr>
      <w:r w:rsidRPr="00E156DC">
        <w:rPr>
          <w:b/>
          <w:sz w:val="22"/>
          <w:szCs w:val="22"/>
        </w:rPr>
        <w:t>Ne zaman/Ne sıklıkta:</w:t>
      </w:r>
      <w:r w:rsidR="00EB749F" w:rsidRPr="00E156DC">
        <w:rPr>
          <w:sz w:val="22"/>
          <w:szCs w:val="22"/>
        </w:rPr>
        <w:t xml:space="preserve"> Haftada bir kez, </w:t>
      </w:r>
      <w:r w:rsidR="00602B56">
        <w:rPr>
          <w:sz w:val="22"/>
          <w:szCs w:val="22"/>
        </w:rPr>
        <w:t>Salı</w:t>
      </w:r>
      <w:r w:rsidRPr="00E156DC">
        <w:rPr>
          <w:sz w:val="22"/>
          <w:szCs w:val="22"/>
        </w:rPr>
        <w:t xml:space="preserve"> günleri,</w:t>
      </w:r>
      <w:r w:rsidR="00EB749F" w:rsidRPr="00E156DC">
        <w:rPr>
          <w:sz w:val="22"/>
          <w:szCs w:val="22"/>
        </w:rPr>
        <w:t xml:space="preserve"> </w:t>
      </w:r>
      <w:r w:rsidRPr="00E156DC">
        <w:rPr>
          <w:sz w:val="22"/>
          <w:szCs w:val="22"/>
        </w:rPr>
        <w:t xml:space="preserve">ayın son haftası </w:t>
      </w:r>
      <w:r w:rsidR="00602B56">
        <w:rPr>
          <w:sz w:val="22"/>
          <w:szCs w:val="22"/>
        </w:rPr>
        <w:t>Salı</w:t>
      </w:r>
      <w:r w:rsidRPr="00E156DC">
        <w:rPr>
          <w:sz w:val="22"/>
          <w:szCs w:val="22"/>
        </w:rPr>
        <w:t xml:space="preserve"> Günleri</w:t>
      </w:r>
    </w:p>
    <w:p w:rsidR="0041704F" w:rsidRPr="00E156DC" w:rsidRDefault="0041704F" w:rsidP="0041704F">
      <w:pPr>
        <w:jc w:val="both"/>
        <w:rPr>
          <w:b/>
          <w:sz w:val="22"/>
          <w:szCs w:val="22"/>
        </w:rPr>
      </w:pPr>
    </w:p>
    <w:p w:rsidR="0041704F" w:rsidRPr="00E156DC" w:rsidRDefault="006F43CF" w:rsidP="0041704F">
      <w:pPr>
        <w:jc w:val="both"/>
        <w:rPr>
          <w:b/>
          <w:sz w:val="22"/>
          <w:szCs w:val="22"/>
        </w:rPr>
      </w:pPr>
      <w:r w:rsidRPr="00E156DC">
        <w:rPr>
          <w:b/>
          <w:sz w:val="22"/>
          <w:szCs w:val="22"/>
        </w:rPr>
        <w:lastRenderedPageBreak/>
        <w:t>Örnek–2</w:t>
      </w:r>
    </w:p>
    <w:p w:rsidR="0041704F" w:rsidRPr="00E156DC" w:rsidRDefault="0041704F" w:rsidP="0041704F">
      <w:pPr>
        <w:jc w:val="both"/>
        <w:rPr>
          <w:sz w:val="22"/>
          <w:szCs w:val="22"/>
        </w:rPr>
      </w:pPr>
      <w:r w:rsidRPr="00E156DC">
        <w:rPr>
          <w:b/>
          <w:sz w:val="22"/>
          <w:szCs w:val="22"/>
        </w:rPr>
        <w:t>İletişim şekli:</w:t>
      </w:r>
      <w:r w:rsidRPr="00E156DC">
        <w:rPr>
          <w:sz w:val="22"/>
          <w:szCs w:val="22"/>
        </w:rPr>
        <w:t xml:space="preserve"> Akreditasyon İzleme Komitesi Toplantısı</w:t>
      </w:r>
    </w:p>
    <w:p w:rsidR="0041704F" w:rsidRPr="00E156DC" w:rsidRDefault="0041704F" w:rsidP="0041704F">
      <w:pPr>
        <w:jc w:val="both"/>
        <w:rPr>
          <w:sz w:val="22"/>
          <w:szCs w:val="22"/>
        </w:rPr>
      </w:pPr>
      <w:r w:rsidRPr="00E156DC">
        <w:rPr>
          <w:b/>
          <w:sz w:val="22"/>
          <w:szCs w:val="22"/>
        </w:rPr>
        <w:t>İletişim amacı:</w:t>
      </w:r>
      <w:r w:rsidRPr="00E156DC">
        <w:rPr>
          <w:sz w:val="22"/>
          <w:szCs w:val="22"/>
        </w:rPr>
        <w:t xml:space="preserve"> Vizyon, misyon, strateji, politikalar, hedefler ve iş planlarının gözden geçirilmesi.</w:t>
      </w:r>
    </w:p>
    <w:p w:rsidR="0041704F" w:rsidRPr="00E156DC" w:rsidRDefault="0041704F" w:rsidP="0041704F">
      <w:pPr>
        <w:jc w:val="both"/>
        <w:rPr>
          <w:sz w:val="22"/>
          <w:szCs w:val="22"/>
        </w:rPr>
      </w:pPr>
      <w:r w:rsidRPr="00E156DC">
        <w:rPr>
          <w:b/>
          <w:sz w:val="22"/>
          <w:szCs w:val="22"/>
        </w:rPr>
        <w:t>Kim tarafından:</w:t>
      </w:r>
      <w:r w:rsidRPr="00E156DC">
        <w:rPr>
          <w:sz w:val="22"/>
          <w:szCs w:val="22"/>
        </w:rPr>
        <w:t xml:space="preserve"> Akreditasyon İzleme Komitesi Üyeleri</w:t>
      </w:r>
    </w:p>
    <w:p w:rsidR="0041704F" w:rsidRPr="00E156DC" w:rsidRDefault="0041704F" w:rsidP="0041704F">
      <w:pPr>
        <w:jc w:val="both"/>
        <w:rPr>
          <w:sz w:val="22"/>
          <w:szCs w:val="22"/>
        </w:rPr>
      </w:pPr>
      <w:r w:rsidRPr="00E156DC">
        <w:rPr>
          <w:b/>
          <w:sz w:val="22"/>
          <w:szCs w:val="22"/>
        </w:rPr>
        <w:t>Kime:</w:t>
      </w:r>
      <w:r w:rsidRPr="00E156DC">
        <w:rPr>
          <w:sz w:val="22"/>
          <w:szCs w:val="22"/>
        </w:rPr>
        <w:t xml:space="preserve"> Akreditasyon İzleme Komit</w:t>
      </w:r>
      <w:bookmarkStart w:id="22" w:name="_GoBack"/>
      <w:bookmarkEnd w:id="22"/>
      <w:r w:rsidRPr="00E156DC">
        <w:rPr>
          <w:sz w:val="22"/>
          <w:szCs w:val="22"/>
        </w:rPr>
        <w:t>esi Üyelerine</w:t>
      </w:r>
    </w:p>
    <w:p w:rsidR="0041704F" w:rsidRPr="00E156DC" w:rsidRDefault="0041704F" w:rsidP="0041704F">
      <w:pPr>
        <w:jc w:val="both"/>
        <w:rPr>
          <w:sz w:val="22"/>
          <w:szCs w:val="22"/>
        </w:rPr>
      </w:pPr>
      <w:r w:rsidRPr="00E156DC">
        <w:rPr>
          <w:b/>
          <w:sz w:val="22"/>
          <w:szCs w:val="22"/>
        </w:rPr>
        <w:t>Ne zaman/Ne sıklıkta:</w:t>
      </w:r>
      <w:r w:rsidRPr="00E156DC">
        <w:rPr>
          <w:sz w:val="22"/>
          <w:szCs w:val="22"/>
        </w:rPr>
        <w:t xml:space="preserve"> Üç Ayda Bir </w:t>
      </w:r>
    </w:p>
    <w:p w:rsidR="0041704F" w:rsidRPr="00E156DC" w:rsidRDefault="0041704F" w:rsidP="0041704F">
      <w:pPr>
        <w:jc w:val="both"/>
        <w:rPr>
          <w:sz w:val="22"/>
          <w:szCs w:val="22"/>
        </w:rPr>
      </w:pPr>
    </w:p>
    <w:p w:rsidR="0041704F" w:rsidRPr="00E156DC" w:rsidRDefault="006F43CF" w:rsidP="0041704F">
      <w:pPr>
        <w:jc w:val="both"/>
        <w:rPr>
          <w:b/>
          <w:sz w:val="22"/>
          <w:szCs w:val="22"/>
        </w:rPr>
      </w:pPr>
      <w:r w:rsidRPr="00E156DC">
        <w:rPr>
          <w:b/>
          <w:sz w:val="22"/>
          <w:szCs w:val="22"/>
        </w:rPr>
        <w:t>Örnek–3</w:t>
      </w:r>
    </w:p>
    <w:p w:rsidR="0041704F" w:rsidRPr="00E156DC" w:rsidRDefault="0041704F" w:rsidP="0041704F">
      <w:pPr>
        <w:jc w:val="both"/>
        <w:rPr>
          <w:sz w:val="22"/>
          <w:szCs w:val="22"/>
        </w:rPr>
      </w:pPr>
      <w:r w:rsidRPr="00E156DC">
        <w:rPr>
          <w:b/>
          <w:sz w:val="22"/>
          <w:szCs w:val="22"/>
        </w:rPr>
        <w:t>İletişim şekli:</w:t>
      </w:r>
      <w:r w:rsidRPr="00E156DC">
        <w:rPr>
          <w:sz w:val="22"/>
          <w:szCs w:val="22"/>
        </w:rPr>
        <w:t xml:space="preserve"> Personel Toplantıları </w:t>
      </w:r>
    </w:p>
    <w:p w:rsidR="0041704F" w:rsidRPr="00E156DC" w:rsidRDefault="0041704F" w:rsidP="0041704F">
      <w:pPr>
        <w:jc w:val="both"/>
        <w:rPr>
          <w:sz w:val="22"/>
          <w:szCs w:val="22"/>
        </w:rPr>
      </w:pPr>
      <w:r w:rsidRPr="00E156DC">
        <w:rPr>
          <w:b/>
          <w:sz w:val="22"/>
          <w:szCs w:val="22"/>
        </w:rPr>
        <w:t xml:space="preserve">İletişim amacı: </w:t>
      </w:r>
      <w:r w:rsidRPr="00E156DC">
        <w:rPr>
          <w:sz w:val="22"/>
          <w:szCs w:val="22"/>
        </w:rPr>
        <w:t>Süreç hedeflerinin gözden geçirilmesi ve Personelin aylık faaliyetlerinin Genel Sekretere raporlanması, sorunlarının ve önerilerinin dinlenmesi, sorunlarına ilişkin çözüm önerilerinin alınması, alınan kararların Yönetim Kuruluna sunulması</w:t>
      </w:r>
    </w:p>
    <w:p w:rsidR="0041704F" w:rsidRPr="00E156DC" w:rsidRDefault="0041704F" w:rsidP="0041704F">
      <w:pPr>
        <w:jc w:val="both"/>
        <w:rPr>
          <w:sz w:val="22"/>
          <w:szCs w:val="22"/>
        </w:rPr>
      </w:pPr>
      <w:r w:rsidRPr="00E156DC">
        <w:rPr>
          <w:b/>
          <w:sz w:val="22"/>
          <w:szCs w:val="22"/>
        </w:rPr>
        <w:t>Kim tarafından:</w:t>
      </w:r>
      <w:r w:rsidRPr="00E156DC">
        <w:rPr>
          <w:sz w:val="22"/>
          <w:szCs w:val="22"/>
        </w:rPr>
        <w:t xml:space="preserve"> Oda Çalışanları</w:t>
      </w:r>
    </w:p>
    <w:p w:rsidR="0041704F" w:rsidRPr="00E156DC" w:rsidRDefault="0041704F" w:rsidP="0041704F">
      <w:pPr>
        <w:jc w:val="both"/>
        <w:rPr>
          <w:sz w:val="22"/>
          <w:szCs w:val="22"/>
        </w:rPr>
      </w:pPr>
      <w:r w:rsidRPr="00E156DC">
        <w:rPr>
          <w:b/>
          <w:sz w:val="22"/>
          <w:szCs w:val="22"/>
        </w:rPr>
        <w:t>Kime:</w:t>
      </w:r>
      <w:r w:rsidRPr="00E156DC">
        <w:rPr>
          <w:sz w:val="22"/>
          <w:szCs w:val="22"/>
        </w:rPr>
        <w:t xml:space="preserve"> Yönetim Kurulu</w:t>
      </w:r>
    </w:p>
    <w:p w:rsidR="0041704F" w:rsidRPr="00E156DC" w:rsidRDefault="0041704F" w:rsidP="0041704F">
      <w:pPr>
        <w:jc w:val="both"/>
        <w:rPr>
          <w:sz w:val="22"/>
          <w:szCs w:val="22"/>
        </w:rPr>
      </w:pPr>
      <w:r w:rsidRPr="00E156DC">
        <w:rPr>
          <w:b/>
          <w:sz w:val="22"/>
          <w:szCs w:val="22"/>
        </w:rPr>
        <w:t>Ne zaman/Ne sıklıkta:</w:t>
      </w:r>
      <w:r w:rsidRPr="00E156DC">
        <w:rPr>
          <w:sz w:val="22"/>
          <w:szCs w:val="22"/>
        </w:rPr>
        <w:t xml:space="preserve"> Ayda bir</w:t>
      </w:r>
    </w:p>
    <w:p w:rsidR="0041704F" w:rsidRPr="00E156DC" w:rsidRDefault="0041704F" w:rsidP="0041704F">
      <w:pPr>
        <w:jc w:val="both"/>
        <w:rPr>
          <w:b/>
          <w:sz w:val="22"/>
          <w:szCs w:val="22"/>
        </w:rPr>
      </w:pPr>
    </w:p>
    <w:p w:rsidR="0041704F" w:rsidRPr="00E156DC" w:rsidRDefault="0041704F" w:rsidP="0041704F">
      <w:pPr>
        <w:jc w:val="both"/>
        <w:rPr>
          <w:b/>
          <w:sz w:val="22"/>
          <w:szCs w:val="22"/>
        </w:rPr>
      </w:pPr>
      <w:r w:rsidRPr="00E156DC">
        <w:rPr>
          <w:b/>
          <w:sz w:val="22"/>
          <w:szCs w:val="22"/>
        </w:rPr>
        <w:t>Organizasyon Dışı Bilgiler</w:t>
      </w:r>
    </w:p>
    <w:p w:rsidR="0041704F" w:rsidRPr="00E156DC" w:rsidRDefault="0041704F" w:rsidP="0041704F">
      <w:pPr>
        <w:jc w:val="both"/>
        <w:rPr>
          <w:b/>
          <w:sz w:val="22"/>
          <w:szCs w:val="22"/>
        </w:rPr>
      </w:pPr>
      <w:r w:rsidRPr="00E156DC">
        <w:rPr>
          <w:b/>
          <w:sz w:val="22"/>
          <w:szCs w:val="22"/>
        </w:rPr>
        <w:t>Mevzuat Bilgileri</w:t>
      </w:r>
    </w:p>
    <w:p w:rsidR="0041704F" w:rsidRPr="00E156DC" w:rsidRDefault="005C7C27" w:rsidP="0041704F">
      <w:pPr>
        <w:jc w:val="both"/>
        <w:rPr>
          <w:sz w:val="22"/>
          <w:szCs w:val="22"/>
        </w:rPr>
      </w:pPr>
      <w:r w:rsidRPr="00E156DC">
        <w:rPr>
          <w:sz w:val="22"/>
          <w:szCs w:val="22"/>
        </w:rPr>
        <w:t>Burhaniye Ticaret Odası</w:t>
      </w:r>
      <w:r w:rsidR="0041704F" w:rsidRPr="00E156DC">
        <w:rPr>
          <w:sz w:val="22"/>
          <w:szCs w:val="22"/>
        </w:rPr>
        <w:t xml:space="preserve"> hizmetleri ile ilgili yasa ve mevzuatın güncelliğinin takibinden Genel Sekreter sorumludur. İlgili kurum veya kuruluşlarla iletişim kurar ve abonelik sistemi ile mevzuatların takibini yapar.</w:t>
      </w:r>
    </w:p>
    <w:p w:rsidR="0041704F" w:rsidRPr="00E156DC" w:rsidRDefault="0041704F" w:rsidP="0041704F">
      <w:pPr>
        <w:jc w:val="both"/>
        <w:rPr>
          <w:b/>
          <w:sz w:val="22"/>
          <w:szCs w:val="22"/>
        </w:rPr>
      </w:pPr>
    </w:p>
    <w:p w:rsidR="0041704F" w:rsidRPr="00E156DC" w:rsidRDefault="0041704F" w:rsidP="0041704F">
      <w:pPr>
        <w:jc w:val="both"/>
        <w:rPr>
          <w:b/>
          <w:sz w:val="22"/>
          <w:szCs w:val="22"/>
        </w:rPr>
      </w:pPr>
      <w:r w:rsidRPr="00E156DC">
        <w:rPr>
          <w:b/>
          <w:sz w:val="22"/>
          <w:szCs w:val="22"/>
        </w:rPr>
        <w:t xml:space="preserve">Üyeden Gelen Bilgiler </w:t>
      </w:r>
    </w:p>
    <w:p w:rsidR="0041704F" w:rsidRPr="00E156DC" w:rsidRDefault="0041704F" w:rsidP="0041704F">
      <w:pPr>
        <w:jc w:val="both"/>
        <w:rPr>
          <w:sz w:val="22"/>
          <w:szCs w:val="22"/>
        </w:rPr>
      </w:pPr>
      <w:r w:rsidRPr="00E156DC">
        <w:rPr>
          <w:sz w:val="22"/>
          <w:szCs w:val="22"/>
        </w:rPr>
        <w:t>İlgili hizmet birimi sorumlusunun üye isteklerini ve bilgilerini alması, üye ihtiyaç ve beklentileri, önerileri, memnuniyet ve memnuniyetsizliğini belirlemede aşağıdaki kanallar kullanılmaktadır.</w:t>
      </w:r>
    </w:p>
    <w:p w:rsidR="0041704F" w:rsidRPr="00E156DC" w:rsidRDefault="0041704F" w:rsidP="00A762D3">
      <w:pPr>
        <w:numPr>
          <w:ilvl w:val="1"/>
          <w:numId w:val="79"/>
        </w:numPr>
        <w:ind w:left="426" w:hanging="426"/>
        <w:jc w:val="both"/>
        <w:rPr>
          <w:sz w:val="22"/>
          <w:szCs w:val="22"/>
        </w:rPr>
      </w:pPr>
      <w:r w:rsidRPr="00E156DC">
        <w:rPr>
          <w:sz w:val="22"/>
          <w:szCs w:val="22"/>
        </w:rPr>
        <w:t>Hizmetlerin verilmesinden sonra üyelere doldurulan anketler alınan geri bildirimler,</w:t>
      </w:r>
    </w:p>
    <w:p w:rsidR="0041704F" w:rsidRPr="00E156DC" w:rsidRDefault="0041704F" w:rsidP="00A762D3">
      <w:pPr>
        <w:numPr>
          <w:ilvl w:val="1"/>
          <w:numId w:val="79"/>
        </w:numPr>
        <w:ind w:left="426" w:hanging="426"/>
        <w:jc w:val="both"/>
        <w:rPr>
          <w:sz w:val="22"/>
          <w:szCs w:val="22"/>
        </w:rPr>
      </w:pPr>
      <w:r w:rsidRPr="00E156DC">
        <w:rPr>
          <w:sz w:val="22"/>
          <w:szCs w:val="22"/>
        </w:rPr>
        <w:t>Müşteri yerinde yapılan memnuniyet anketleri ve görüşmeler,</w:t>
      </w:r>
    </w:p>
    <w:p w:rsidR="0041704F" w:rsidRPr="00E156DC" w:rsidRDefault="0041704F" w:rsidP="00A762D3">
      <w:pPr>
        <w:numPr>
          <w:ilvl w:val="1"/>
          <w:numId w:val="79"/>
        </w:numPr>
        <w:ind w:left="426" w:hanging="426"/>
        <w:jc w:val="both"/>
        <w:rPr>
          <w:sz w:val="22"/>
          <w:szCs w:val="22"/>
        </w:rPr>
      </w:pPr>
      <w:r w:rsidRPr="00E156DC">
        <w:rPr>
          <w:sz w:val="22"/>
          <w:szCs w:val="22"/>
        </w:rPr>
        <w:t>Meclis, Yönetim Kurulu ve diğer organ üyeleri ile Genel Sekreterliğe bildirilen müşteri şikayet ve istekleri,</w:t>
      </w:r>
    </w:p>
    <w:p w:rsidR="0041704F" w:rsidRPr="00E156DC" w:rsidRDefault="0041704F" w:rsidP="00A762D3">
      <w:pPr>
        <w:numPr>
          <w:ilvl w:val="1"/>
          <w:numId w:val="79"/>
        </w:numPr>
        <w:ind w:left="426" w:hanging="426"/>
        <w:jc w:val="both"/>
        <w:rPr>
          <w:sz w:val="22"/>
          <w:szCs w:val="22"/>
        </w:rPr>
      </w:pPr>
      <w:r w:rsidRPr="00E156DC">
        <w:rPr>
          <w:sz w:val="22"/>
          <w:szCs w:val="22"/>
        </w:rPr>
        <w:t>Yasal takipler,</w:t>
      </w:r>
    </w:p>
    <w:p w:rsidR="0041704F" w:rsidRPr="00E156DC" w:rsidRDefault="0041704F" w:rsidP="00A762D3">
      <w:pPr>
        <w:numPr>
          <w:ilvl w:val="1"/>
          <w:numId w:val="79"/>
        </w:numPr>
        <w:ind w:left="426" w:hanging="426"/>
        <w:jc w:val="both"/>
        <w:rPr>
          <w:sz w:val="22"/>
          <w:szCs w:val="22"/>
        </w:rPr>
      </w:pPr>
      <w:r w:rsidRPr="00E156DC">
        <w:rPr>
          <w:sz w:val="22"/>
          <w:szCs w:val="22"/>
        </w:rPr>
        <w:t xml:space="preserve">Üye öneri ve şikayet kutusuna atılan mektuplar, </w:t>
      </w:r>
    </w:p>
    <w:p w:rsidR="0041704F" w:rsidRPr="00E156DC" w:rsidRDefault="00433540" w:rsidP="00A762D3">
      <w:pPr>
        <w:numPr>
          <w:ilvl w:val="1"/>
          <w:numId w:val="79"/>
        </w:numPr>
        <w:ind w:left="426" w:hanging="426"/>
        <w:jc w:val="both"/>
        <w:rPr>
          <w:sz w:val="22"/>
          <w:szCs w:val="22"/>
        </w:rPr>
      </w:pPr>
      <w:r w:rsidRPr="00E156DC">
        <w:rPr>
          <w:sz w:val="22"/>
          <w:szCs w:val="22"/>
        </w:rPr>
        <w:t>Web sitesi üzerinden gelen mektuplar geri bildirim kaynakları olarak alınır</w:t>
      </w:r>
      <w:r w:rsidR="0041704F" w:rsidRPr="00E156DC">
        <w:rPr>
          <w:sz w:val="22"/>
          <w:szCs w:val="22"/>
        </w:rPr>
        <w:t>.</w:t>
      </w:r>
    </w:p>
    <w:p w:rsidR="00433540" w:rsidRPr="00E156DC" w:rsidRDefault="00433540" w:rsidP="0041704F">
      <w:pPr>
        <w:jc w:val="both"/>
        <w:rPr>
          <w:b/>
          <w:sz w:val="22"/>
          <w:szCs w:val="22"/>
        </w:rPr>
      </w:pPr>
    </w:p>
    <w:p w:rsidR="0041704F" w:rsidRPr="00E156DC" w:rsidRDefault="0041704F" w:rsidP="0041704F">
      <w:pPr>
        <w:jc w:val="both"/>
        <w:rPr>
          <w:b/>
          <w:sz w:val="22"/>
          <w:szCs w:val="22"/>
        </w:rPr>
      </w:pPr>
      <w:r w:rsidRPr="00E156DC">
        <w:rPr>
          <w:b/>
          <w:sz w:val="22"/>
          <w:szCs w:val="22"/>
        </w:rPr>
        <w:t>Hizmetlere Ait Bilgiler</w:t>
      </w:r>
    </w:p>
    <w:p w:rsidR="0041704F" w:rsidRPr="00E156DC" w:rsidRDefault="00433540" w:rsidP="0041704F">
      <w:pPr>
        <w:jc w:val="both"/>
        <w:rPr>
          <w:sz w:val="22"/>
          <w:szCs w:val="22"/>
        </w:rPr>
      </w:pPr>
      <w:r w:rsidRPr="00E156DC">
        <w:rPr>
          <w:sz w:val="22"/>
          <w:szCs w:val="22"/>
        </w:rPr>
        <w:t>Genel Sekreter veya yokluğunda</w:t>
      </w:r>
      <w:r w:rsidR="0041704F" w:rsidRPr="00E156DC">
        <w:rPr>
          <w:sz w:val="22"/>
          <w:szCs w:val="22"/>
        </w:rPr>
        <w:t xml:space="preserve"> </w:t>
      </w:r>
      <w:r w:rsidRPr="00E156DC">
        <w:rPr>
          <w:sz w:val="22"/>
          <w:szCs w:val="22"/>
        </w:rPr>
        <w:t xml:space="preserve">Yönetim Sistemleri Koordinatörü </w:t>
      </w:r>
      <w:r w:rsidR="0041704F" w:rsidRPr="00E156DC">
        <w:rPr>
          <w:sz w:val="22"/>
          <w:szCs w:val="22"/>
        </w:rPr>
        <w:t>hizmetlere ait bilimsel, toplumsal, yasal ve sair düzenlemelerle ilgili tüm bilgilerin araştırılmasından ve temininden sorumludur. Kaynak temini gerektiği durumlarda Yönetim Kurulunun onayı ile bu bilgilerin elde edilmesi sağlanır.</w:t>
      </w:r>
    </w:p>
    <w:p w:rsidR="00433540" w:rsidRPr="006745A9" w:rsidRDefault="00433540" w:rsidP="0041704F">
      <w:pPr>
        <w:jc w:val="both"/>
        <w:rPr>
          <w:rFonts w:ascii="Calibri" w:hAnsi="Calibri"/>
          <w:sz w:val="22"/>
          <w:szCs w:val="22"/>
        </w:rPr>
      </w:pPr>
    </w:p>
    <w:p w:rsidR="0041704F" w:rsidRPr="00E156DC" w:rsidRDefault="0041704F" w:rsidP="0041704F">
      <w:pPr>
        <w:jc w:val="both"/>
        <w:rPr>
          <w:b/>
          <w:sz w:val="22"/>
          <w:szCs w:val="22"/>
        </w:rPr>
      </w:pPr>
      <w:r w:rsidRPr="00E156DC">
        <w:rPr>
          <w:b/>
          <w:sz w:val="22"/>
          <w:szCs w:val="22"/>
        </w:rPr>
        <w:t xml:space="preserve">İletişim Metotları ve Prensipleri </w:t>
      </w:r>
    </w:p>
    <w:p w:rsidR="0041704F" w:rsidRPr="00E156DC" w:rsidRDefault="0041704F" w:rsidP="0041704F">
      <w:pPr>
        <w:jc w:val="both"/>
        <w:rPr>
          <w:sz w:val="22"/>
          <w:szCs w:val="22"/>
        </w:rPr>
      </w:pPr>
      <w:r w:rsidRPr="00E156DC">
        <w:rPr>
          <w:sz w:val="22"/>
          <w:szCs w:val="22"/>
        </w:rPr>
        <w:t>Oda bünyesindeki iletişimler yazılı, sözlü ve elektronik ortamda yapılmaktadır. Gerektiğinde ilgili metotların detaylandırılması talimatlarla yapılır.</w:t>
      </w:r>
      <w:r w:rsidR="00433540" w:rsidRPr="00E156DC">
        <w:rPr>
          <w:sz w:val="22"/>
          <w:szCs w:val="22"/>
        </w:rPr>
        <w:t xml:space="preserve"> </w:t>
      </w:r>
    </w:p>
    <w:p w:rsidR="007C5020" w:rsidRPr="00C13586" w:rsidRDefault="00BF0755" w:rsidP="007C5020">
      <w:pPr>
        <w:spacing w:line="276" w:lineRule="auto"/>
        <w:jc w:val="both"/>
        <w:rPr>
          <w:i/>
          <w:color w:val="000000"/>
          <w:sz w:val="22"/>
          <w:szCs w:val="22"/>
        </w:rPr>
      </w:pPr>
      <w:r w:rsidRPr="00C13586">
        <w:rPr>
          <w:b/>
          <w:i/>
          <w:color w:val="000000"/>
          <w:sz w:val="22"/>
          <w:szCs w:val="22"/>
        </w:rPr>
        <w:t xml:space="preserve">Referans </w:t>
      </w:r>
      <w:r w:rsidRPr="00C13586">
        <w:rPr>
          <w:b/>
          <w:i/>
          <w:color w:val="000000"/>
          <w:sz w:val="22"/>
          <w:szCs w:val="22"/>
        </w:rPr>
        <w:tab/>
        <w:t>:</w:t>
      </w:r>
      <w:bookmarkStart w:id="23" w:name="_Hlk487221730"/>
      <w:r w:rsidRPr="00C13586">
        <w:rPr>
          <w:i/>
          <w:color w:val="000000"/>
          <w:sz w:val="22"/>
          <w:szCs w:val="22"/>
        </w:rPr>
        <w:t xml:space="preserve"> </w:t>
      </w:r>
      <w:r w:rsidR="007C5020" w:rsidRPr="00C13586">
        <w:rPr>
          <w:i/>
          <w:color w:val="000000"/>
          <w:sz w:val="22"/>
          <w:szCs w:val="22"/>
        </w:rPr>
        <w:t xml:space="preserve">İletişim Planı </w:t>
      </w:r>
    </w:p>
    <w:p w:rsidR="007C5020" w:rsidRPr="00C13586" w:rsidRDefault="007C5020" w:rsidP="007C5020">
      <w:pPr>
        <w:spacing w:line="276" w:lineRule="auto"/>
        <w:ind w:left="708" w:firstLine="708"/>
        <w:jc w:val="both"/>
        <w:rPr>
          <w:i/>
          <w:sz w:val="22"/>
          <w:szCs w:val="22"/>
        </w:rPr>
      </w:pPr>
      <w:r w:rsidRPr="00C13586">
        <w:rPr>
          <w:i/>
          <w:sz w:val="22"/>
          <w:szCs w:val="22"/>
        </w:rPr>
        <w:t xml:space="preserve">  Toplantı Raporları (AİK, Personel, YGG) </w:t>
      </w:r>
    </w:p>
    <w:p w:rsidR="007C5020" w:rsidRPr="00C13586" w:rsidRDefault="007C5020" w:rsidP="007C5020">
      <w:pPr>
        <w:spacing w:line="276" w:lineRule="auto"/>
        <w:ind w:left="708" w:firstLine="708"/>
        <w:jc w:val="both"/>
        <w:rPr>
          <w:i/>
          <w:sz w:val="22"/>
          <w:szCs w:val="22"/>
        </w:rPr>
      </w:pPr>
      <w:r w:rsidRPr="00C13586">
        <w:rPr>
          <w:i/>
          <w:sz w:val="22"/>
          <w:szCs w:val="22"/>
        </w:rPr>
        <w:t xml:space="preserve">  Kurul ve Komisyon Toplantı Programı</w:t>
      </w:r>
    </w:p>
    <w:p w:rsidR="007C5020" w:rsidRPr="00C13586" w:rsidRDefault="007C5020" w:rsidP="007C5020">
      <w:pPr>
        <w:spacing w:line="276" w:lineRule="auto"/>
        <w:ind w:left="708" w:firstLine="708"/>
        <w:jc w:val="both"/>
        <w:rPr>
          <w:i/>
          <w:sz w:val="22"/>
          <w:szCs w:val="22"/>
        </w:rPr>
      </w:pPr>
      <w:r w:rsidRPr="00C13586">
        <w:rPr>
          <w:i/>
          <w:sz w:val="22"/>
          <w:szCs w:val="22"/>
        </w:rPr>
        <w:t xml:space="preserve">  Toplantı Katılım Performans Analizi</w:t>
      </w:r>
    </w:p>
    <w:bookmarkEnd w:id="23"/>
    <w:p w:rsidR="0041704F" w:rsidRPr="00E156DC" w:rsidRDefault="0041704F" w:rsidP="007C5020">
      <w:pPr>
        <w:spacing w:line="276" w:lineRule="auto"/>
        <w:jc w:val="both"/>
        <w:rPr>
          <w:color w:val="000000"/>
          <w:sz w:val="22"/>
          <w:szCs w:val="22"/>
        </w:rPr>
      </w:pPr>
    </w:p>
    <w:p w:rsidR="00315BB1" w:rsidRPr="00E156DC" w:rsidRDefault="00315BB1" w:rsidP="001E1EE1">
      <w:pPr>
        <w:autoSpaceDE w:val="0"/>
        <w:autoSpaceDN w:val="0"/>
        <w:adjustRightInd w:val="0"/>
        <w:spacing w:line="276" w:lineRule="auto"/>
        <w:jc w:val="both"/>
        <w:rPr>
          <w:b/>
          <w:bCs/>
          <w:sz w:val="22"/>
          <w:szCs w:val="22"/>
        </w:rPr>
      </w:pPr>
      <w:r w:rsidRPr="00E156DC">
        <w:rPr>
          <w:b/>
          <w:bCs/>
          <w:sz w:val="22"/>
          <w:szCs w:val="22"/>
        </w:rPr>
        <w:t>7 Ş</w:t>
      </w:r>
      <w:r w:rsidR="00542594" w:rsidRPr="00E156DC">
        <w:rPr>
          <w:b/>
          <w:bCs/>
          <w:sz w:val="22"/>
          <w:szCs w:val="22"/>
        </w:rPr>
        <w:t>ika</w:t>
      </w:r>
      <w:r w:rsidRPr="00E156DC">
        <w:rPr>
          <w:b/>
          <w:bCs/>
          <w:sz w:val="22"/>
          <w:szCs w:val="22"/>
        </w:rPr>
        <w:t xml:space="preserve">yetleri </w:t>
      </w:r>
      <w:r w:rsidR="000A6503" w:rsidRPr="00E156DC">
        <w:rPr>
          <w:b/>
          <w:bCs/>
          <w:sz w:val="22"/>
          <w:szCs w:val="22"/>
        </w:rPr>
        <w:t>Ele Alma Prosesinin Çalıştırılması</w:t>
      </w:r>
    </w:p>
    <w:p w:rsidR="00315BB1" w:rsidRPr="00E156DC" w:rsidRDefault="00315BB1" w:rsidP="001E1EE1">
      <w:pPr>
        <w:autoSpaceDE w:val="0"/>
        <w:autoSpaceDN w:val="0"/>
        <w:adjustRightInd w:val="0"/>
        <w:spacing w:line="276" w:lineRule="auto"/>
        <w:jc w:val="both"/>
        <w:rPr>
          <w:b/>
          <w:bCs/>
          <w:sz w:val="22"/>
          <w:szCs w:val="22"/>
        </w:rPr>
      </w:pPr>
      <w:r w:rsidRPr="00E156DC">
        <w:rPr>
          <w:b/>
          <w:bCs/>
          <w:sz w:val="22"/>
          <w:szCs w:val="22"/>
        </w:rPr>
        <w:t>7.1 İletişim</w:t>
      </w:r>
    </w:p>
    <w:p w:rsidR="00315BB1" w:rsidRPr="00E156DC" w:rsidRDefault="00542594" w:rsidP="001E1EE1">
      <w:pPr>
        <w:autoSpaceDE w:val="0"/>
        <w:autoSpaceDN w:val="0"/>
        <w:adjustRightInd w:val="0"/>
        <w:spacing w:line="276" w:lineRule="auto"/>
        <w:jc w:val="both"/>
        <w:rPr>
          <w:sz w:val="22"/>
          <w:szCs w:val="22"/>
        </w:rPr>
      </w:pPr>
      <w:r w:rsidRPr="00E156DC">
        <w:rPr>
          <w:sz w:val="22"/>
          <w:szCs w:val="22"/>
        </w:rPr>
        <w:t>Şika</w:t>
      </w:r>
      <w:r w:rsidR="00315BB1" w:rsidRPr="00E156DC">
        <w:rPr>
          <w:sz w:val="22"/>
          <w:szCs w:val="22"/>
        </w:rPr>
        <w:t xml:space="preserve">yetleri ele alma prosesiyle ilgili bilgiler, broşürler, kitapçık veya elektronik ortamda </w:t>
      </w:r>
      <w:r w:rsidR="001054C8" w:rsidRPr="00E156DC">
        <w:rPr>
          <w:sz w:val="22"/>
          <w:szCs w:val="22"/>
        </w:rPr>
        <w:t>oluşturulan bilgiler;</w:t>
      </w:r>
      <w:r w:rsidR="000A6503" w:rsidRPr="00E156DC">
        <w:rPr>
          <w:sz w:val="22"/>
          <w:szCs w:val="22"/>
        </w:rPr>
        <w:t xml:space="preserve"> </w:t>
      </w:r>
      <w:r w:rsidRPr="00E156DC">
        <w:rPr>
          <w:sz w:val="22"/>
          <w:szCs w:val="22"/>
        </w:rPr>
        <w:t>müşteriler, şika</w:t>
      </w:r>
      <w:r w:rsidR="00315BB1" w:rsidRPr="00E156DC">
        <w:rPr>
          <w:sz w:val="22"/>
          <w:szCs w:val="22"/>
        </w:rPr>
        <w:t>yetçiler veya ilgili diğer taraflar için erişilebilir</w:t>
      </w:r>
      <w:r w:rsidR="001054C8" w:rsidRPr="00E156DC">
        <w:rPr>
          <w:sz w:val="22"/>
          <w:szCs w:val="22"/>
        </w:rPr>
        <w:t xml:space="preserve"> olması için web sitesinde ve hizmet birimlerinde </w:t>
      </w:r>
      <w:r w:rsidR="001054C8" w:rsidRPr="00E156DC">
        <w:rPr>
          <w:sz w:val="22"/>
          <w:szCs w:val="22"/>
        </w:rPr>
        <w:lastRenderedPageBreak/>
        <w:t>bulunmaktadır</w:t>
      </w:r>
      <w:r w:rsidR="000A6503" w:rsidRPr="00E156DC">
        <w:rPr>
          <w:sz w:val="22"/>
          <w:szCs w:val="22"/>
        </w:rPr>
        <w:t xml:space="preserve">. </w:t>
      </w:r>
      <w:r w:rsidRPr="00E156DC">
        <w:rPr>
          <w:sz w:val="22"/>
          <w:szCs w:val="22"/>
        </w:rPr>
        <w:t>Şika</w:t>
      </w:r>
      <w:r w:rsidR="00315BB1" w:rsidRPr="00E156DC">
        <w:rPr>
          <w:sz w:val="22"/>
          <w:szCs w:val="22"/>
        </w:rPr>
        <w:t>yetçiler için dezavantaj</w:t>
      </w:r>
      <w:r w:rsidR="000A6503" w:rsidRPr="00E156DC">
        <w:rPr>
          <w:sz w:val="22"/>
          <w:szCs w:val="22"/>
        </w:rPr>
        <w:t xml:space="preserve"> </w:t>
      </w:r>
      <w:r w:rsidR="00315BB1" w:rsidRPr="00E156DC">
        <w:rPr>
          <w:sz w:val="22"/>
          <w:szCs w:val="22"/>
        </w:rPr>
        <w:t>oluşturmaması için bu tip bilgiler, olabildiğince anlaşılır bir dilde ve herkes için erişilebilir formatlarda</w:t>
      </w:r>
      <w:r w:rsidR="000A6503" w:rsidRPr="00E156DC">
        <w:rPr>
          <w:sz w:val="22"/>
          <w:szCs w:val="22"/>
        </w:rPr>
        <w:t xml:space="preserve"> </w:t>
      </w:r>
      <w:r w:rsidR="00315BB1" w:rsidRPr="00E156DC">
        <w:rPr>
          <w:sz w:val="22"/>
          <w:szCs w:val="22"/>
        </w:rPr>
        <w:t>sağlan</w:t>
      </w:r>
      <w:r w:rsidR="000A6503" w:rsidRPr="00E156DC">
        <w:rPr>
          <w:sz w:val="22"/>
          <w:szCs w:val="22"/>
        </w:rPr>
        <w:t>ır</w:t>
      </w:r>
      <w:r w:rsidR="00315BB1" w:rsidRPr="00E156DC">
        <w:rPr>
          <w:sz w:val="22"/>
          <w:szCs w:val="22"/>
        </w:rPr>
        <w:t xml:space="preserve">. </w:t>
      </w:r>
      <w:r w:rsidR="001054C8" w:rsidRPr="00E156DC">
        <w:rPr>
          <w:sz w:val="22"/>
          <w:szCs w:val="22"/>
        </w:rPr>
        <w:t>Şikayetleri ele alma süreci sırası ile</w:t>
      </w:r>
    </w:p>
    <w:p w:rsidR="00315BB1" w:rsidRPr="00E156DC" w:rsidRDefault="000A6503" w:rsidP="00A762D3">
      <w:pPr>
        <w:numPr>
          <w:ilvl w:val="1"/>
          <w:numId w:val="29"/>
        </w:numPr>
        <w:autoSpaceDE w:val="0"/>
        <w:autoSpaceDN w:val="0"/>
        <w:adjustRightInd w:val="0"/>
        <w:spacing w:line="276" w:lineRule="auto"/>
        <w:ind w:left="284" w:hanging="284"/>
        <w:jc w:val="both"/>
        <w:rPr>
          <w:sz w:val="22"/>
          <w:szCs w:val="22"/>
        </w:rPr>
      </w:pPr>
      <w:r w:rsidRPr="00E156DC">
        <w:rPr>
          <w:sz w:val="22"/>
          <w:szCs w:val="22"/>
        </w:rPr>
        <w:t>Şika</w:t>
      </w:r>
      <w:r w:rsidR="00315BB1" w:rsidRPr="00E156DC">
        <w:rPr>
          <w:sz w:val="22"/>
          <w:szCs w:val="22"/>
        </w:rPr>
        <w:t>yetlerin yapılabileceği yer,</w:t>
      </w:r>
    </w:p>
    <w:p w:rsidR="00315BB1" w:rsidRPr="00E156DC" w:rsidRDefault="000A6503" w:rsidP="00A762D3">
      <w:pPr>
        <w:numPr>
          <w:ilvl w:val="1"/>
          <w:numId w:val="29"/>
        </w:numPr>
        <w:autoSpaceDE w:val="0"/>
        <w:autoSpaceDN w:val="0"/>
        <w:adjustRightInd w:val="0"/>
        <w:spacing w:line="276" w:lineRule="auto"/>
        <w:ind w:left="284" w:hanging="284"/>
        <w:jc w:val="both"/>
        <w:rPr>
          <w:sz w:val="22"/>
          <w:szCs w:val="22"/>
        </w:rPr>
      </w:pPr>
      <w:r w:rsidRPr="00E156DC">
        <w:rPr>
          <w:sz w:val="22"/>
          <w:szCs w:val="22"/>
        </w:rPr>
        <w:t>Şika</w:t>
      </w:r>
      <w:r w:rsidR="00315BB1" w:rsidRPr="00E156DC">
        <w:rPr>
          <w:sz w:val="22"/>
          <w:szCs w:val="22"/>
        </w:rPr>
        <w:t>yetlerin nasıl yapıla</w:t>
      </w:r>
      <w:r w:rsidR="001054C8" w:rsidRPr="00E156DC">
        <w:rPr>
          <w:sz w:val="22"/>
          <w:szCs w:val="22"/>
        </w:rPr>
        <w:t>cağı</w:t>
      </w:r>
      <w:r w:rsidR="00315BB1" w:rsidRPr="00E156DC">
        <w:rPr>
          <w:sz w:val="22"/>
          <w:szCs w:val="22"/>
        </w:rPr>
        <w:t>,</w:t>
      </w:r>
    </w:p>
    <w:p w:rsidR="00315BB1" w:rsidRPr="00E156DC" w:rsidRDefault="000A6503" w:rsidP="00A762D3">
      <w:pPr>
        <w:numPr>
          <w:ilvl w:val="1"/>
          <w:numId w:val="29"/>
        </w:numPr>
        <w:autoSpaceDE w:val="0"/>
        <w:autoSpaceDN w:val="0"/>
        <w:adjustRightInd w:val="0"/>
        <w:spacing w:line="276" w:lineRule="auto"/>
        <w:ind w:left="284" w:hanging="284"/>
        <w:jc w:val="both"/>
        <w:rPr>
          <w:sz w:val="22"/>
          <w:szCs w:val="22"/>
        </w:rPr>
      </w:pPr>
      <w:r w:rsidRPr="00E156DC">
        <w:rPr>
          <w:sz w:val="22"/>
          <w:szCs w:val="22"/>
        </w:rPr>
        <w:t>Şika</w:t>
      </w:r>
      <w:r w:rsidR="00315BB1" w:rsidRPr="00E156DC">
        <w:rPr>
          <w:sz w:val="22"/>
          <w:szCs w:val="22"/>
        </w:rPr>
        <w:t>yetçi tarafından verilecek bilgi</w:t>
      </w:r>
      <w:r w:rsidRPr="00E156DC">
        <w:rPr>
          <w:sz w:val="22"/>
          <w:szCs w:val="22"/>
        </w:rPr>
        <w:t xml:space="preserve">, </w:t>
      </w:r>
    </w:p>
    <w:p w:rsidR="00315BB1" w:rsidRPr="00E156DC" w:rsidRDefault="000A6503" w:rsidP="00A762D3">
      <w:pPr>
        <w:numPr>
          <w:ilvl w:val="1"/>
          <w:numId w:val="29"/>
        </w:numPr>
        <w:autoSpaceDE w:val="0"/>
        <w:autoSpaceDN w:val="0"/>
        <w:adjustRightInd w:val="0"/>
        <w:spacing w:line="276" w:lineRule="auto"/>
        <w:ind w:left="284" w:hanging="284"/>
        <w:jc w:val="both"/>
        <w:rPr>
          <w:sz w:val="22"/>
          <w:szCs w:val="22"/>
        </w:rPr>
      </w:pPr>
      <w:r w:rsidRPr="00E156DC">
        <w:rPr>
          <w:sz w:val="22"/>
          <w:szCs w:val="22"/>
        </w:rPr>
        <w:t>Şika</w:t>
      </w:r>
      <w:r w:rsidR="00315BB1" w:rsidRPr="00E156DC">
        <w:rPr>
          <w:sz w:val="22"/>
          <w:szCs w:val="22"/>
        </w:rPr>
        <w:t xml:space="preserve">yetleri ele alma </w:t>
      </w:r>
      <w:r w:rsidRPr="00E156DC">
        <w:rPr>
          <w:sz w:val="22"/>
          <w:szCs w:val="22"/>
        </w:rPr>
        <w:t>süreci</w:t>
      </w:r>
      <w:r w:rsidR="00315BB1" w:rsidRPr="00E156DC">
        <w:rPr>
          <w:sz w:val="22"/>
          <w:szCs w:val="22"/>
        </w:rPr>
        <w:t>,</w:t>
      </w:r>
    </w:p>
    <w:p w:rsidR="00315BB1" w:rsidRPr="00E156DC" w:rsidRDefault="000A6503" w:rsidP="00A762D3">
      <w:pPr>
        <w:numPr>
          <w:ilvl w:val="1"/>
          <w:numId w:val="29"/>
        </w:numPr>
        <w:autoSpaceDE w:val="0"/>
        <w:autoSpaceDN w:val="0"/>
        <w:adjustRightInd w:val="0"/>
        <w:spacing w:line="276" w:lineRule="auto"/>
        <w:ind w:left="284" w:hanging="284"/>
        <w:jc w:val="both"/>
        <w:rPr>
          <w:sz w:val="22"/>
          <w:szCs w:val="22"/>
        </w:rPr>
      </w:pPr>
      <w:r w:rsidRPr="00E156DC">
        <w:rPr>
          <w:sz w:val="22"/>
          <w:szCs w:val="22"/>
        </w:rPr>
        <w:t xml:space="preserve">Süreçlerdeki </w:t>
      </w:r>
      <w:r w:rsidR="00315BB1" w:rsidRPr="00E156DC">
        <w:rPr>
          <w:sz w:val="22"/>
          <w:szCs w:val="22"/>
        </w:rPr>
        <w:t>çeşitli safhalarla ilgili süreler,</w:t>
      </w:r>
    </w:p>
    <w:p w:rsidR="00315BB1" w:rsidRPr="00E156DC" w:rsidRDefault="000A6503" w:rsidP="00A762D3">
      <w:pPr>
        <w:numPr>
          <w:ilvl w:val="1"/>
          <w:numId w:val="29"/>
        </w:numPr>
        <w:autoSpaceDE w:val="0"/>
        <w:autoSpaceDN w:val="0"/>
        <w:adjustRightInd w:val="0"/>
        <w:spacing w:line="276" w:lineRule="auto"/>
        <w:ind w:left="284" w:hanging="284"/>
        <w:jc w:val="both"/>
        <w:rPr>
          <w:sz w:val="22"/>
          <w:szCs w:val="22"/>
        </w:rPr>
      </w:pPr>
      <w:r w:rsidRPr="00E156DC">
        <w:rPr>
          <w:sz w:val="22"/>
          <w:szCs w:val="22"/>
        </w:rPr>
        <w:t xml:space="preserve">Dış yollar dahil çözüm için şikayetçinin seçenekleri, </w:t>
      </w:r>
    </w:p>
    <w:p w:rsidR="000A6503" w:rsidRPr="00E156DC" w:rsidRDefault="000A6503" w:rsidP="00A762D3">
      <w:pPr>
        <w:numPr>
          <w:ilvl w:val="1"/>
          <w:numId w:val="29"/>
        </w:numPr>
        <w:spacing w:line="276" w:lineRule="auto"/>
        <w:ind w:left="284" w:hanging="284"/>
        <w:jc w:val="both"/>
        <w:rPr>
          <w:b/>
          <w:sz w:val="22"/>
          <w:szCs w:val="22"/>
        </w:rPr>
      </w:pPr>
      <w:r w:rsidRPr="00E156DC">
        <w:rPr>
          <w:sz w:val="22"/>
          <w:szCs w:val="22"/>
        </w:rPr>
        <w:t>Şikayetin durumu hakkında, şika</w:t>
      </w:r>
      <w:r w:rsidR="00315BB1" w:rsidRPr="00E156DC">
        <w:rPr>
          <w:sz w:val="22"/>
          <w:szCs w:val="22"/>
        </w:rPr>
        <w:t>yetçinin geri bildirimi nasıl elde edeceği</w:t>
      </w:r>
      <w:r w:rsidRPr="00E156DC">
        <w:rPr>
          <w:sz w:val="22"/>
          <w:szCs w:val="22"/>
        </w:rPr>
        <w:t xml:space="preserve">, </w:t>
      </w:r>
    </w:p>
    <w:p w:rsidR="001054C8" w:rsidRPr="00E156DC" w:rsidRDefault="000A6503" w:rsidP="00A762D3">
      <w:pPr>
        <w:numPr>
          <w:ilvl w:val="1"/>
          <w:numId w:val="29"/>
        </w:numPr>
        <w:spacing w:line="276" w:lineRule="auto"/>
        <w:ind w:left="284" w:hanging="284"/>
        <w:jc w:val="both"/>
        <w:rPr>
          <w:b/>
          <w:sz w:val="22"/>
          <w:szCs w:val="22"/>
        </w:rPr>
      </w:pPr>
      <w:r w:rsidRPr="00E156DC">
        <w:rPr>
          <w:sz w:val="22"/>
          <w:szCs w:val="22"/>
        </w:rPr>
        <w:t xml:space="preserve">Şikayetlerin gizlilik derecesi verilebilir. </w:t>
      </w:r>
    </w:p>
    <w:p w:rsidR="001054C8" w:rsidRPr="00E156DC" w:rsidRDefault="001054C8" w:rsidP="001054C8">
      <w:pPr>
        <w:spacing w:line="276" w:lineRule="auto"/>
        <w:jc w:val="both"/>
        <w:rPr>
          <w:sz w:val="22"/>
          <w:szCs w:val="22"/>
        </w:rPr>
      </w:pPr>
    </w:p>
    <w:p w:rsidR="00315BB1" w:rsidRPr="00E156DC" w:rsidRDefault="000A6503" w:rsidP="001054C8">
      <w:pPr>
        <w:spacing w:line="276" w:lineRule="auto"/>
        <w:jc w:val="both"/>
        <w:rPr>
          <w:sz w:val="22"/>
          <w:szCs w:val="22"/>
        </w:rPr>
      </w:pPr>
      <w:r w:rsidRPr="00E156DC">
        <w:rPr>
          <w:sz w:val="22"/>
          <w:szCs w:val="22"/>
        </w:rPr>
        <w:t xml:space="preserve">Kurumumuz </w:t>
      </w:r>
      <w:r w:rsidR="001054C8" w:rsidRPr="00E156DC">
        <w:rPr>
          <w:sz w:val="22"/>
          <w:szCs w:val="22"/>
        </w:rPr>
        <w:t>müşteri</w:t>
      </w:r>
      <w:r w:rsidRPr="00E156DC">
        <w:rPr>
          <w:sz w:val="22"/>
          <w:szCs w:val="22"/>
        </w:rPr>
        <w:t xml:space="preserve"> memnuniyeti sürecinde şikayette </w:t>
      </w:r>
      <w:r w:rsidR="001054C8" w:rsidRPr="00E156DC">
        <w:rPr>
          <w:sz w:val="22"/>
          <w:szCs w:val="22"/>
        </w:rPr>
        <w:t xml:space="preserve">(geri bildirimde) </w:t>
      </w:r>
      <w:r w:rsidRPr="00E156DC">
        <w:rPr>
          <w:sz w:val="22"/>
          <w:szCs w:val="22"/>
        </w:rPr>
        <w:t>bulunabilecek tüm paydaşlarımıza kuruma ulaşabilmesi için tüm iletişim kanallarını</w:t>
      </w:r>
      <w:r w:rsidR="001054C8" w:rsidRPr="00E156DC">
        <w:rPr>
          <w:sz w:val="22"/>
          <w:szCs w:val="22"/>
        </w:rPr>
        <w:t xml:space="preserve"> (Mektup, yönetici e-postaları, telefon, şikayet öneri kutusu, web üzerinden bildirim, anket ve araştırmalar)</w:t>
      </w:r>
      <w:r w:rsidRPr="00E156DC">
        <w:rPr>
          <w:sz w:val="22"/>
          <w:szCs w:val="22"/>
        </w:rPr>
        <w:t xml:space="preserve"> açık tutar.</w:t>
      </w:r>
      <w:r w:rsidR="001054C8" w:rsidRPr="00E156DC">
        <w:rPr>
          <w:sz w:val="22"/>
          <w:szCs w:val="22"/>
        </w:rPr>
        <w:t xml:space="preserve"> </w:t>
      </w:r>
    </w:p>
    <w:p w:rsidR="00D66937" w:rsidRPr="00C13586" w:rsidRDefault="00D66937" w:rsidP="001054C8">
      <w:pPr>
        <w:spacing w:line="276" w:lineRule="auto"/>
        <w:jc w:val="both"/>
        <w:rPr>
          <w:i/>
          <w:sz w:val="22"/>
          <w:szCs w:val="22"/>
        </w:rPr>
      </w:pPr>
      <w:r w:rsidRPr="00C13586">
        <w:rPr>
          <w:b/>
          <w:i/>
          <w:sz w:val="22"/>
          <w:szCs w:val="22"/>
        </w:rPr>
        <w:t>Referans</w:t>
      </w:r>
      <w:r w:rsidRPr="00C13586">
        <w:rPr>
          <w:b/>
          <w:i/>
          <w:sz w:val="22"/>
          <w:szCs w:val="22"/>
        </w:rPr>
        <w:tab/>
        <w:t>:</w:t>
      </w:r>
      <w:r w:rsidRPr="00C13586">
        <w:rPr>
          <w:i/>
          <w:sz w:val="22"/>
          <w:szCs w:val="22"/>
        </w:rPr>
        <w:t xml:space="preserve"> </w:t>
      </w:r>
      <w:bookmarkStart w:id="24" w:name="_Hlk487221745"/>
      <w:r w:rsidRPr="00C13586">
        <w:rPr>
          <w:i/>
          <w:sz w:val="22"/>
          <w:szCs w:val="22"/>
        </w:rPr>
        <w:t>Şikayet Bildirim Formu</w:t>
      </w:r>
    </w:p>
    <w:p w:rsidR="00D66937" w:rsidRPr="00C13586" w:rsidRDefault="00D66937" w:rsidP="001054C8">
      <w:pPr>
        <w:spacing w:line="276" w:lineRule="auto"/>
        <w:jc w:val="both"/>
        <w:rPr>
          <w:i/>
          <w:sz w:val="22"/>
          <w:szCs w:val="22"/>
        </w:rPr>
      </w:pPr>
      <w:r w:rsidRPr="00C13586">
        <w:rPr>
          <w:i/>
          <w:sz w:val="22"/>
          <w:szCs w:val="22"/>
        </w:rPr>
        <w:tab/>
      </w:r>
      <w:r w:rsidRPr="00C13586">
        <w:rPr>
          <w:i/>
          <w:sz w:val="22"/>
          <w:szCs w:val="22"/>
        </w:rPr>
        <w:tab/>
        <w:t xml:space="preserve">  Şikayet Kayıt Formu</w:t>
      </w:r>
    </w:p>
    <w:p w:rsidR="00D66937" w:rsidRPr="00C13586" w:rsidRDefault="00D66937" w:rsidP="001054C8">
      <w:pPr>
        <w:spacing w:line="276" w:lineRule="auto"/>
        <w:jc w:val="both"/>
        <w:rPr>
          <w:b/>
          <w:i/>
          <w:sz w:val="22"/>
          <w:szCs w:val="22"/>
        </w:rPr>
      </w:pPr>
      <w:r w:rsidRPr="00C13586">
        <w:rPr>
          <w:i/>
          <w:sz w:val="22"/>
          <w:szCs w:val="22"/>
        </w:rPr>
        <w:tab/>
      </w:r>
      <w:r w:rsidRPr="00C13586">
        <w:rPr>
          <w:i/>
          <w:sz w:val="22"/>
          <w:szCs w:val="22"/>
        </w:rPr>
        <w:tab/>
        <w:t xml:space="preserve">  Müşteri Geri Bildirim Süreci Takip Formu</w:t>
      </w:r>
    </w:p>
    <w:bookmarkEnd w:id="24"/>
    <w:p w:rsidR="00BD75C4" w:rsidRPr="00E156DC" w:rsidRDefault="00BD75C4" w:rsidP="001E1EE1">
      <w:pPr>
        <w:autoSpaceDE w:val="0"/>
        <w:autoSpaceDN w:val="0"/>
        <w:adjustRightInd w:val="0"/>
        <w:spacing w:line="276" w:lineRule="auto"/>
        <w:jc w:val="both"/>
        <w:rPr>
          <w:b/>
          <w:bCs/>
          <w:sz w:val="22"/>
          <w:szCs w:val="22"/>
        </w:rPr>
      </w:pPr>
    </w:p>
    <w:p w:rsidR="001B3CC0" w:rsidRPr="00E156DC" w:rsidRDefault="001B3CC0" w:rsidP="001E1EE1">
      <w:pPr>
        <w:autoSpaceDE w:val="0"/>
        <w:autoSpaceDN w:val="0"/>
        <w:adjustRightInd w:val="0"/>
        <w:spacing w:line="276" w:lineRule="auto"/>
        <w:jc w:val="both"/>
        <w:rPr>
          <w:b/>
          <w:bCs/>
          <w:color w:val="222222"/>
          <w:sz w:val="22"/>
          <w:szCs w:val="22"/>
        </w:rPr>
      </w:pPr>
      <w:r w:rsidRPr="00E156DC">
        <w:rPr>
          <w:b/>
          <w:bCs/>
          <w:color w:val="222222"/>
          <w:sz w:val="22"/>
          <w:szCs w:val="22"/>
        </w:rPr>
        <w:t xml:space="preserve">7.5 Dokümante </w:t>
      </w:r>
      <w:r w:rsidR="000A6503" w:rsidRPr="00E156DC">
        <w:rPr>
          <w:b/>
          <w:bCs/>
          <w:color w:val="222222"/>
          <w:sz w:val="22"/>
          <w:szCs w:val="22"/>
        </w:rPr>
        <w:t>Edilmiş Bilgi</w:t>
      </w:r>
    </w:p>
    <w:p w:rsidR="001B3CC0" w:rsidRPr="00E156DC" w:rsidRDefault="001B3CC0" w:rsidP="001E1EE1">
      <w:pPr>
        <w:autoSpaceDE w:val="0"/>
        <w:autoSpaceDN w:val="0"/>
        <w:adjustRightInd w:val="0"/>
        <w:spacing w:line="276" w:lineRule="auto"/>
        <w:jc w:val="both"/>
        <w:rPr>
          <w:b/>
          <w:bCs/>
          <w:color w:val="000000"/>
          <w:sz w:val="22"/>
          <w:szCs w:val="22"/>
        </w:rPr>
      </w:pPr>
      <w:r w:rsidRPr="00E156DC">
        <w:rPr>
          <w:b/>
          <w:bCs/>
          <w:color w:val="000000"/>
          <w:sz w:val="22"/>
          <w:szCs w:val="22"/>
        </w:rPr>
        <w:t>7.5.1 Genel</w:t>
      </w:r>
      <w:r w:rsidR="00670575" w:rsidRPr="00E156DC">
        <w:rPr>
          <w:b/>
          <w:bCs/>
          <w:color w:val="000000"/>
          <w:sz w:val="22"/>
          <w:szCs w:val="22"/>
        </w:rPr>
        <w:t xml:space="preserve"> </w:t>
      </w:r>
    </w:p>
    <w:p w:rsidR="001B3CC0" w:rsidRPr="00E156DC" w:rsidRDefault="001B3CC0" w:rsidP="001E1EE1">
      <w:pPr>
        <w:autoSpaceDE w:val="0"/>
        <w:autoSpaceDN w:val="0"/>
        <w:adjustRightInd w:val="0"/>
        <w:spacing w:line="276" w:lineRule="auto"/>
        <w:jc w:val="both"/>
        <w:rPr>
          <w:color w:val="000000"/>
          <w:sz w:val="22"/>
          <w:szCs w:val="22"/>
        </w:rPr>
      </w:pPr>
      <w:r w:rsidRPr="00E156DC">
        <w:rPr>
          <w:color w:val="000000"/>
          <w:sz w:val="22"/>
          <w:szCs w:val="22"/>
        </w:rPr>
        <w:t>Kuru</w:t>
      </w:r>
      <w:r w:rsidR="000A6503" w:rsidRPr="00E156DC">
        <w:rPr>
          <w:color w:val="000000"/>
          <w:sz w:val="22"/>
          <w:szCs w:val="22"/>
        </w:rPr>
        <w:t>mumuzun entegre yönetim sistemi;</w:t>
      </w:r>
      <w:r w:rsidR="00670575" w:rsidRPr="00E156DC">
        <w:rPr>
          <w:color w:val="000000"/>
          <w:sz w:val="22"/>
          <w:szCs w:val="22"/>
        </w:rPr>
        <w:t xml:space="preserve"> </w:t>
      </w:r>
    </w:p>
    <w:p w:rsidR="001B3CC0" w:rsidRPr="00E156DC" w:rsidRDefault="000A6503" w:rsidP="00A762D3">
      <w:pPr>
        <w:numPr>
          <w:ilvl w:val="2"/>
          <w:numId w:val="30"/>
        </w:numPr>
        <w:autoSpaceDE w:val="0"/>
        <w:autoSpaceDN w:val="0"/>
        <w:adjustRightInd w:val="0"/>
        <w:spacing w:line="276" w:lineRule="auto"/>
        <w:ind w:left="284" w:hanging="284"/>
        <w:jc w:val="both"/>
        <w:rPr>
          <w:color w:val="000000"/>
          <w:sz w:val="22"/>
          <w:szCs w:val="22"/>
        </w:rPr>
      </w:pPr>
      <w:r w:rsidRPr="00E156DC">
        <w:rPr>
          <w:color w:val="000000"/>
          <w:sz w:val="22"/>
          <w:szCs w:val="22"/>
        </w:rPr>
        <w:t>Entegre yönetim sistemine dahil edilmiş tüm yönetim sistemi standartlarında</w:t>
      </w:r>
      <w:r w:rsidR="001B3CC0" w:rsidRPr="00E156DC">
        <w:rPr>
          <w:color w:val="000000"/>
          <w:sz w:val="22"/>
          <w:szCs w:val="22"/>
        </w:rPr>
        <w:t xml:space="preserve"> istenen dokümante edilmiş bilgiyi,</w:t>
      </w:r>
    </w:p>
    <w:p w:rsidR="001B3CC0" w:rsidRPr="00E156DC" w:rsidRDefault="001B3CC0" w:rsidP="00A762D3">
      <w:pPr>
        <w:numPr>
          <w:ilvl w:val="2"/>
          <w:numId w:val="30"/>
        </w:numPr>
        <w:autoSpaceDE w:val="0"/>
        <w:autoSpaceDN w:val="0"/>
        <w:adjustRightInd w:val="0"/>
        <w:spacing w:line="276" w:lineRule="auto"/>
        <w:ind w:left="284" w:hanging="284"/>
        <w:jc w:val="both"/>
        <w:rPr>
          <w:color w:val="000000"/>
          <w:sz w:val="22"/>
          <w:szCs w:val="22"/>
        </w:rPr>
      </w:pPr>
      <w:r w:rsidRPr="00E156DC">
        <w:rPr>
          <w:color w:val="000000"/>
          <w:sz w:val="22"/>
          <w:szCs w:val="22"/>
        </w:rPr>
        <w:t>Kuru</w:t>
      </w:r>
      <w:r w:rsidR="000A6503" w:rsidRPr="00E156DC">
        <w:rPr>
          <w:color w:val="000000"/>
          <w:sz w:val="22"/>
          <w:szCs w:val="22"/>
        </w:rPr>
        <w:t>mumuz</w:t>
      </w:r>
      <w:r w:rsidRPr="00E156DC">
        <w:rPr>
          <w:color w:val="000000"/>
          <w:sz w:val="22"/>
          <w:szCs w:val="22"/>
        </w:rPr>
        <w:t xml:space="preserve"> tarafından, </w:t>
      </w:r>
      <w:r w:rsidR="000A6503" w:rsidRPr="00E156DC">
        <w:rPr>
          <w:color w:val="000000"/>
          <w:sz w:val="22"/>
          <w:szCs w:val="22"/>
        </w:rPr>
        <w:t>entegre</w:t>
      </w:r>
      <w:r w:rsidRPr="00E156DC">
        <w:rPr>
          <w:color w:val="000000"/>
          <w:sz w:val="22"/>
          <w:szCs w:val="22"/>
        </w:rPr>
        <w:t xml:space="preserve"> yönetim sisteminin etkinliğini artırmak için belirlenen dokümante edilmiş</w:t>
      </w:r>
      <w:r w:rsidR="000A6503" w:rsidRPr="00E156DC">
        <w:rPr>
          <w:color w:val="000000"/>
          <w:sz w:val="22"/>
          <w:szCs w:val="22"/>
        </w:rPr>
        <w:t xml:space="preserve"> </w:t>
      </w:r>
      <w:r w:rsidRPr="00E156DC">
        <w:rPr>
          <w:color w:val="000000"/>
          <w:sz w:val="22"/>
          <w:szCs w:val="22"/>
        </w:rPr>
        <w:t>bilgiyi.</w:t>
      </w:r>
      <w:r w:rsidR="007B1573" w:rsidRPr="00E156DC">
        <w:rPr>
          <w:color w:val="000000"/>
          <w:sz w:val="22"/>
          <w:szCs w:val="22"/>
        </w:rPr>
        <w:t xml:space="preserve"> </w:t>
      </w:r>
    </w:p>
    <w:p w:rsidR="000A6503" w:rsidRPr="00E156DC" w:rsidRDefault="000A6503" w:rsidP="001E1EE1">
      <w:pPr>
        <w:autoSpaceDE w:val="0"/>
        <w:autoSpaceDN w:val="0"/>
        <w:adjustRightInd w:val="0"/>
        <w:spacing w:line="276" w:lineRule="auto"/>
        <w:jc w:val="both"/>
        <w:rPr>
          <w:color w:val="000000"/>
          <w:sz w:val="22"/>
          <w:szCs w:val="22"/>
        </w:rPr>
      </w:pPr>
      <w:r w:rsidRPr="00E156DC">
        <w:rPr>
          <w:color w:val="000000"/>
          <w:sz w:val="22"/>
          <w:szCs w:val="22"/>
        </w:rPr>
        <w:t xml:space="preserve">Kurumumuzun dokümante edilmiş bilgi sınıfında entegre sistemin kurallarını içeren </w:t>
      </w:r>
      <w:r w:rsidR="007B1573" w:rsidRPr="00E156DC">
        <w:rPr>
          <w:color w:val="000000"/>
          <w:sz w:val="22"/>
          <w:szCs w:val="22"/>
        </w:rPr>
        <w:t>sistem dokümanları;</w:t>
      </w:r>
      <w:r w:rsidR="007F414D" w:rsidRPr="00E156DC">
        <w:rPr>
          <w:color w:val="000000"/>
          <w:sz w:val="22"/>
          <w:szCs w:val="22"/>
        </w:rPr>
        <w:t xml:space="preserve"> hizmetlerin sunumunda faydalanılan teknik bilgi ve sistem kurallarının çalıştığına delil </w:t>
      </w:r>
      <w:r w:rsidR="001054C8" w:rsidRPr="00E156DC">
        <w:rPr>
          <w:color w:val="000000"/>
          <w:sz w:val="22"/>
          <w:szCs w:val="22"/>
        </w:rPr>
        <w:t xml:space="preserve">oluşturan kayıtlar olarak tanımlanır. </w:t>
      </w:r>
    </w:p>
    <w:p w:rsidR="000A6503" w:rsidRPr="00E156DC" w:rsidRDefault="000A6503" w:rsidP="001E1EE1">
      <w:pPr>
        <w:autoSpaceDE w:val="0"/>
        <w:autoSpaceDN w:val="0"/>
        <w:adjustRightInd w:val="0"/>
        <w:spacing w:line="276" w:lineRule="auto"/>
        <w:jc w:val="both"/>
        <w:rPr>
          <w:b/>
          <w:bCs/>
          <w:sz w:val="22"/>
          <w:szCs w:val="22"/>
        </w:rPr>
      </w:pPr>
    </w:p>
    <w:p w:rsidR="001B3CC0" w:rsidRPr="00E156DC" w:rsidRDefault="000A6503" w:rsidP="001E1EE1">
      <w:pPr>
        <w:autoSpaceDE w:val="0"/>
        <w:autoSpaceDN w:val="0"/>
        <w:adjustRightInd w:val="0"/>
        <w:spacing w:line="276" w:lineRule="auto"/>
        <w:jc w:val="both"/>
        <w:rPr>
          <w:b/>
          <w:bCs/>
          <w:sz w:val="22"/>
          <w:szCs w:val="22"/>
        </w:rPr>
      </w:pPr>
      <w:r w:rsidRPr="00E156DC">
        <w:rPr>
          <w:b/>
          <w:bCs/>
          <w:sz w:val="22"/>
          <w:szCs w:val="22"/>
        </w:rPr>
        <w:t xml:space="preserve">7.5.2 </w:t>
      </w:r>
      <w:r w:rsidR="006C40AE">
        <w:rPr>
          <w:b/>
          <w:bCs/>
          <w:sz w:val="22"/>
          <w:szCs w:val="22"/>
        </w:rPr>
        <w:t xml:space="preserve">Dokümante </w:t>
      </w:r>
      <w:r w:rsidR="001B3CC0" w:rsidRPr="00E156DC">
        <w:rPr>
          <w:b/>
          <w:bCs/>
          <w:sz w:val="22"/>
          <w:szCs w:val="22"/>
        </w:rPr>
        <w:t xml:space="preserve">Oluşturma </w:t>
      </w:r>
      <w:r w:rsidR="004B3128">
        <w:rPr>
          <w:b/>
          <w:bCs/>
          <w:sz w:val="22"/>
          <w:szCs w:val="22"/>
        </w:rPr>
        <w:t>v</w:t>
      </w:r>
      <w:r w:rsidRPr="00E156DC">
        <w:rPr>
          <w:b/>
          <w:bCs/>
          <w:sz w:val="22"/>
          <w:szCs w:val="22"/>
        </w:rPr>
        <w:t>e Güncelleme</w:t>
      </w:r>
    </w:p>
    <w:p w:rsidR="00670575" w:rsidRPr="00E156DC" w:rsidRDefault="001B3CC0" w:rsidP="001E1EE1">
      <w:pPr>
        <w:autoSpaceDE w:val="0"/>
        <w:autoSpaceDN w:val="0"/>
        <w:adjustRightInd w:val="0"/>
        <w:spacing w:line="276" w:lineRule="auto"/>
        <w:jc w:val="both"/>
        <w:rPr>
          <w:sz w:val="22"/>
          <w:szCs w:val="22"/>
        </w:rPr>
      </w:pPr>
      <w:r w:rsidRPr="00E156DC">
        <w:rPr>
          <w:sz w:val="22"/>
          <w:szCs w:val="22"/>
        </w:rPr>
        <w:t>Kuru</w:t>
      </w:r>
      <w:r w:rsidR="000A6503" w:rsidRPr="00E156DC">
        <w:rPr>
          <w:sz w:val="22"/>
          <w:szCs w:val="22"/>
        </w:rPr>
        <w:t>mumuz</w:t>
      </w:r>
      <w:r w:rsidRPr="00E156DC">
        <w:rPr>
          <w:sz w:val="22"/>
          <w:szCs w:val="22"/>
        </w:rPr>
        <w:t>; dokümante edilmiş bilgile</w:t>
      </w:r>
      <w:r w:rsidR="007F414D" w:rsidRPr="00E156DC">
        <w:rPr>
          <w:sz w:val="22"/>
          <w:szCs w:val="22"/>
        </w:rPr>
        <w:t>ri oluştururken ve güncellerken; dokümante edilmiş bilginin t</w:t>
      </w:r>
      <w:r w:rsidRPr="00E156DC">
        <w:rPr>
          <w:sz w:val="22"/>
          <w:szCs w:val="22"/>
        </w:rPr>
        <w:t>anımla</w:t>
      </w:r>
      <w:r w:rsidR="007F414D" w:rsidRPr="00E156DC">
        <w:rPr>
          <w:sz w:val="22"/>
          <w:szCs w:val="22"/>
        </w:rPr>
        <w:t>nabilmesi için</w:t>
      </w:r>
      <w:r w:rsidR="00670575" w:rsidRPr="00E156DC">
        <w:rPr>
          <w:sz w:val="22"/>
          <w:szCs w:val="22"/>
        </w:rPr>
        <w:t>;</w:t>
      </w:r>
    </w:p>
    <w:p w:rsidR="00C13586" w:rsidRDefault="00C13586" w:rsidP="001E1EE1">
      <w:pPr>
        <w:autoSpaceDE w:val="0"/>
        <w:autoSpaceDN w:val="0"/>
        <w:adjustRightInd w:val="0"/>
        <w:spacing w:line="276" w:lineRule="auto"/>
        <w:jc w:val="both"/>
        <w:rPr>
          <w:b/>
          <w:sz w:val="22"/>
          <w:szCs w:val="22"/>
        </w:rPr>
      </w:pPr>
    </w:p>
    <w:p w:rsidR="00670575" w:rsidRPr="00E156DC" w:rsidRDefault="00670575" w:rsidP="001E1EE1">
      <w:pPr>
        <w:autoSpaceDE w:val="0"/>
        <w:autoSpaceDN w:val="0"/>
        <w:adjustRightInd w:val="0"/>
        <w:spacing w:line="276" w:lineRule="auto"/>
        <w:jc w:val="both"/>
        <w:rPr>
          <w:b/>
          <w:sz w:val="22"/>
          <w:szCs w:val="22"/>
        </w:rPr>
      </w:pPr>
      <w:r w:rsidRPr="00E156DC">
        <w:rPr>
          <w:b/>
          <w:sz w:val="22"/>
          <w:szCs w:val="22"/>
        </w:rPr>
        <w:t>Kural Koyan Dokümante Edilmiş Bilgi</w:t>
      </w:r>
    </w:p>
    <w:p w:rsidR="00C562D6" w:rsidRPr="00E156DC" w:rsidRDefault="00C562D6" w:rsidP="00C562D6">
      <w:pPr>
        <w:autoSpaceDE w:val="0"/>
        <w:autoSpaceDN w:val="0"/>
        <w:adjustRightInd w:val="0"/>
        <w:spacing w:line="276" w:lineRule="auto"/>
        <w:jc w:val="both"/>
        <w:rPr>
          <w:sz w:val="22"/>
          <w:szCs w:val="22"/>
        </w:rPr>
      </w:pPr>
      <w:r w:rsidRPr="00E156DC">
        <w:rPr>
          <w:b/>
          <w:sz w:val="22"/>
          <w:szCs w:val="22"/>
        </w:rPr>
        <w:t>Kurum içinde</w:t>
      </w:r>
      <w:r w:rsidRPr="00E156DC">
        <w:rPr>
          <w:sz w:val="22"/>
          <w:szCs w:val="22"/>
        </w:rPr>
        <w:t xml:space="preserve"> oluşturulan </w:t>
      </w:r>
      <w:r w:rsidR="00CE2B62" w:rsidRPr="00E156DC">
        <w:rPr>
          <w:sz w:val="22"/>
          <w:szCs w:val="22"/>
        </w:rPr>
        <w:t xml:space="preserve">kural koyan </w:t>
      </w:r>
      <w:r w:rsidRPr="00E156DC">
        <w:rPr>
          <w:sz w:val="22"/>
          <w:szCs w:val="22"/>
        </w:rPr>
        <w:t>dokümante edilmiş bilginin izlenebilirliği</w:t>
      </w:r>
      <w:r w:rsidR="00CE2B62" w:rsidRPr="00E156DC">
        <w:rPr>
          <w:sz w:val="22"/>
          <w:szCs w:val="22"/>
        </w:rPr>
        <w:t xml:space="preserve"> aşağıdaki nitelikler</w:t>
      </w:r>
      <w:r w:rsidR="008867AC" w:rsidRPr="00E156DC">
        <w:rPr>
          <w:sz w:val="22"/>
          <w:szCs w:val="22"/>
        </w:rPr>
        <w:t xml:space="preserve">i taşıması şartı ile Master Liste üzerinden </w:t>
      </w:r>
      <w:r w:rsidR="00CE2B62" w:rsidRPr="00E156DC">
        <w:rPr>
          <w:sz w:val="22"/>
          <w:szCs w:val="22"/>
        </w:rPr>
        <w:t xml:space="preserve">sağlanır. </w:t>
      </w:r>
    </w:p>
    <w:p w:rsidR="00670575" w:rsidRPr="00E156DC" w:rsidRDefault="00670575" w:rsidP="00A762D3">
      <w:pPr>
        <w:numPr>
          <w:ilvl w:val="0"/>
          <w:numId w:val="80"/>
        </w:numPr>
        <w:autoSpaceDE w:val="0"/>
        <w:autoSpaceDN w:val="0"/>
        <w:adjustRightInd w:val="0"/>
        <w:spacing w:line="276" w:lineRule="auto"/>
        <w:ind w:left="426" w:hanging="426"/>
        <w:jc w:val="both"/>
        <w:rPr>
          <w:sz w:val="22"/>
          <w:szCs w:val="22"/>
        </w:rPr>
      </w:pPr>
      <w:r w:rsidRPr="00E156DC">
        <w:rPr>
          <w:sz w:val="22"/>
          <w:szCs w:val="22"/>
        </w:rPr>
        <w:t>B</w:t>
      </w:r>
      <w:r w:rsidR="001B3CC0" w:rsidRPr="00E156DC">
        <w:rPr>
          <w:sz w:val="22"/>
          <w:szCs w:val="22"/>
        </w:rPr>
        <w:t>aşlık</w:t>
      </w:r>
      <w:r w:rsidR="007F414D" w:rsidRPr="00E156DC">
        <w:rPr>
          <w:sz w:val="22"/>
          <w:szCs w:val="22"/>
        </w:rPr>
        <w:t xml:space="preserve"> (</w:t>
      </w:r>
      <w:r w:rsidRPr="00E156DC">
        <w:rPr>
          <w:sz w:val="22"/>
          <w:szCs w:val="22"/>
        </w:rPr>
        <w:t xml:space="preserve">dokümante edilmiş </w:t>
      </w:r>
      <w:r w:rsidR="007F414D" w:rsidRPr="00E156DC">
        <w:rPr>
          <w:sz w:val="22"/>
          <w:szCs w:val="22"/>
        </w:rPr>
        <w:t>bilginin adı</w:t>
      </w:r>
      <w:r w:rsidR="00F12872" w:rsidRPr="00E156DC">
        <w:rPr>
          <w:sz w:val="22"/>
          <w:szCs w:val="22"/>
        </w:rPr>
        <w:t xml:space="preserve"> – Dokümanın üst kısmında</w:t>
      </w:r>
      <w:r w:rsidR="007F414D" w:rsidRPr="00E156DC">
        <w:rPr>
          <w:sz w:val="22"/>
          <w:szCs w:val="22"/>
        </w:rPr>
        <w:t>)</w:t>
      </w:r>
      <w:r w:rsidR="001B3CC0" w:rsidRPr="00E156DC">
        <w:rPr>
          <w:sz w:val="22"/>
          <w:szCs w:val="22"/>
        </w:rPr>
        <w:t xml:space="preserve">, </w:t>
      </w:r>
    </w:p>
    <w:p w:rsidR="00670575" w:rsidRPr="00E156DC" w:rsidRDefault="00670575" w:rsidP="00A762D3">
      <w:pPr>
        <w:numPr>
          <w:ilvl w:val="0"/>
          <w:numId w:val="80"/>
        </w:numPr>
        <w:autoSpaceDE w:val="0"/>
        <w:autoSpaceDN w:val="0"/>
        <w:adjustRightInd w:val="0"/>
        <w:spacing w:line="276" w:lineRule="auto"/>
        <w:ind w:left="426" w:hanging="426"/>
        <w:jc w:val="both"/>
        <w:rPr>
          <w:sz w:val="22"/>
          <w:szCs w:val="22"/>
        </w:rPr>
      </w:pPr>
      <w:r w:rsidRPr="00E156DC">
        <w:rPr>
          <w:sz w:val="22"/>
          <w:szCs w:val="22"/>
        </w:rPr>
        <w:t>T</w:t>
      </w:r>
      <w:r w:rsidR="001B3CC0" w:rsidRPr="00E156DC">
        <w:rPr>
          <w:sz w:val="22"/>
          <w:szCs w:val="22"/>
        </w:rPr>
        <w:t>arih</w:t>
      </w:r>
      <w:r w:rsidR="007F414D" w:rsidRPr="00E156DC">
        <w:rPr>
          <w:sz w:val="22"/>
          <w:szCs w:val="22"/>
        </w:rPr>
        <w:t xml:space="preserve"> (yayın ya da kayıt oluşturma</w:t>
      </w:r>
      <w:r w:rsidR="00F12872" w:rsidRPr="00E156DC">
        <w:rPr>
          <w:sz w:val="22"/>
          <w:szCs w:val="22"/>
        </w:rPr>
        <w:t xml:space="preserve"> – Dokümanın üst kısmında</w:t>
      </w:r>
      <w:r w:rsidR="007F414D" w:rsidRPr="00E156DC">
        <w:rPr>
          <w:sz w:val="22"/>
          <w:szCs w:val="22"/>
        </w:rPr>
        <w:t>)</w:t>
      </w:r>
      <w:r w:rsidR="001B3CC0" w:rsidRPr="00E156DC">
        <w:rPr>
          <w:sz w:val="22"/>
          <w:szCs w:val="22"/>
        </w:rPr>
        <w:t xml:space="preserve">, </w:t>
      </w:r>
    </w:p>
    <w:p w:rsidR="00670575" w:rsidRPr="00E156DC" w:rsidRDefault="00670575" w:rsidP="00A762D3">
      <w:pPr>
        <w:numPr>
          <w:ilvl w:val="0"/>
          <w:numId w:val="80"/>
        </w:numPr>
        <w:autoSpaceDE w:val="0"/>
        <w:autoSpaceDN w:val="0"/>
        <w:adjustRightInd w:val="0"/>
        <w:spacing w:line="276" w:lineRule="auto"/>
        <w:ind w:left="426" w:hanging="426"/>
        <w:jc w:val="both"/>
        <w:rPr>
          <w:sz w:val="22"/>
          <w:szCs w:val="22"/>
        </w:rPr>
      </w:pPr>
      <w:r w:rsidRPr="00E156DC">
        <w:rPr>
          <w:sz w:val="22"/>
          <w:szCs w:val="22"/>
        </w:rPr>
        <w:t>R</w:t>
      </w:r>
      <w:r w:rsidR="00F415CC" w:rsidRPr="00E156DC">
        <w:rPr>
          <w:sz w:val="22"/>
          <w:szCs w:val="22"/>
        </w:rPr>
        <w:t>evizyon t</w:t>
      </w:r>
      <w:r w:rsidR="001054C8" w:rsidRPr="00E156DC">
        <w:rPr>
          <w:sz w:val="22"/>
          <w:szCs w:val="22"/>
        </w:rPr>
        <w:t>arihi</w:t>
      </w:r>
      <w:r w:rsidR="00F12872" w:rsidRPr="00E156DC">
        <w:rPr>
          <w:sz w:val="22"/>
          <w:szCs w:val="22"/>
        </w:rPr>
        <w:t xml:space="preserve"> (Dokümanın üst kısmında)</w:t>
      </w:r>
      <w:r w:rsidR="001054C8" w:rsidRPr="00E156DC">
        <w:rPr>
          <w:sz w:val="22"/>
          <w:szCs w:val="22"/>
        </w:rPr>
        <w:t xml:space="preserve">, </w:t>
      </w:r>
    </w:p>
    <w:p w:rsidR="00670575" w:rsidRPr="00E156DC" w:rsidRDefault="00670575" w:rsidP="00A762D3">
      <w:pPr>
        <w:numPr>
          <w:ilvl w:val="0"/>
          <w:numId w:val="80"/>
        </w:numPr>
        <w:autoSpaceDE w:val="0"/>
        <w:autoSpaceDN w:val="0"/>
        <w:adjustRightInd w:val="0"/>
        <w:spacing w:line="276" w:lineRule="auto"/>
        <w:ind w:left="426" w:hanging="426"/>
        <w:jc w:val="both"/>
        <w:rPr>
          <w:sz w:val="22"/>
          <w:szCs w:val="22"/>
        </w:rPr>
      </w:pPr>
      <w:r w:rsidRPr="00E156DC">
        <w:rPr>
          <w:sz w:val="22"/>
          <w:szCs w:val="22"/>
        </w:rPr>
        <w:t>R</w:t>
      </w:r>
      <w:r w:rsidR="001054C8" w:rsidRPr="00E156DC">
        <w:rPr>
          <w:sz w:val="22"/>
          <w:szCs w:val="22"/>
        </w:rPr>
        <w:t>evizyon no</w:t>
      </w:r>
      <w:r w:rsidR="00F12872" w:rsidRPr="00E156DC">
        <w:rPr>
          <w:sz w:val="22"/>
          <w:szCs w:val="22"/>
        </w:rPr>
        <w:t xml:space="preserve"> (Dokümanın üst kısmında),</w:t>
      </w:r>
    </w:p>
    <w:p w:rsidR="00C562D6" w:rsidRPr="00E156DC" w:rsidRDefault="00C562D6" w:rsidP="00A762D3">
      <w:pPr>
        <w:numPr>
          <w:ilvl w:val="0"/>
          <w:numId w:val="80"/>
        </w:numPr>
        <w:autoSpaceDE w:val="0"/>
        <w:autoSpaceDN w:val="0"/>
        <w:adjustRightInd w:val="0"/>
        <w:spacing w:line="276" w:lineRule="auto"/>
        <w:ind w:left="426" w:hanging="426"/>
        <w:jc w:val="both"/>
        <w:rPr>
          <w:sz w:val="22"/>
          <w:szCs w:val="22"/>
        </w:rPr>
      </w:pPr>
      <w:r w:rsidRPr="00E156DC">
        <w:rPr>
          <w:sz w:val="22"/>
          <w:szCs w:val="22"/>
        </w:rPr>
        <w:t>Sayfa no</w:t>
      </w:r>
      <w:r w:rsidR="00F12872" w:rsidRPr="00E156DC">
        <w:rPr>
          <w:sz w:val="22"/>
          <w:szCs w:val="22"/>
        </w:rPr>
        <w:t xml:space="preserve"> (Dokümanın üst kısmında),</w:t>
      </w:r>
    </w:p>
    <w:p w:rsidR="00670575" w:rsidRPr="00E156DC" w:rsidRDefault="00670575" w:rsidP="00A762D3">
      <w:pPr>
        <w:numPr>
          <w:ilvl w:val="0"/>
          <w:numId w:val="80"/>
        </w:numPr>
        <w:autoSpaceDE w:val="0"/>
        <w:autoSpaceDN w:val="0"/>
        <w:adjustRightInd w:val="0"/>
        <w:spacing w:line="276" w:lineRule="auto"/>
        <w:ind w:left="426" w:hanging="426"/>
        <w:jc w:val="both"/>
        <w:rPr>
          <w:sz w:val="22"/>
          <w:szCs w:val="22"/>
        </w:rPr>
      </w:pPr>
      <w:r w:rsidRPr="00E156DC">
        <w:rPr>
          <w:sz w:val="22"/>
          <w:szCs w:val="22"/>
        </w:rPr>
        <w:t>H</w:t>
      </w:r>
      <w:r w:rsidR="007F414D" w:rsidRPr="00E156DC">
        <w:rPr>
          <w:sz w:val="22"/>
          <w:szCs w:val="22"/>
        </w:rPr>
        <w:t>azırlayan</w:t>
      </w:r>
      <w:r w:rsidR="00F12872" w:rsidRPr="00E156DC">
        <w:rPr>
          <w:sz w:val="22"/>
          <w:szCs w:val="22"/>
        </w:rPr>
        <w:t xml:space="preserve"> (Dokümanın alt kısmında)</w:t>
      </w:r>
      <w:r w:rsidR="007F414D" w:rsidRPr="00E156DC">
        <w:rPr>
          <w:sz w:val="22"/>
          <w:szCs w:val="22"/>
        </w:rPr>
        <w:t xml:space="preserve">, </w:t>
      </w:r>
    </w:p>
    <w:p w:rsidR="00670575" w:rsidRPr="00E156DC" w:rsidRDefault="00670575" w:rsidP="00A762D3">
      <w:pPr>
        <w:numPr>
          <w:ilvl w:val="0"/>
          <w:numId w:val="80"/>
        </w:numPr>
        <w:autoSpaceDE w:val="0"/>
        <w:autoSpaceDN w:val="0"/>
        <w:adjustRightInd w:val="0"/>
        <w:spacing w:line="276" w:lineRule="auto"/>
        <w:ind w:left="426" w:hanging="426"/>
        <w:jc w:val="both"/>
        <w:rPr>
          <w:sz w:val="22"/>
          <w:szCs w:val="22"/>
        </w:rPr>
      </w:pPr>
      <w:r w:rsidRPr="00E156DC">
        <w:rPr>
          <w:sz w:val="22"/>
          <w:szCs w:val="22"/>
        </w:rPr>
        <w:t>O</w:t>
      </w:r>
      <w:r w:rsidR="00C562D6" w:rsidRPr="00E156DC">
        <w:rPr>
          <w:sz w:val="22"/>
          <w:szCs w:val="22"/>
        </w:rPr>
        <w:t>naylayan</w:t>
      </w:r>
      <w:r w:rsidR="00F12872" w:rsidRPr="00E156DC">
        <w:rPr>
          <w:sz w:val="22"/>
          <w:szCs w:val="22"/>
        </w:rPr>
        <w:t xml:space="preserve"> (Dokümanın alt kısmında)</w:t>
      </w:r>
      <w:r w:rsidR="00C562D6" w:rsidRPr="00E156DC">
        <w:rPr>
          <w:sz w:val="22"/>
          <w:szCs w:val="22"/>
        </w:rPr>
        <w:t xml:space="preserve"> </w:t>
      </w:r>
      <w:r w:rsidR="00F415CC" w:rsidRPr="00E156DC">
        <w:rPr>
          <w:sz w:val="22"/>
          <w:szCs w:val="22"/>
        </w:rPr>
        <w:t xml:space="preserve">bölümleri yer alır. </w:t>
      </w:r>
    </w:p>
    <w:p w:rsidR="00670575" w:rsidRPr="00E156DC" w:rsidRDefault="00670575" w:rsidP="00670575">
      <w:pPr>
        <w:autoSpaceDE w:val="0"/>
        <w:autoSpaceDN w:val="0"/>
        <w:adjustRightInd w:val="0"/>
        <w:spacing w:line="276" w:lineRule="auto"/>
        <w:jc w:val="both"/>
        <w:rPr>
          <w:sz w:val="22"/>
          <w:szCs w:val="22"/>
        </w:rPr>
      </w:pPr>
    </w:p>
    <w:p w:rsidR="00CE2B62" w:rsidRPr="00E156DC" w:rsidRDefault="00CE2B62" w:rsidP="00670575">
      <w:pPr>
        <w:autoSpaceDE w:val="0"/>
        <w:autoSpaceDN w:val="0"/>
        <w:adjustRightInd w:val="0"/>
        <w:spacing w:line="276" w:lineRule="auto"/>
        <w:jc w:val="both"/>
        <w:rPr>
          <w:sz w:val="22"/>
          <w:szCs w:val="22"/>
        </w:rPr>
      </w:pPr>
      <w:r w:rsidRPr="00E156DC">
        <w:rPr>
          <w:sz w:val="22"/>
          <w:szCs w:val="22"/>
        </w:rPr>
        <w:lastRenderedPageBreak/>
        <w:t>Kurum içinde olu</w:t>
      </w:r>
      <w:r w:rsidR="00965A11" w:rsidRPr="00E156DC">
        <w:rPr>
          <w:sz w:val="22"/>
          <w:szCs w:val="22"/>
        </w:rPr>
        <w:t>şturulan kural koyan dokümanlar aşağıda tarif edilmiştir</w:t>
      </w:r>
    </w:p>
    <w:p w:rsidR="00CE2B62" w:rsidRPr="00E156DC" w:rsidRDefault="00CE2B62" w:rsidP="00A762D3">
      <w:pPr>
        <w:numPr>
          <w:ilvl w:val="0"/>
          <w:numId w:val="81"/>
        </w:numPr>
        <w:autoSpaceDE w:val="0"/>
        <w:autoSpaceDN w:val="0"/>
        <w:adjustRightInd w:val="0"/>
        <w:spacing w:line="276" w:lineRule="auto"/>
        <w:ind w:left="426" w:hanging="426"/>
        <w:jc w:val="both"/>
        <w:rPr>
          <w:sz w:val="22"/>
          <w:szCs w:val="22"/>
        </w:rPr>
      </w:pPr>
      <w:r w:rsidRPr="00E156DC">
        <w:rPr>
          <w:sz w:val="22"/>
          <w:szCs w:val="22"/>
        </w:rPr>
        <w:t>Sistem kılavuzu,</w:t>
      </w:r>
    </w:p>
    <w:p w:rsidR="00CE2B62" w:rsidRPr="00E156DC" w:rsidRDefault="00CE2B62" w:rsidP="00A762D3">
      <w:pPr>
        <w:numPr>
          <w:ilvl w:val="0"/>
          <w:numId w:val="81"/>
        </w:numPr>
        <w:autoSpaceDE w:val="0"/>
        <w:autoSpaceDN w:val="0"/>
        <w:adjustRightInd w:val="0"/>
        <w:spacing w:line="276" w:lineRule="auto"/>
        <w:ind w:left="426" w:hanging="426"/>
        <w:jc w:val="both"/>
        <w:rPr>
          <w:sz w:val="22"/>
          <w:szCs w:val="22"/>
        </w:rPr>
      </w:pPr>
      <w:r w:rsidRPr="00E156DC">
        <w:rPr>
          <w:sz w:val="22"/>
          <w:szCs w:val="22"/>
        </w:rPr>
        <w:t>Organizasyon kılavuzu (organizasyon şeması, görev tanımları</w:t>
      </w:r>
      <w:r w:rsidR="004B3128">
        <w:rPr>
          <w:sz w:val="22"/>
          <w:szCs w:val="22"/>
        </w:rPr>
        <w:t>, atama kararları, yönetici el kitabı, personel el kitabı, iç yönerge</w:t>
      </w:r>
      <w:r w:rsidRPr="00E156DC">
        <w:rPr>
          <w:sz w:val="22"/>
          <w:szCs w:val="22"/>
        </w:rPr>
        <w:t>),</w:t>
      </w:r>
    </w:p>
    <w:p w:rsidR="00CE2B62" w:rsidRPr="00E156DC" w:rsidRDefault="00CE2B62" w:rsidP="00A762D3">
      <w:pPr>
        <w:numPr>
          <w:ilvl w:val="0"/>
          <w:numId w:val="81"/>
        </w:numPr>
        <w:autoSpaceDE w:val="0"/>
        <w:autoSpaceDN w:val="0"/>
        <w:adjustRightInd w:val="0"/>
        <w:spacing w:line="276" w:lineRule="auto"/>
        <w:ind w:left="426" w:hanging="426"/>
        <w:jc w:val="both"/>
        <w:rPr>
          <w:sz w:val="22"/>
          <w:szCs w:val="22"/>
        </w:rPr>
      </w:pPr>
      <w:r w:rsidRPr="00E156DC">
        <w:rPr>
          <w:sz w:val="22"/>
          <w:szCs w:val="22"/>
        </w:rPr>
        <w:t>Süreç yönetimi kılavuzu (süreç yönetimi tablosu, süreç diy</w:t>
      </w:r>
      <w:r w:rsidR="00965A11" w:rsidRPr="00E156DC">
        <w:rPr>
          <w:sz w:val="22"/>
          <w:szCs w:val="22"/>
        </w:rPr>
        <w:t>agramları, süreç hedefleri izleme</w:t>
      </w:r>
      <w:r w:rsidRPr="00E156DC">
        <w:rPr>
          <w:sz w:val="22"/>
          <w:szCs w:val="22"/>
        </w:rPr>
        <w:t xml:space="preserve"> tablosu</w:t>
      </w:r>
      <w:r w:rsidR="004B3128">
        <w:rPr>
          <w:sz w:val="22"/>
          <w:szCs w:val="22"/>
        </w:rPr>
        <w:t>, süreç risk analizi, süreç etkileşim şeması</w:t>
      </w:r>
      <w:r w:rsidRPr="00E156DC">
        <w:rPr>
          <w:sz w:val="22"/>
          <w:szCs w:val="22"/>
        </w:rPr>
        <w:t>),</w:t>
      </w:r>
    </w:p>
    <w:p w:rsidR="00531D19" w:rsidRPr="00E156DC" w:rsidRDefault="00CE2B62" w:rsidP="00A762D3">
      <w:pPr>
        <w:numPr>
          <w:ilvl w:val="0"/>
          <w:numId w:val="81"/>
        </w:numPr>
        <w:autoSpaceDE w:val="0"/>
        <w:autoSpaceDN w:val="0"/>
        <w:adjustRightInd w:val="0"/>
        <w:spacing w:line="276" w:lineRule="auto"/>
        <w:ind w:left="426" w:hanging="426"/>
        <w:jc w:val="both"/>
        <w:rPr>
          <w:sz w:val="22"/>
          <w:szCs w:val="22"/>
        </w:rPr>
      </w:pPr>
      <w:r w:rsidRPr="00E156DC">
        <w:rPr>
          <w:sz w:val="22"/>
          <w:szCs w:val="22"/>
        </w:rPr>
        <w:t xml:space="preserve">Talimatlar (spesifik uygulamalara ilişkin hazırlanır) </w:t>
      </w:r>
    </w:p>
    <w:p w:rsidR="00531D19" w:rsidRPr="00E156DC" w:rsidRDefault="00531D19" w:rsidP="00A762D3">
      <w:pPr>
        <w:numPr>
          <w:ilvl w:val="0"/>
          <w:numId w:val="81"/>
        </w:numPr>
        <w:autoSpaceDE w:val="0"/>
        <w:autoSpaceDN w:val="0"/>
        <w:adjustRightInd w:val="0"/>
        <w:spacing w:line="276" w:lineRule="auto"/>
        <w:ind w:left="426" w:hanging="426"/>
        <w:jc w:val="both"/>
        <w:rPr>
          <w:sz w:val="22"/>
          <w:szCs w:val="22"/>
        </w:rPr>
      </w:pPr>
      <w:r w:rsidRPr="00E156DC">
        <w:rPr>
          <w:sz w:val="22"/>
          <w:szCs w:val="22"/>
        </w:rPr>
        <w:t>Form ve Raporlar (Yapılan fa</w:t>
      </w:r>
      <w:r w:rsidR="00965A11" w:rsidRPr="00E156DC">
        <w:rPr>
          <w:sz w:val="22"/>
          <w:szCs w:val="22"/>
        </w:rPr>
        <w:t>ali</w:t>
      </w:r>
      <w:r w:rsidRPr="00E156DC">
        <w:rPr>
          <w:sz w:val="22"/>
          <w:szCs w:val="22"/>
        </w:rPr>
        <w:t>yetlerin hangi disipline bağlı tutulacağını ve hangi ortama kaydedileceğine ilişkin ortam oluşturur)</w:t>
      </w:r>
      <w:r w:rsidR="004B3128">
        <w:rPr>
          <w:sz w:val="22"/>
          <w:szCs w:val="22"/>
        </w:rPr>
        <w:t xml:space="preserve"> </w:t>
      </w:r>
    </w:p>
    <w:p w:rsidR="00CE2B62" w:rsidRPr="00E156DC" w:rsidRDefault="00CE2B62" w:rsidP="00670575">
      <w:pPr>
        <w:autoSpaceDE w:val="0"/>
        <w:autoSpaceDN w:val="0"/>
        <w:adjustRightInd w:val="0"/>
        <w:spacing w:line="276" w:lineRule="auto"/>
        <w:jc w:val="both"/>
        <w:rPr>
          <w:sz w:val="22"/>
          <w:szCs w:val="22"/>
        </w:rPr>
      </w:pPr>
    </w:p>
    <w:p w:rsidR="009344AC" w:rsidRPr="00E156DC" w:rsidRDefault="009344AC" w:rsidP="00670575">
      <w:pPr>
        <w:autoSpaceDE w:val="0"/>
        <w:autoSpaceDN w:val="0"/>
        <w:adjustRightInd w:val="0"/>
        <w:spacing w:line="276" w:lineRule="auto"/>
        <w:jc w:val="both"/>
        <w:rPr>
          <w:sz w:val="22"/>
          <w:szCs w:val="22"/>
        </w:rPr>
      </w:pPr>
      <w:r w:rsidRPr="00E156DC">
        <w:rPr>
          <w:sz w:val="22"/>
          <w:szCs w:val="22"/>
        </w:rPr>
        <w:t xml:space="preserve">Kurum içi dokümante edilmiş bilgilerin revizyon talepleri Yönetim Sistemleri Koordinatörüne e-posta veya revizyon </w:t>
      </w:r>
      <w:r w:rsidR="00165CCA" w:rsidRPr="00E156DC">
        <w:rPr>
          <w:sz w:val="22"/>
          <w:szCs w:val="22"/>
        </w:rPr>
        <w:t xml:space="preserve">talep </w:t>
      </w:r>
      <w:r w:rsidRPr="00E156DC">
        <w:rPr>
          <w:sz w:val="22"/>
          <w:szCs w:val="22"/>
        </w:rPr>
        <w:t xml:space="preserve">formu kullanılarak bildirilir. Revizyonun gerekli görülmesi halinde revizyon çalışmaları Yönetim Sistemleri Koordinatörü tarafından yapılır ve Genel Sekreter veya Yönetim Kurulu Başkanının onayı ile yürürlüğe alınır. </w:t>
      </w:r>
      <w:r w:rsidR="00E8582E" w:rsidRPr="00E156DC">
        <w:rPr>
          <w:sz w:val="22"/>
          <w:szCs w:val="22"/>
        </w:rPr>
        <w:t>Revizyonlar Yönetim Sistemleri Koordinatörü tarafında</w:t>
      </w:r>
      <w:r w:rsidR="00165CCA" w:rsidRPr="00E156DC">
        <w:rPr>
          <w:sz w:val="22"/>
          <w:szCs w:val="22"/>
        </w:rPr>
        <w:t>n tüm birimlere e-posta veya revizyon bildirim formu ile</w:t>
      </w:r>
      <w:r w:rsidR="00E8582E" w:rsidRPr="00E156DC">
        <w:rPr>
          <w:sz w:val="22"/>
          <w:szCs w:val="22"/>
        </w:rPr>
        <w:t xml:space="preserve"> bildirilir. </w:t>
      </w:r>
    </w:p>
    <w:p w:rsidR="009344AC" w:rsidRPr="00E156DC" w:rsidRDefault="009344AC" w:rsidP="00670575">
      <w:pPr>
        <w:autoSpaceDE w:val="0"/>
        <w:autoSpaceDN w:val="0"/>
        <w:adjustRightInd w:val="0"/>
        <w:spacing w:line="276" w:lineRule="auto"/>
        <w:jc w:val="both"/>
        <w:rPr>
          <w:sz w:val="22"/>
          <w:szCs w:val="22"/>
        </w:rPr>
      </w:pPr>
    </w:p>
    <w:p w:rsidR="009344AC" w:rsidRPr="00E156DC" w:rsidRDefault="009344AC" w:rsidP="00670575">
      <w:pPr>
        <w:autoSpaceDE w:val="0"/>
        <w:autoSpaceDN w:val="0"/>
        <w:adjustRightInd w:val="0"/>
        <w:spacing w:line="276" w:lineRule="auto"/>
        <w:jc w:val="both"/>
        <w:rPr>
          <w:sz w:val="22"/>
          <w:szCs w:val="22"/>
        </w:rPr>
      </w:pPr>
      <w:r w:rsidRPr="00E156DC">
        <w:rPr>
          <w:sz w:val="22"/>
          <w:szCs w:val="22"/>
        </w:rPr>
        <w:t xml:space="preserve">Kurum içinde oluşturulan dokümante edilmiş bilgilerin arşivlenmesi, izlenmesi ve güncellenmesi yükümlülüğü Yönetim Sistemleri Koordinatörünün sorumluluğundadır. Dokümante edilmiş kurum içi bilgiler hakkında insan kaynaklarının bilgilendirilmesi için gerekli olması halinde eğitim düzenleyebilir. </w:t>
      </w:r>
    </w:p>
    <w:p w:rsidR="009344AC" w:rsidRPr="00E156DC" w:rsidRDefault="009344AC" w:rsidP="00670575">
      <w:pPr>
        <w:autoSpaceDE w:val="0"/>
        <w:autoSpaceDN w:val="0"/>
        <w:adjustRightInd w:val="0"/>
        <w:spacing w:line="276" w:lineRule="auto"/>
        <w:jc w:val="both"/>
        <w:rPr>
          <w:sz w:val="22"/>
          <w:szCs w:val="22"/>
        </w:rPr>
      </w:pPr>
    </w:p>
    <w:p w:rsidR="00CE2B62" w:rsidRPr="00E156DC" w:rsidRDefault="00CE2B62" w:rsidP="00670575">
      <w:pPr>
        <w:autoSpaceDE w:val="0"/>
        <w:autoSpaceDN w:val="0"/>
        <w:adjustRightInd w:val="0"/>
        <w:spacing w:line="276" w:lineRule="auto"/>
        <w:jc w:val="both"/>
        <w:rPr>
          <w:sz w:val="22"/>
          <w:szCs w:val="22"/>
        </w:rPr>
      </w:pPr>
      <w:r w:rsidRPr="00E156DC">
        <w:rPr>
          <w:b/>
          <w:sz w:val="22"/>
          <w:szCs w:val="22"/>
        </w:rPr>
        <w:t>Kurum dışı</w:t>
      </w:r>
      <w:r w:rsidRPr="00E156DC">
        <w:rPr>
          <w:sz w:val="22"/>
          <w:szCs w:val="22"/>
        </w:rPr>
        <w:t xml:space="preserve"> </w:t>
      </w:r>
      <w:r w:rsidR="00F415CC" w:rsidRPr="00E156DC">
        <w:rPr>
          <w:sz w:val="22"/>
          <w:szCs w:val="22"/>
        </w:rPr>
        <w:t>kural koyan dokümanlar</w:t>
      </w:r>
      <w:r w:rsidR="00BA20E5" w:rsidRPr="00E156DC">
        <w:rPr>
          <w:sz w:val="22"/>
          <w:szCs w:val="22"/>
        </w:rPr>
        <w:t>ın izlenmesi ve ulaşılabilirliğinin sağlanması için aşağıda açıklanan arşiv sistemi kullanılır. Arşiv sistemini oluşturan doküman grupları;</w:t>
      </w:r>
      <w:r w:rsidR="00531D19" w:rsidRPr="00E156DC">
        <w:rPr>
          <w:sz w:val="22"/>
          <w:szCs w:val="22"/>
        </w:rPr>
        <w:t xml:space="preserve"> </w:t>
      </w:r>
    </w:p>
    <w:p w:rsidR="00BA20E5" w:rsidRPr="00E156DC" w:rsidRDefault="00BA20E5" w:rsidP="00A762D3">
      <w:pPr>
        <w:numPr>
          <w:ilvl w:val="0"/>
          <w:numId w:val="82"/>
        </w:numPr>
        <w:autoSpaceDE w:val="0"/>
        <w:autoSpaceDN w:val="0"/>
        <w:adjustRightInd w:val="0"/>
        <w:spacing w:line="276" w:lineRule="auto"/>
        <w:ind w:left="426" w:hanging="426"/>
        <w:jc w:val="both"/>
        <w:rPr>
          <w:sz w:val="22"/>
          <w:szCs w:val="22"/>
        </w:rPr>
      </w:pPr>
      <w:r w:rsidRPr="00E156DC">
        <w:rPr>
          <w:sz w:val="22"/>
          <w:szCs w:val="22"/>
        </w:rPr>
        <w:t>Yasalar (Yasa koyucular, üst kurumlar tarafından yayınlanan kurallar)</w:t>
      </w:r>
      <w:r w:rsidR="00D470B5" w:rsidRPr="00E156DC">
        <w:rPr>
          <w:sz w:val="22"/>
          <w:szCs w:val="22"/>
        </w:rPr>
        <w:t xml:space="preserve"> </w:t>
      </w:r>
    </w:p>
    <w:p w:rsidR="00BA20E5" w:rsidRPr="00E156DC" w:rsidRDefault="00BA20E5" w:rsidP="00A762D3">
      <w:pPr>
        <w:numPr>
          <w:ilvl w:val="0"/>
          <w:numId w:val="82"/>
        </w:numPr>
        <w:autoSpaceDE w:val="0"/>
        <w:autoSpaceDN w:val="0"/>
        <w:adjustRightInd w:val="0"/>
        <w:spacing w:line="276" w:lineRule="auto"/>
        <w:ind w:left="426" w:hanging="426"/>
        <w:jc w:val="both"/>
        <w:rPr>
          <w:sz w:val="22"/>
          <w:szCs w:val="22"/>
        </w:rPr>
      </w:pPr>
      <w:r w:rsidRPr="00E156DC">
        <w:rPr>
          <w:sz w:val="22"/>
          <w:szCs w:val="22"/>
        </w:rPr>
        <w:t>Standartlar (Standart yapıcılar tarafından yayınlanan şartlar)</w:t>
      </w:r>
      <w:r w:rsidR="00D470B5" w:rsidRPr="00E156DC">
        <w:rPr>
          <w:sz w:val="22"/>
          <w:szCs w:val="22"/>
        </w:rPr>
        <w:t xml:space="preserve"> </w:t>
      </w:r>
    </w:p>
    <w:p w:rsidR="00BA20E5" w:rsidRPr="00E156DC" w:rsidRDefault="00BA20E5" w:rsidP="00A762D3">
      <w:pPr>
        <w:numPr>
          <w:ilvl w:val="0"/>
          <w:numId w:val="82"/>
        </w:numPr>
        <w:autoSpaceDE w:val="0"/>
        <w:autoSpaceDN w:val="0"/>
        <w:adjustRightInd w:val="0"/>
        <w:spacing w:line="276" w:lineRule="auto"/>
        <w:ind w:left="426" w:hanging="426"/>
        <w:jc w:val="both"/>
        <w:rPr>
          <w:sz w:val="22"/>
          <w:szCs w:val="22"/>
        </w:rPr>
      </w:pPr>
      <w:r w:rsidRPr="00E156DC">
        <w:rPr>
          <w:sz w:val="22"/>
          <w:szCs w:val="22"/>
        </w:rPr>
        <w:t>Anlaşma ve Sözleşmeler (Kurumumuzu bağlayan</w:t>
      </w:r>
      <w:r w:rsidR="00647897" w:rsidRPr="00E156DC">
        <w:rPr>
          <w:sz w:val="22"/>
          <w:szCs w:val="22"/>
        </w:rPr>
        <w:t>,</w:t>
      </w:r>
      <w:r w:rsidRPr="00E156DC">
        <w:rPr>
          <w:sz w:val="22"/>
          <w:szCs w:val="22"/>
        </w:rPr>
        <w:t xml:space="preserve"> </w:t>
      </w:r>
      <w:r w:rsidR="00D470B5" w:rsidRPr="00E156DC">
        <w:rPr>
          <w:sz w:val="22"/>
          <w:szCs w:val="22"/>
        </w:rPr>
        <w:t>üst kurumlar il</w:t>
      </w:r>
      <w:r w:rsidR="00E156DC">
        <w:rPr>
          <w:sz w:val="22"/>
          <w:szCs w:val="22"/>
        </w:rPr>
        <w:t>e</w:t>
      </w:r>
      <w:r w:rsidR="00D470B5" w:rsidRPr="00E156DC">
        <w:rPr>
          <w:sz w:val="22"/>
          <w:szCs w:val="22"/>
        </w:rPr>
        <w:t xml:space="preserve"> </w:t>
      </w:r>
      <w:r w:rsidR="00647897" w:rsidRPr="00E156DC">
        <w:rPr>
          <w:sz w:val="22"/>
          <w:szCs w:val="22"/>
        </w:rPr>
        <w:t xml:space="preserve">diğer kurumlar </w:t>
      </w:r>
      <w:r w:rsidR="00D470B5" w:rsidRPr="00E156DC">
        <w:rPr>
          <w:sz w:val="22"/>
          <w:szCs w:val="22"/>
        </w:rPr>
        <w:t xml:space="preserve">arasında </w:t>
      </w:r>
      <w:r w:rsidR="00647897" w:rsidRPr="00E156DC">
        <w:rPr>
          <w:sz w:val="22"/>
          <w:szCs w:val="22"/>
        </w:rPr>
        <w:t>yapılan anlaşmalar</w:t>
      </w:r>
      <w:r w:rsidR="00D470B5" w:rsidRPr="00E156DC">
        <w:rPr>
          <w:sz w:val="22"/>
          <w:szCs w:val="22"/>
        </w:rPr>
        <w:t xml:space="preserve"> ve b</w:t>
      </w:r>
      <w:r w:rsidR="00E156DC">
        <w:rPr>
          <w:sz w:val="22"/>
          <w:szCs w:val="22"/>
        </w:rPr>
        <w:t>u</w:t>
      </w:r>
      <w:r w:rsidR="00D470B5" w:rsidRPr="00E156DC">
        <w:rPr>
          <w:sz w:val="22"/>
          <w:szCs w:val="22"/>
        </w:rPr>
        <w:t>nların uygulanmasına ilişkin dokümanlar</w:t>
      </w:r>
      <w:r w:rsidR="00647897" w:rsidRPr="00E156DC">
        <w:rPr>
          <w:sz w:val="22"/>
          <w:szCs w:val="22"/>
        </w:rPr>
        <w:t>)</w:t>
      </w:r>
      <w:r w:rsidR="00D470B5" w:rsidRPr="00E156DC">
        <w:rPr>
          <w:sz w:val="22"/>
          <w:szCs w:val="22"/>
        </w:rPr>
        <w:t xml:space="preserve"> </w:t>
      </w:r>
    </w:p>
    <w:p w:rsidR="00BA20E5" w:rsidRPr="00E156DC" w:rsidRDefault="00D470B5" w:rsidP="00A762D3">
      <w:pPr>
        <w:numPr>
          <w:ilvl w:val="0"/>
          <w:numId w:val="82"/>
        </w:numPr>
        <w:autoSpaceDE w:val="0"/>
        <w:autoSpaceDN w:val="0"/>
        <w:adjustRightInd w:val="0"/>
        <w:spacing w:line="276" w:lineRule="auto"/>
        <w:ind w:left="426" w:hanging="426"/>
        <w:jc w:val="both"/>
        <w:rPr>
          <w:sz w:val="22"/>
          <w:szCs w:val="22"/>
        </w:rPr>
      </w:pPr>
      <w:r w:rsidRPr="00E156DC">
        <w:rPr>
          <w:sz w:val="22"/>
          <w:szCs w:val="22"/>
        </w:rPr>
        <w:t>Dışarıdan sağlanan mal ve hizmetlere ilişkin bilgiler (Bilgilendirme dokümanları, tedar</w:t>
      </w:r>
      <w:r w:rsidR="00E156DC">
        <w:rPr>
          <w:sz w:val="22"/>
          <w:szCs w:val="22"/>
        </w:rPr>
        <w:t>i</w:t>
      </w:r>
      <w:r w:rsidRPr="00E156DC">
        <w:rPr>
          <w:sz w:val="22"/>
          <w:szCs w:val="22"/>
        </w:rPr>
        <w:t>kçi sözleşmeleri)</w:t>
      </w:r>
    </w:p>
    <w:p w:rsidR="00BA20E5" w:rsidRPr="00E156DC" w:rsidRDefault="00BA20E5" w:rsidP="00670575">
      <w:pPr>
        <w:autoSpaceDE w:val="0"/>
        <w:autoSpaceDN w:val="0"/>
        <w:adjustRightInd w:val="0"/>
        <w:spacing w:line="276" w:lineRule="auto"/>
        <w:jc w:val="both"/>
        <w:rPr>
          <w:sz w:val="22"/>
          <w:szCs w:val="22"/>
        </w:rPr>
      </w:pPr>
    </w:p>
    <w:p w:rsidR="007E7A07" w:rsidRPr="00E156DC" w:rsidRDefault="00D470B5" w:rsidP="00670575">
      <w:pPr>
        <w:autoSpaceDE w:val="0"/>
        <w:autoSpaceDN w:val="0"/>
        <w:adjustRightInd w:val="0"/>
        <w:spacing w:line="276" w:lineRule="auto"/>
        <w:jc w:val="both"/>
        <w:rPr>
          <w:sz w:val="22"/>
          <w:szCs w:val="22"/>
        </w:rPr>
      </w:pPr>
      <w:r w:rsidRPr="00E156DC">
        <w:rPr>
          <w:sz w:val="22"/>
          <w:szCs w:val="22"/>
        </w:rPr>
        <w:t>Kurum dışı dokümante edilmiş bilgiler “Dış Kaynaklı Bilgi</w:t>
      </w:r>
      <w:r w:rsidR="00233968" w:rsidRPr="00E156DC">
        <w:rPr>
          <w:sz w:val="22"/>
          <w:szCs w:val="22"/>
        </w:rPr>
        <w:t xml:space="preserve">” </w:t>
      </w:r>
      <w:r w:rsidR="007E7A07" w:rsidRPr="00E156DC">
        <w:rPr>
          <w:sz w:val="22"/>
          <w:szCs w:val="22"/>
        </w:rPr>
        <w:t xml:space="preserve">arşivinde tutulur. Dış Kaynaklı Bilgi arşivinin izlenmesi için yukarıda belirlenen kategorilerde “Dış Kaynaklı Bilgi İzleme Formu” ile izlenir ve değişiklikler form üzerinden takip edilir. </w:t>
      </w:r>
    </w:p>
    <w:p w:rsidR="007E7A07" w:rsidRDefault="007E7A07" w:rsidP="00670575">
      <w:pPr>
        <w:autoSpaceDE w:val="0"/>
        <w:autoSpaceDN w:val="0"/>
        <w:adjustRightInd w:val="0"/>
        <w:spacing w:line="276" w:lineRule="auto"/>
        <w:jc w:val="both"/>
        <w:rPr>
          <w:rFonts w:ascii="Calibri" w:hAnsi="Calibri" w:cs="Arial"/>
          <w:sz w:val="22"/>
          <w:szCs w:val="22"/>
        </w:rPr>
      </w:pPr>
    </w:p>
    <w:p w:rsidR="00D470B5" w:rsidRPr="00E156DC" w:rsidRDefault="007E7A07" w:rsidP="00670575">
      <w:pPr>
        <w:autoSpaceDE w:val="0"/>
        <w:autoSpaceDN w:val="0"/>
        <w:adjustRightInd w:val="0"/>
        <w:spacing w:line="276" w:lineRule="auto"/>
        <w:jc w:val="both"/>
        <w:rPr>
          <w:sz w:val="22"/>
          <w:szCs w:val="22"/>
        </w:rPr>
      </w:pPr>
      <w:r w:rsidRPr="00E156DC">
        <w:rPr>
          <w:sz w:val="22"/>
          <w:szCs w:val="22"/>
        </w:rPr>
        <w:t>Arşive alınma ve kağıt doküman olarak bulundurulma yükümlülüğü bulunmayan Dış Kaynaklı Bilgiler, Dış Kaynaklı Bilgi İzleme Formu</w:t>
      </w:r>
      <w:r w:rsidR="00E156DC">
        <w:rPr>
          <w:sz w:val="22"/>
          <w:szCs w:val="22"/>
        </w:rPr>
        <w:t xml:space="preserve"> </w:t>
      </w:r>
      <w:r w:rsidRPr="00E156DC">
        <w:rPr>
          <w:sz w:val="22"/>
          <w:szCs w:val="22"/>
        </w:rPr>
        <w:t>’na kaydedilir ve form üzerinden menşe kurumun sitesine link (köprü) kurulur. Dış kaynaklı bilgiye ulaşacak olanlar bu linki kullanarak istediği Dış Kaynaklı Bilgiye ulaş</w:t>
      </w:r>
      <w:r w:rsidR="00E156DC">
        <w:rPr>
          <w:sz w:val="22"/>
          <w:szCs w:val="22"/>
        </w:rPr>
        <w:t>ıla</w:t>
      </w:r>
      <w:r w:rsidRPr="00E156DC">
        <w:rPr>
          <w:sz w:val="22"/>
          <w:szCs w:val="22"/>
        </w:rPr>
        <w:t xml:space="preserve">bilirliği sağlanır. </w:t>
      </w:r>
    </w:p>
    <w:p w:rsidR="009344AC" w:rsidRPr="00E156DC" w:rsidRDefault="009344AC" w:rsidP="00670575">
      <w:pPr>
        <w:autoSpaceDE w:val="0"/>
        <w:autoSpaceDN w:val="0"/>
        <w:adjustRightInd w:val="0"/>
        <w:spacing w:line="276" w:lineRule="auto"/>
        <w:jc w:val="both"/>
        <w:rPr>
          <w:sz w:val="22"/>
          <w:szCs w:val="22"/>
        </w:rPr>
      </w:pPr>
    </w:p>
    <w:p w:rsidR="009344AC" w:rsidRPr="00E156DC" w:rsidRDefault="009344AC" w:rsidP="00670575">
      <w:pPr>
        <w:autoSpaceDE w:val="0"/>
        <w:autoSpaceDN w:val="0"/>
        <w:adjustRightInd w:val="0"/>
        <w:spacing w:line="276" w:lineRule="auto"/>
        <w:jc w:val="both"/>
        <w:rPr>
          <w:sz w:val="22"/>
          <w:szCs w:val="22"/>
        </w:rPr>
      </w:pPr>
      <w:r w:rsidRPr="00E156DC">
        <w:rPr>
          <w:sz w:val="22"/>
          <w:szCs w:val="22"/>
        </w:rPr>
        <w:t xml:space="preserve">Kurum Dışı Bilgilerin izlenmesi, güncellenmesi, kurum içine bildirilmesi, değişiklikler ile ilgili eğitimlerin belirlenmesi yükümlülüğü Genel Sekreterdedir. </w:t>
      </w:r>
    </w:p>
    <w:p w:rsidR="00CE2B62" w:rsidRPr="00E156DC" w:rsidRDefault="00CE2B62" w:rsidP="00670575">
      <w:pPr>
        <w:autoSpaceDE w:val="0"/>
        <w:autoSpaceDN w:val="0"/>
        <w:adjustRightInd w:val="0"/>
        <w:spacing w:line="276" w:lineRule="auto"/>
        <w:jc w:val="both"/>
        <w:rPr>
          <w:sz w:val="22"/>
          <w:szCs w:val="22"/>
        </w:rPr>
      </w:pPr>
    </w:p>
    <w:p w:rsidR="00531D19" w:rsidRPr="00E156DC" w:rsidRDefault="00531D19" w:rsidP="00670575">
      <w:pPr>
        <w:autoSpaceDE w:val="0"/>
        <w:autoSpaceDN w:val="0"/>
        <w:adjustRightInd w:val="0"/>
        <w:spacing w:line="276" w:lineRule="auto"/>
        <w:jc w:val="both"/>
        <w:rPr>
          <w:b/>
          <w:sz w:val="22"/>
          <w:szCs w:val="22"/>
        </w:rPr>
      </w:pPr>
      <w:r w:rsidRPr="00E156DC">
        <w:rPr>
          <w:b/>
          <w:sz w:val="22"/>
          <w:szCs w:val="22"/>
        </w:rPr>
        <w:t>Kurum içi Dokümante Edilmiş Bilgi Ortamı</w:t>
      </w:r>
    </w:p>
    <w:p w:rsidR="00531D19" w:rsidRPr="00E156DC" w:rsidRDefault="00531D19" w:rsidP="00670575">
      <w:pPr>
        <w:autoSpaceDE w:val="0"/>
        <w:autoSpaceDN w:val="0"/>
        <w:adjustRightInd w:val="0"/>
        <w:spacing w:line="276" w:lineRule="auto"/>
        <w:jc w:val="both"/>
        <w:rPr>
          <w:sz w:val="22"/>
          <w:szCs w:val="22"/>
        </w:rPr>
      </w:pPr>
      <w:r w:rsidRPr="00E156DC">
        <w:rPr>
          <w:sz w:val="22"/>
          <w:szCs w:val="22"/>
        </w:rPr>
        <w:t>Kurum içi dokümante edilmiş bilgi ortamı, yapılan f</w:t>
      </w:r>
      <w:r w:rsidR="00E156DC">
        <w:rPr>
          <w:sz w:val="22"/>
          <w:szCs w:val="22"/>
        </w:rPr>
        <w:t>a</w:t>
      </w:r>
      <w:r w:rsidRPr="00E156DC">
        <w:rPr>
          <w:sz w:val="22"/>
          <w:szCs w:val="22"/>
        </w:rPr>
        <w:t xml:space="preserve">aliyetlerin kaydedildiği formlardır. Formlar; kuralların yazıldığı dokümante edilmiş bilgi olabileceği gibi, faaliyetlerin ve hizmet çıktılarının kaydedileceği dokümante edilmiş bilgi olarak da kullanılır. </w:t>
      </w:r>
    </w:p>
    <w:p w:rsidR="00531D19" w:rsidRPr="00E156DC" w:rsidRDefault="00531D19" w:rsidP="00670575">
      <w:pPr>
        <w:autoSpaceDE w:val="0"/>
        <w:autoSpaceDN w:val="0"/>
        <w:adjustRightInd w:val="0"/>
        <w:spacing w:line="276" w:lineRule="auto"/>
        <w:jc w:val="both"/>
        <w:rPr>
          <w:sz w:val="22"/>
          <w:szCs w:val="22"/>
        </w:rPr>
      </w:pPr>
    </w:p>
    <w:p w:rsidR="00531D19" w:rsidRPr="00E156DC" w:rsidRDefault="00531D19" w:rsidP="00670575">
      <w:pPr>
        <w:autoSpaceDE w:val="0"/>
        <w:autoSpaceDN w:val="0"/>
        <w:adjustRightInd w:val="0"/>
        <w:spacing w:line="276" w:lineRule="auto"/>
        <w:jc w:val="both"/>
        <w:rPr>
          <w:sz w:val="22"/>
          <w:szCs w:val="22"/>
        </w:rPr>
      </w:pPr>
      <w:r w:rsidRPr="00E156DC">
        <w:rPr>
          <w:sz w:val="22"/>
          <w:szCs w:val="22"/>
        </w:rPr>
        <w:lastRenderedPageBreak/>
        <w:t>Form v</w:t>
      </w:r>
      <w:r w:rsidR="00965A11" w:rsidRPr="00E156DC">
        <w:rPr>
          <w:sz w:val="22"/>
          <w:szCs w:val="22"/>
        </w:rPr>
        <w:t>e raporların izlenmesi için aşağ</w:t>
      </w:r>
      <w:r w:rsidRPr="00E156DC">
        <w:rPr>
          <w:sz w:val="22"/>
          <w:szCs w:val="22"/>
        </w:rPr>
        <w:t xml:space="preserve">ıda açıklanan niteliklere sahip olması koşulu aranır. </w:t>
      </w:r>
    </w:p>
    <w:p w:rsidR="00531D19" w:rsidRPr="00E156DC" w:rsidRDefault="00635EBF" w:rsidP="00A762D3">
      <w:pPr>
        <w:numPr>
          <w:ilvl w:val="0"/>
          <w:numId w:val="80"/>
        </w:numPr>
        <w:autoSpaceDE w:val="0"/>
        <w:autoSpaceDN w:val="0"/>
        <w:adjustRightInd w:val="0"/>
        <w:spacing w:line="276" w:lineRule="auto"/>
        <w:ind w:left="426" w:hanging="426"/>
        <w:jc w:val="both"/>
        <w:rPr>
          <w:sz w:val="22"/>
          <w:szCs w:val="22"/>
        </w:rPr>
      </w:pPr>
      <w:r w:rsidRPr="00E156DC">
        <w:rPr>
          <w:sz w:val="22"/>
          <w:szCs w:val="22"/>
        </w:rPr>
        <w:t>Form / Raporun</w:t>
      </w:r>
      <w:r w:rsidR="00531D19" w:rsidRPr="00E156DC">
        <w:rPr>
          <w:sz w:val="22"/>
          <w:szCs w:val="22"/>
        </w:rPr>
        <w:t xml:space="preserve"> Adı</w:t>
      </w:r>
      <w:r w:rsidRPr="00E156DC">
        <w:rPr>
          <w:sz w:val="22"/>
          <w:szCs w:val="22"/>
        </w:rPr>
        <w:t xml:space="preserve"> (Dokümanın başlığında – dokümanı hazırlayan tarafından kullanım amacına uygun olarak belirlenir) </w:t>
      </w:r>
    </w:p>
    <w:p w:rsidR="00635EBF" w:rsidRPr="00E156DC" w:rsidRDefault="00635EBF" w:rsidP="00A762D3">
      <w:pPr>
        <w:numPr>
          <w:ilvl w:val="0"/>
          <w:numId w:val="80"/>
        </w:numPr>
        <w:autoSpaceDE w:val="0"/>
        <w:autoSpaceDN w:val="0"/>
        <w:adjustRightInd w:val="0"/>
        <w:spacing w:line="276" w:lineRule="auto"/>
        <w:ind w:left="426" w:hanging="426"/>
        <w:jc w:val="both"/>
        <w:rPr>
          <w:sz w:val="22"/>
          <w:szCs w:val="22"/>
        </w:rPr>
      </w:pPr>
      <w:r w:rsidRPr="00E156DC">
        <w:rPr>
          <w:sz w:val="22"/>
          <w:szCs w:val="22"/>
        </w:rPr>
        <w:t>Kullanıldığı Tarih (Kullanıcı tarafından işin yapıldığı tarih yazılır)</w:t>
      </w:r>
    </w:p>
    <w:p w:rsidR="00635EBF" w:rsidRPr="00E156DC" w:rsidRDefault="00635EBF" w:rsidP="00A762D3">
      <w:pPr>
        <w:numPr>
          <w:ilvl w:val="0"/>
          <w:numId w:val="80"/>
        </w:numPr>
        <w:autoSpaceDE w:val="0"/>
        <w:autoSpaceDN w:val="0"/>
        <w:adjustRightInd w:val="0"/>
        <w:spacing w:line="276" w:lineRule="auto"/>
        <w:ind w:left="426" w:hanging="426"/>
        <w:jc w:val="both"/>
        <w:rPr>
          <w:sz w:val="22"/>
          <w:szCs w:val="22"/>
        </w:rPr>
      </w:pPr>
      <w:r w:rsidRPr="00E156DC">
        <w:rPr>
          <w:sz w:val="22"/>
          <w:szCs w:val="22"/>
        </w:rPr>
        <w:t xml:space="preserve">Form / Rapor Sıra Numarası (Kullanıcı tarafından işin sıra numarası yazılır) </w:t>
      </w:r>
    </w:p>
    <w:p w:rsidR="00635EBF" w:rsidRPr="00E156DC" w:rsidRDefault="00635EBF" w:rsidP="00A762D3">
      <w:pPr>
        <w:numPr>
          <w:ilvl w:val="0"/>
          <w:numId w:val="80"/>
        </w:numPr>
        <w:autoSpaceDE w:val="0"/>
        <w:autoSpaceDN w:val="0"/>
        <w:adjustRightInd w:val="0"/>
        <w:spacing w:line="276" w:lineRule="auto"/>
        <w:ind w:left="426" w:hanging="426"/>
        <w:jc w:val="both"/>
        <w:rPr>
          <w:sz w:val="22"/>
          <w:szCs w:val="22"/>
        </w:rPr>
      </w:pPr>
      <w:r w:rsidRPr="00E156DC">
        <w:rPr>
          <w:sz w:val="22"/>
          <w:szCs w:val="22"/>
        </w:rPr>
        <w:t>Form / Rapor Kodu (Kullanım alanı dışında ve dokümanın en altında yer alır – dokümanı hazırlayan tarafından belirlenir)</w:t>
      </w:r>
    </w:p>
    <w:p w:rsidR="00635EBF" w:rsidRPr="00E156DC" w:rsidRDefault="00635EBF" w:rsidP="00A762D3">
      <w:pPr>
        <w:numPr>
          <w:ilvl w:val="0"/>
          <w:numId w:val="80"/>
        </w:numPr>
        <w:autoSpaceDE w:val="0"/>
        <w:autoSpaceDN w:val="0"/>
        <w:adjustRightInd w:val="0"/>
        <w:spacing w:line="276" w:lineRule="auto"/>
        <w:ind w:left="426" w:hanging="426"/>
        <w:jc w:val="both"/>
        <w:rPr>
          <w:sz w:val="22"/>
          <w:szCs w:val="22"/>
        </w:rPr>
      </w:pPr>
      <w:r w:rsidRPr="00E156DC">
        <w:rPr>
          <w:sz w:val="22"/>
          <w:szCs w:val="22"/>
        </w:rPr>
        <w:t>Revizyon Numarası (Kullanım alanı dışında ve dokümanın en altında yer alır – dokümanı hazırlayan tarafından revi</w:t>
      </w:r>
      <w:r w:rsidR="00965A11" w:rsidRPr="00E156DC">
        <w:rPr>
          <w:sz w:val="22"/>
          <w:szCs w:val="22"/>
        </w:rPr>
        <w:t>z</w:t>
      </w:r>
      <w:r w:rsidRPr="00E156DC">
        <w:rPr>
          <w:sz w:val="22"/>
          <w:szCs w:val="22"/>
        </w:rPr>
        <w:t xml:space="preserve">yon sayısına göre artırılır) </w:t>
      </w:r>
    </w:p>
    <w:p w:rsidR="00667115" w:rsidRPr="00E156DC" w:rsidRDefault="00667115" w:rsidP="00667115">
      <w:pPr>
        <w:autoSpaceDE w:val="0"/>
        <w:autoSpaceDN w:val="0"/>
        <w:adjustRightInd w:val="0"/>
        <w:spacing w:line="276" w:lineRule="auto"/>
        <w:jc w:val="both"/>
        <w:rPr>
          <w:sz w:val="22"/>
          <w:szCs w:val="22"/>
        </w:rPr>
      </w:pPr>
    </w:p>
    <w:p w:rsidR="001B3CC0" w:rsidRPr="00E156DC" w:rsidRDefault="007F414D" w:rsidP="00667115">
      <w:pPr>
        <w:autoSpaceDE w:val="0"/>
        <w:autoSpaceDN w:val="0"/>
        <w:adjustRightInd w:val="0"/>
        <w:spacing w:line="276" w:lineRule="auto"/>
        <w:jc w:val="both"/>
        <w:rPr>
          <w:sz w:val="22"/>
          <w:szCs w:val="22"/>
        </w:rPr>
      </w:pPr>
      <w:r w:rsidRPr="00E156DC">
        <w:rPr>
          <w:sz w:val="22"/>
          <w:szCs w:val="22"/>
        </w:rPr>
        <w:t>Dokümante edilmiş bilgiler Entegre Yönetim Sistemi Koordinatörünün kontrolünde, sistem içinde tanımı (kimlik numarası) verilerek ve sonrasında ilgili makam tarafından onaylanarak yayınlanır. Dokümante edilmiş bilginin f</w:t>
      </w:r>
      <w:r w:rsidR="001B3CC0" w:rsidRPr="00E156DC">
        <w:rPr>
          <w:sz w:val="22"/>
          <w:szCs w:val="22"/>
        </w:rPr>
        <w:t>ormat</w:t>
      </w:r>
      <w:r w:rsidRPr="00E156DC">
        <w:rPr>
          <w:sz w:val="22"/>
          <w:szCs w:val="22"/>
        </w:rPr>
        <w:t>ı; dil</w:t>
      </w:r>
      <w:r w:rsidR="00667115" w:rsidRPr="00E156DC">
        <w:rPr>
          <w:sz w:val="22"/>
          <w:szCs w:val="22"/>
        </w:rPr>
        <w:t>i</w:t>
      </w:r>
      <w:r w:rsidRPr="00E156DC">
        <w:rPr>
          <w:sz w:val="22"/>
          <w:szCs w:val="22"/>
        </w:rPr>
        <w:t>, yazılım</w:t>
      </w:r>
      <w:r w:rsidR="00667115" w:rsidRPr="00E156DC">
        <w:rPr>
          <w:sz w:val="22"/>
          <w:szCs w:val="22"/>
        </w:rPr>
        <w:t>ı,</w:t>
      </w:r>
      <w:r w:rsidRPr="00E156DC">
        <w:rPr>
          <w:sz w:val="22"/>
          <w:szCs w:val="22"/>
        </w:rPr>
        <w:t xml:space="preserve"> sürümü, grafikler</w:t>
      </w:r>
      <w:r w:rsidR="001B3CC0" w:rsidRPr="00E156DC">
        <w:rPr>
          <w:sz w:val="22"/>
          <w:szCs w:val="22"/>
        </w:rPr>
        <w:t xml:space="preserve"> ve ortam</w:t>
      </w:r>
      <w:r w:rsidRPr="00E156DC">
        <w:rPr>
          <w:sz w:val="22"/>
          <w:szCs w:val="22"/>
        </w:rPr>
        <w:t xml:space="preserve"> olarak</w:t>
      </w:r>
      <w:r w:rsidR="001B3CC0" w:rsidRPr="00E156DC">
        <w:rPr>
          <w:sz w:val="22"/>
          <w:szCs w:val="22"/>
        </w:rPr>
        <w:t xml:space="preserve"> k</w:t>
      </w:r>
      <w:r w:rsidR="00667115" w:rsidRPr="00E156DC">
        <w:rPr>
          <w:sz w:val="22"/>
          <w:szCs w:val="22"/>
        </w:rPr>
        <w:t>a</w:t>
      </w:r>
      <w:r w:rsidR="001B3CC0" w:rsidRPr="00E156DC">
        <w:rPr>
          <w:sz w:val="22"/>
          <w:szCs w:val="22"/>
        </w:rPr>
        <w:t>ğıt</w:t>
      </w:r>
      <w:r w:rsidRPr="00E156DC">
        <w:rPr>
          <w:sz w:val="22"/>
          <w:szCs w:val="22"/>
        </w:rPr>
        <w:t xml:space="preserve"> ve/veya</w:t>
      </w:r>
      <w:r w:rsidR="001B3CC0" w:rsidRPr="00E156DC">
        <w:rPr>
          <w:sz w:val="22"/>
          <w:szCs w:val="22"/>
        </w:rPr>
        <w:t xml:space="preserve"> elektronik</w:t>
      </w:r>
      <w:r w:rsidRPr="00E156DC">
        <w:rPr>
          <w:sz w:val="22"/>
          <w:szCs w:val="22"/>
        </w:rPr>
        <w:t xml:space="preserve"> olarak düzenlenebilir. </w:t>
      </w:r>
    </w:p>
    <w:p w:rsidR="00B244A3" w:rsidRPr="00D26EC7" w:rsidRDefault="00E8582E" w:rsidP="001E1EE1">
      <w:pPr>
        <w:autoSpaceDE w:val="0"/>
        <w:autoSpaceDN w:val="0"/>
        <w:adjustRightInd w:val="0"/>
        <w:spacing w:line="276" w:lineRule="auto"/>
        <w:jc w:val="both"/>
        <w:rPr>
          <w:i/>
          <w:sz w:val="22"/>
          <w:szCs w:val="22"/>
        </w:rPr>
      </w:pPr>
      <w:r w:rsidRPr="00D26EC7">
        <w:rPr>
          <w:b/>
          <w:i/>
          <w:sz w:val="22"/>
          <w:szCs w:val="22"/>
        </w:rPr>
        <w:t>Referans</w:t>
      </w:r>
      <w:r w:rsidRPr="00D26EC7">
        <w:rPr>
          <w:b/>
          <w:i/>
          <w:sz w:val="22"/>
          <w:szCs w:val="22"/>
        </w:rPr>
        <w:tab/>
        <w:t>:</w:t>
      </w:r>
      <w:r w:rsidR="00B244A3" w:rsidRPr="00D26EC7">
        <w:rPr>
          <w:b/>
          <w:i/>
          <w:sz w:val="22"/>
          <w:szCs w:val="22"/>
        </w:rPr>
        <w:t xml:space="preserve"> </w:t>
      </w:r>
      <w:bookmarkStart w:id="25" w:name="_Hlk487221757"/>
      <w:r w:rsidR="00B244A3" w:rsidRPr="00D26EC7">
        <w:rPr>
          <w:i/>
          <w:sz w:val="22"/>
          <w:szCs w:val="22"/>
        </w:rPr>
        <w:t xml:space="preserve">Dış Kaynaklı </w:t>
      </w:r>
      <w:r w:rsidR="004B3128" w:rsidRPr="00D26EC7">
        <w:rPr>
          <w:i/>
          <w:sz w:val="22"/>
          <w:szCs w:val="22"/>
        </w:rPr>
        <w:t xml:space="preserve">Dokümante Edilmiş </w:t>
      </w:r>
      <w:r w:rsidR="00B244A3" w:rsidRPr="00D26EC7">
        <w:rPr>
          <w:i/>
          <w:sz w:val="22"/>
          <w:szCs w:val="22"/>
        </w:rPr>
        <w:t>Bilgi İzleme Formu</w:t>
      </w:r>
      <w:r w:rsidRPr="00D26EC7">
        <w:rPr>
          <w:i/>
          <w:sz w:val="22"/>
          <w:szCs w:val="22"/>
        </w:rPr>
        <w:t xml:space="preserve"> </w:t>
      </w:r>
      <w:r w:rsidR="004B3128" w:rsidRPr="00D26EC7">
        <w:rPr>
          <w:i/>
          <w:sz w:val="22"/>
          <w:szCs w:val="22"/>
        </w:rPr>
        <w:t>(Dış Kaynaklı Doküman Listesi)</w:t>
      </w:r>
    </w:p>
    <w:p w:rsidR="00F415CC" w:rsidRPr="00D26EC7" w:rsidRDefault="00B244A3" w:rsidP="00B244A3">
      <w:pPr>
        <w:autoSpaceDE w:val="0"/>
        <w:autoSpaceDN w:val="0"/>
        <w:adjustRightInd w:val="0"/>
        <w:spacing w:line="276" w:lineRule="auto"/>
        <w:ind w:left="708" w:firstLine="708"/>
        <w:jc w:val="both"/>
        <w:rPr>
          <w:i/>
          <w:sz w:val="22"/>
          <w:szCs w:val="22"/>
        </w:rPr>
      </w:pPr>
      <w:r w:rsidRPr="00D26EC7">
        <w:rPr>
          <w:i/>
          <w:sz w:val="22"/>
          <w:szCs w:val="22"/>
        </w:rPr>
        <w:t xml:space="preserve">  </w:t>
      </w:r>
      <w:r w:rsidR="00D66937" w:rsidRPr="00D26EC7">
        <w:rPr>
          <w:i/>
          <w:sz w:val="22"/>
          <w:szCs w:val="22"/>
        </w:rPr>
        <w:t xml:space="preserve">Kurum İçi </w:t>
      </w:r>
      <w:r w:rsidR="004B3128" w:rsidRPr="00D26EC7">
        <w:rPr>
          <w:i/>
          <w:sz w:val="22"/>
          <w:szCs w:val="22"/>
        </w:rPr>
        <w:t xml:space="preserve">Dokümante Edilmiş </w:t>
      </w:r>
      <w:r w:rsidR="00D66937" w:rsidRPr="00D26EC7">
        <w:rPr>
          <w:i/>
          <w:sz w:val="22"/>
          <w:szCs w:val="22"/>
        </w:rPr>
        <w:t xml:space="preserve">Bilgi </w:t>
      </w:r>
      <w:r w:rsidRPr="00D26EC7">
        <w:rPr>
          <w:i/>
          <w:sz w:val="22"/>
          <w:szCs w:val="22"/>
        </w:rPr>
        <w:t>İzleme Formu</w:t>
      </w:r>
      <w:r w:rsidR="00D66937" w:rsidRPr="00D26EC7">
        <w:rPr>
          <w:i/>
          <w:sz w:val="22"/>
          <w:szCs w:val="22"/>
        </w:rPr>
        <w:t xml:space="preserve"> (</w:t>
      </w:r>
      <w:r w:rsidR="00E8582E" w:rsidRPr="00D26EC7">
        <w:rPr>
          <w:i/>
          <w:sz w:val="22"/>
          <w:szCs w:val="22"/>
        </w:rPr>
        <w:t>Master Liste</w:t>
      </w:r>
      <w:r w:rsidR="00D66937" w:rsidRPr="00D26EC7">
        <w:rPr>
          <w:i/>
          <w:sz w:val="22"/>
          <w:szCs w:val="22"/>
        </w:rPr>
        <w:t>)</w:t>
      </w:r>
      <w:r w:rsidR="00E8582E" w:rsidRPr="00D26EC7">
        <w:rPr>
          <w:i/>
          <w:sz w:val="22"/>
          <w:szCs w:val="22"/>
        </w:rPr>
        <w:t xml:space="preserve"> </w:t>
      </w:r>
    </w:p>
    <w:p w:rsidR="00E8582E" w:rsidRPr="00D26EC7" w:rsidRDefault="00E8582E" w:rsidP="001E1EE1">
      <w:pPr>
        <w:autoSpaceDE w:val="0"/>
        <w:autoSpaceDN w:val="0"/>
        <w:adjustRightInd w:val="0"/>
        <w:spacing w:line="276" w:lineRule="auto"/>
        <w:jc w:val="both"/>
        <w:rPr>
          <w:i/>
          <w:sz w:val="22"/>
          <w:szCs w:val="22"/>
        </w:rPr>
      </w:pPr>
      <w:r w:rsidRPr="00D26EC7">
        <w:rPr>
          <w:i/>
          <w:sz w:val="22"/>
          <w:szCs w:val="22"/>
        </w:rPr>
        <w:tab/>
      </w:r>
      <w:r w:rsidRPr="00D26EC7">
        <w:rPr>
          <w:i/>
          <w:sz w:val="22"/>
          <w:szCs w:val="22"/>
        </w:rPr>
        <w:tab/>
        <w:t xml:space="preserve">  Revizyon Talep Formu </w:t>
      </w:r>
    </w:p>
    <w:bookmarkEnd w:id="25"/>
    <w:p w:rsidR="00E8582E" w:rsidRPr="00E156DC" w:rsidRDefault="00E8582E" w:rsidP="001E1EE1">
      <w:pPr>
        <w:autoSpaceDE w:val="0"/>
        <w:autoSpaceDN w:val="0"/>
        <w:adjustRightInd w:val="0"/>
        <w:spacing w:line="276" w:lineRule="auto"/>
        <w:jc w:val="both"/>
        <w:rPr>
          <w:sz w:val="22"/>
          <w:szCs w:val="22"/>
        </w:rPr>
      </w:pPr>
    </w:p>
    <w:p w:rsidR="001B3CC0" w:rsidRPr="00E156DC" w:rsidRDefault="00853A74" w:rsidP="001E1EE1">
      <w:pPr>
        <w:autoSpaceDE w:val="0"/>
        <w:autoSpaceDN w:val="0"/>
        <w:adjustRightInd w:val="0"/>
        <w:spacing w:line="276" w:lineRule="auto"/>
        <w:jc w:val="both"/>
        <w:rPr>
          <w:b/>
          <w:bCs/>
          <w:sz w:val="22"/>
          <w:szCs w:val="22"/>
        </w:rPr>
      </w:pPr>
      <w:r w:rsidRPr="00E156DC">
        <w:rPr>
          <w:b/>
          <w:bCs/>
          <w:sz w:val="22"/>
          <w:szCs w:val="22"/>
        </w:rPr>
        <w:t xml:space="preserve">7.5.3 </w:t>
      </w:r>
      <w:r w:rsidR="001B3CC0" w:rsidRPr="00E156DC">
        <w:rPr>
          <w:b/>
          <w:bCs/>
          <w:sz w:val="22"/>
          <w:szCs w:val="22"/>
        </w:rPr>
        <w:t xml:space="preserve">Dokümante </w:t>
      </w:r>
      <w:r w:rsidRPr="00E156DC">
        <w:rPr>
          <w:b/>
          <w:bCs/>
          <w:sz w:val="22"/>
          <w:szCs w:val="22"/>
        </w:rPr>
        <w:t>Edilmiş Bilginin Kontrolü</w:t>
      </w:r>
    </w:p>
    <w:p w:rsidR="001B3CC0" w:rsidRPr="00E156DC" w:rsidRDefault="001B3CC0" w:rsidP="001E1EE1">
      <w:pPr>
        <w:autoSpaceDE w:val="0"/>
        <w:autoSpaceDN w:val="0"/>
        <w:adjustRightInd w:val="0"/>
        <w:spacing w:line="276" w:lineRule="auto"/>
        <w:jc w:val="both"/>
        <w:rPr>
          <w:sz w:val="22"/>
          <w:szCs w:val="22"/>
        </w:rPr>
      </w:pPr>
      <w:r w:rsidRPr="00E156DC">
        <w:rPr>
          <w:b/>
          <w:bCs/>
          <w:sz w:val="22"/>
          <w:szCs w:val="22"/>
        </w:rPr>
        <w:t xml:space="preserve">7.5.3.1 </w:t>
      </w:r>
      <w:r w:rsidR="00853A74" w:rsidRPr="00E156DC">
        <w:rPr>
          <w:sz w:val="22"/>
          <w:szCs w:val="22"/>
        </w:rPr>
        <w:t>Entegre</w:t>
      </w:r>
      <w:r w:rsidRPr="00E156DC">
        <w:rPr>
          <w:sz w:val="22"/>
          <w:szCs w:val="22"/>
        </w:rPr>
        <w:t xml:space="preserve"> yönetim sistemi ve </w:t>
      </w:r>
      <w:r w:rsidR="00853A74" w:rsidRPr="00E156DC">
        <w:rPr>
          <w:sz w:val="22"/>
          <w:szCs w:val="22"/>
        </w:rPr>
        <w:t>sisteme dahil edilen yönetim sistemleri s</w:t>
      </w:r>
      <w:r w:rsidR="007F414D" w:rsidRPr="00E156DC">
        <w:rPr>
          <w:sz w:val="22"/>
          <w:szCs w:val="22"/>
        </w:rPr>
        <w:t>tandar</w:t>
      </w:r>
      <w:r w:rsidR="00853A74" w:rsidRPr="00E156DC">
        <w:rPr>
          <w:sz w:val="22"/>
          <w:szCs w:val="22"/>
        </w:rPr>
        <w:t>tları</w:t>
      </w:r>
      <w:r w:rsidRPr="00E156DC">
        <w:rPr>
          <w:sz w:val="22"/>
          <w:szCs w:val="22"/>
        </w:rPr>
        <w:t xml:space="preserve"> tarafından </w:t>
      </w:r>
      <w:r w:rsidR="00853A74" w:rsidRPr="00E156DC">
        <w:rPr>
          <w:sz w:val="22"/>
          <w:szCs w:val="22"/>
        </w:rPr>
        <w:t>istenen dokümante edilmiş bilgi;</w:t>
      </w:r>
    </w:p>
    <w:p w:rsidR="001B3CC0" w:rsidRPr="00E156DC" w:rsidRDefault="001B3CC0" w:rsidP="00A762D3">
      <w:pPr>
        <w:numPr>
          <w:ilvl w:val="2"/>
          <w:numId w:val="31"/>
        </w:numPr>
        <w:autoSpaceDE w:val="0"/>
        <w:autoSpaceDN w:val="0"/>
        <w:adjustRightInd w:val="0"/>
        <w:spacing w:line="276" w:lineRule="auto"/>
        <w:ind w:left="284" w:hanging="284"/>
        <w:jc w:val="both"/>
        <w:rPr>
          <w:sz w:val="22"/>
          <w:szCs w:val="22"/>
        </w:rPr>
      </w:pPr>
      <w:r w:rsidRPr="00E156DC">
        <w:rPr>
          <w:sz w:val="22"/>
          <w:szCs w:val="22"/>
        </w:rPr>
        <w:t>İhtiyaç olduğu yer ve zamanda kullanım için var</w:t>
      </w:r>
      <w:r w:rsidR="00853A74" w:rsidRPr="00E156DC">
        <w:rPr>
          <w:sz w:val="22"/>
          <w:szCs w:val="22"/>
        </w:rPr>
        <w:t xml:space="preserve"> olması</w:t>
      </w:r>
      <w:r w:rsidRPr="00E156DC">
        <w:rPr>
          <w:sz w:val="22"/>
          <w:szCs w:val="22"/>
        </w:rPr>
        <w:t xml:space="preserve"> ve uygun olması,</w:t>
      </w:r>
    </w:p>
    <w:p w:rsidR="004B200C" w:rsidRPr="00E156DC" w:rsidRDefault="001B3CC0" w:rsidP="00A762D3">
      <w:pPr>
        <w:numPr>
          <w:ilvl w:val="2"/>
          <w:numId w:val="31"/>
        </w:numPr>
        <w:autoSpaceDE w:val="0"/>
        <w:autoSpaceDN w:val="0"/>
        <w:adjustRightInd w:val="0"/>
        <w:spacing w:line="276" w:lineRule="auto"/>
        <w:ind w:left="284" w:hanging="284"/>
        <w:jc w:val="both"/>
        <w:rPr>
          <w:sz w:val="22"/>
          <w:szCs w:val="22"/>
        </w:rPr>
      </w:pPr>
      <w:r w:rsidRPr="00E156DC">
        <w:rPr>
          <w:sz w:val="22"/>
          <w:szCs w:val="22"/>
        </w:rPr>
        <w:t>Uygun şekilde korunması</w:t>
      </w:r>
      <w:r w:rsidR="00853A74" w:rsidRPr="00E156DC">
        <w:rPr>
          <w:sz w:val="22"/>
          <w:szCs w:val="22"/>
        </w:rPr>
        <w:t xml:space="preserve">, </w:t>
      </w:r>
      <w:r w:rsidRPr="00E156DC">
        <w:rPr>
          <w:sz w:val="22"/>
          <w:szCs w:val="22"/>
        </w:rPr>
        <w:t xml:space="preserve">gizliliğin </w:t>
      </w:r>
      <w:r w:rsidR="00667115" w:rsidRPr="00E156DC">
        <w:rPr>
          <w:sz w:val="22"/>
          <w:szCs w:val="22"/>
        </w:rPr>
        <w:t>sağlanması</w:t>
      </w:r>
      <w:r w:rsidRPr="00E156DC">
        <w:rPr>
          <w:sz w:val="22"/>
          <w:szCs w:val="22"/>
        </w:rPr>
        <w:t>, uygun olmayan kullanım veya bütünlüğün</w:t>
      </w:r>
      <w:r w:rsidR="00853A74" w:rsidRPr="00E156DC">
        <w:rPr>
          <w:sz w:val="22"/>
          <w:szCs w:val="22"/>
        </w:rPr>
        <w:t xml:space="preserve"> </w:t>
      </w:r>
      <w:r w:rsidRPr="00E156DC">
        <w:rPr>
          <w:sz w:val="22"/>
          <w:szCs w:val="22"/>
        </w:rPr>
        <w:t>kaybolması</w:t>
      </w:r>
      <w:r w:rsidR="00853A74" w:rsidRPr="00E156DC">
        <w:rPr>
          <w:sz w:val="22"/>
          <w:szCs w:val="22"/>
        </w:rPr>
        <w:t xml:space="preserve">nın önlenmesi için kağıt ve elektronik ortamda arşivlenir. </w:t>
      </w:r>
    </w:p>
    <w:p w:rsidR="004B200C" w:rsidRPr="00E156DC" w:rsidRDefault="004B200C" w:rsidP="001E1EE1">
      <w:pPr>
        <w:autoSpaceDE w:val="0"/>
        <w:autoSpaceDN w:val="0"/>
        <w:adjustRightInd w:val="0"/>
        <w:spacing w:line="276" w:lineRule="auto"/>
        <w:jc w:val="both"/>
        <w:rPr>
          <w:sz w:val="22"/>
          <w:szCs w:val="22"/>
        </w:rPr>
      </w:pPr>
    </w:p>
    <w:p w:rsidR="00965A11" w:rsidRPr="00E156DC" w:rsidRDefault="00965A11" w:rsidP="00965A11">
      <w:pPr>
        <w:autoSpaceDE w:val="0"/>
        <w:autoSpaceDN w:val="0"/>
        <w:adjustRightInd w:val="0"/>
        <w:spacing w:line="276" w:lineRule="auto"/>
        <w:jc w:val="both"/>
        <w:rPr>
          <w:sz w:val="22"/>
          <w:szCs w:val="22"/>
        </w:rPr>
      </w:pPr>
      <w:r w:rsidRPr="00E156DC">
        <w:rPr>
          <w:sz w:val="22"/>
          <w:szCs w:val="22"/>
        </w:rPr>
        <w:t>Kurumumuz dokümante edilmiş bilginin yönetiminde kontrolü sağlamak için;</w:t>
      </w:r>
    </w:p>
    <w:p w:rsidR="00965A11" w:rsidRPr="00E156DC" w:rsidRDefault="00965A11" w:rsidP="00965A11">
      <w:pPr>
        <w:autoSpaceDE w:val="0"/>
        <w:autoSpaceDN w:val="0"/>
        <w:adjustRightInd w:val="0"/>
        <w:spacing w:line="276" w:lineRule="auto"/>
        <w:jc w:val="both"/>
        <w:rPr>
          <w:sz w:val="22"/>
          <w:szCs w:val="22"/>
        </w:rPr>
      </w:pPr>
      <w:bookmarkStart w:id="26" w:name="_Hlk487220697"/>
      <w:r w:rsidRPr="00E156DC">
        <w:rPr>
          <w:sz w:val="22"/>
          <w:szCs w:val="22"/>
        </w:rPr>
        <w:t xml:space="preserve">Bilgi güvenliği Talimatında </w:t>
      </w:r>
      <w:bookmarkEnd w:id="26"/>
      <w:r w:rsidRPr="00E156DC">
        <w:rPr>
          <w:sz w:val="22"/>
          <w:szCs w:val="22"/>
        </w:rPr>
        <w:t xml:space="preserve">detayları belirlenmiş olan şartlara uygun elektronik ortamda (Ana Bilgisayarda) ortak kullanımda “Yönetim Sistemleri” klasörü oluşturur. Kurumumuzun dokümante edilmiş bilgilerinin tamamı bu klasörde, dokümante edilmiş bilginin kendi adı ile oluşturulmuş dosyalarda </w:t>
      </w:r>
      <w:r w:rsidRPr="00E156DC">
        <w:rPr>
          <w:sz w:val="22"/>
          <w:szCs w:val="22"/>
          <w:u w:val="single"/>
        </w:rPr>
        <w:t>alfabetik, numerik ya da kronolojik arşivleme</w:t>
      </w:r>
      <w:r w:rsidRPr="00E156DC">
        <w:rPr>
          <w:sz w:val="22"/>
          <w:szCs w:val="22"/>
        </w:rPr>
        <w:t xml:space="preserve"> metodları kullanılarak tutulur. </w:t>
      </w:r>
    </w:p>
    <w:p w:rsidR="00E156DC" w:rsidRDefault="00E156DC" w:rsidP="001E1EE1">
      <w:pPr>
        <w:autoSpaceDE w:val="0"/>
        <w:autoSpaceDN w:val="0"/>
        <w:adjustRightInd w:val="0"/>
        <w:spacing w:line="276" w:lineRule="auto"/>
        <w:jc w:val="both"/>
        <w:rPr>
          <w:rFonts w:ascii="Calibri" w:hAnsi="Calibri" w:cs="Arial"/>
          <w:b/>
          <w:bCs/>
          <w:sz w:val="22"/>
          <w:szCs w:val="22"/>
        </w:rPr>
      </w:pPr>
    </w:p>
    <w:p w:rsidR="001B3CC0" w:rsidRPr="00E156DC" w:rsidRDefault="001B3CC0" w:rsidP="001E1EE1">
      <w:pPr>
        <w:autoSpaceDE w:val="0"/>
        <w:autoSpaceDN w:val="0"/>
        <w:adjustRightInd w:val="0"/>
        <w:spacing w:line="276" w:lineRule="auto"/>
        <w:jc w:val="both"/>
        <w:rPr>
          <w:sz w:val="22"/>
          <w:szCs w:val="22"/>
        </w:rPr>
      </w:pPr>
      <w:r w:rsidRPr="00E156DC">
        <w:rPr>
          <w:b/>
          <w:bCs/>
          <w:sz w:val="22"/>
          <w:szCs w:val="22"/>
        </w:rPr>
        <w:t xml:space="preserve">7.5.3.2 </w:t>
      </w:r>
      <w:r w:rsidR="00853A74" w:rsidRPr="00E156DC">
        <w:rPr>
          <w:bCs/>
          <w:sz w:val="22"/>
          <w:szCs w:val="22"/>
        </w:rPr>
        <w:t>Kurumumuz, d</w:t>
      </w:r>
      <w:r w:rsidRPr="00E156DC">
        <w:rPr>
          <w:sz w:val="22"/>
          <w:szCs w:val="22"/>
        </w:rPr>
        <w:t>okümante edilmiş bilginin kontrolü için</w:t>
      </w:r>
      <w:r w:rsidR="00853A74" w:rsidRPr="00E156DC">
        <w:rPr>
          <w:sz w:val="22"/>
          <w:szCs w:val="22"/>
        </w:rPr>
        <w:t xml:space="preserve">; </w:t>
      </w:r>
      <w:r w:rsidRPr="00E156DC">
        <w:rPr>
          <w:sz w:val="22"/>
          <w:szCs w:val="22"/>
        </w:rPr>
        <w:t xml:space="preserve"> </w:t>
      </w:r>
    </w:p>
    <w:p w:rsidR="001B3CC0" w:rsidRPr="00E156DC" w:rsidRDefault="001B3CC0" w:rsidP="00A762D3">
      <w:pPr>
        <w:numPr>
          <w:ilvl w:val="2"/>
          <w:numId w:val="32"/>
        </w:numPr>
        <w:autoSpaceDE w:val="0"/>
        <w:autoSpaceDN w:val="0"/>
        <w:adjustRightInd w:val="0"/>
        <w:spacing w:line="276" w:lineRule="auto"/>
        <w:ind w:left="284" w:hanging="284"/>
        <w:jc w:val="both"/>
        <w:rPr>
          <w:sz w:val="22"/>
          <w:szCs w:val="22"/>
        </w:rPr>
      </w:pPr>
      <w:r w:rsidRPr="00E156DC">
        <w:rPr>
          <w:sz w:val="22"/>
          <w:szCs w:val="22"/>
        </w:rPr>
        <w:t xml:space="preserve">Dağıtım, erişim, </w:t>
      </w:r>
      <w:r w:rsidR="00434274" w:rsidRPr="00E156DC">
        <w:rPr>
          <w:sz w:val="22"/>
          <w:szCs w:val="22"/>
        </w:rPr>
        <w:t xml:space="preserve">getirme, </w:t>
      </w:r>
      <w:r w:rsidRPr="00E156DC">
        <w:rPr>
          <w:sz w:val="22"/>
          <w:szCs w:val="22"/>
        </w:rPr>
        <w:t>kullanım ve tekrar kullanım,</w:t>
      </w:r>
    </w:p>
    <w:p w:rsidR="001B3CC0" w:rsidRPr="00E156DC" w:rsidRDefault="001B3CC0" w:rsidP="00A762D3">
      <w:pPr>
        <w:numPr>
          <w:ilvl w:val="2"/>
          <w:numId w:val="32"/>
        </w:numPr>
        <w:autoSpaceDE w:val="0"/>
        <w:autoSpaceDN w:val="0"/>
        <w:adjustRightInd w:val="0"/>
        <w:spacing w:line="276" w:lineRule="auto"/>
        <w:ind w:left="284" w:hanging="284"/>
        <w:jc w:val="both"/>
        <w:rPr>
          <w:sz w:val="22"/>
          <w:szCs w:val="22"/>
        </w:rPr>
      </w:pPr>
      <w:r w:rsidRPr="00E156DC">
        <w:rPr>
          <w:sz w:val="22"/>
          <w:szCs w:val="22"/>
        </w:rPr>
        <w:t>Niteliğinin korunması dahil, arşivleme ve koruma,</w:t>
      </w:r>
      <w:r w:rsidR="00434274" w:rsidRPr="00E156DC">
        <w:rPr>
          <w:sz w:val="22"/>
          <w:szCs w:val="22"/>
        </w:rPr>
        <w:t xml:space="preserve"> okunaklılığın korunması,</w:t>
      </w:r>
    </w:p>
    <w:p w:rsidR="001B3CC0" w:rsidRPr="00E156DC" w:rsidRDefault="001B3CC0" w:rsidP="00A762D3">
      <w:pPr>
        <w:numPr>
          <w:ilvl w:val="2"/>
          <w:numId w:val="32"/>
        </w:numPr>
        <w:autoSpaceDE w:val="0"/>
        <w:autoSpaceDN w:val="0"/>
        <w:adjustRightInd w:val="0"/>
        <w:spacing w:line="276" w:lineRule="auto"/>
        <w:ind w:left="284" w:hanging="284"/>
        <w:jc w:val="both"/>
        <w:rPr>
          <w:sz w:val="22"/>
          <w:szCs w:val="22"/>
        </w:rPr>
      </w:pPr>
      <w:r w:rsidRPr="00E156DC">
        <w:rPr>
          <w:sz w:val="22"/>
          <w:szCs w:val="22"/>
        </w:rPr>
        <w:t>Değişikliklerin kontrolü (</w:t>
      </w:r>
      <w:r w:rsidR="00853A74" w:rsidRPr="00E156DC">
        <w:rPr>
          <w:sz w:val="22"/>
          <w:szCs w:val="22"/>
        </w:rPr>
        <w:t>yazılımlarda</w:t>
      </w:r>
      <w:r w:rsidRPr="00E156DC">
        <w:rPr>
          <w:sz w:val="22"/>
          <w:szCs w:val="22"/>
        </w:rPr>
        <w:t xml:space="preserve"> sürüm kontrolü</w:t>
      </w:r>
      <w:r w:rsidR="00853A74" w:rsidRPr="00E156DC">
        <w:rPr>
          <w:sz w:val="22"/>
          <w:szCs w:val="22"/>
        </w:rPr>
        <w:t>, dokümanlarda revizyon vb.)</w:t>
      </w:r>
      <w:r w:rsidRPr="00E156DC">
        <w:rPr>
          <w:sz w:val="22"/>
          <w:szCs w:val="22"/>
        </w:rPr>
        <w:t>,</w:t>
      </w:r>
    </w:p>
    <w:p w:rsidR="001B3CC0" w:rsidRPr="00E156DC" w:rsidRDefault="004B200C" w:rsidP="00A762D3">
      <w:pPr>
        <w:numPr>
          <w:ilvl w:val="2"/>
          <w:numId w:val="32"/>
        </w:numPr>
        <w:autoSpaceDE w:val="0"/>
        <w:autoSpaceDN w:val="0"/>
        <w:adjustRightInd w:val="0"/>
        <w:spacing w:line="276" w:lineRule="auto"/>
        <w:ind w:left="284" w:hanging="284"/>
        <w:jc w:val="both"/>
        <w:rPr>
          <w:sz w:val="22"/>
          <w:szCs w:val="22"/>
        </w:rPr>
      </w:pPr>
      <w:r w:rsidRPr="00E156DC">
        <w:rPr>
          <w:sz w:val="22"/>
          <w:szCs w:val="22"/>
        </w:rPr>
        <w:t>Muhafaza ve elden çıkarma</w:t>
      </w:r>
      <w:r w:rsidR="00434274" w:rsidRPr="00E156DC">
        <w:rPr>
          <w:sz w:val="22"/>
          <w:szCs w:val="22"/>
        </w:rPr>
        <w:t>, yok etme</w:t>
      </w:r>
      <w:r w:rsidRPr="00E156DC">
        <w:rPr>
          <w:sz w:val="22"/>
          <w:szCs w:val="22"/>
        </w:rPr>
        <w:t xml:space="preserve"> </w:t>
      </w:r>
      <w:r w:rsidR="00434274" w:rsidRPr="00E156DC">
        <w:rPr>
          <w:sz w:val="22"/>
          <w:szCs w:val="22"/>
        </w:rPr>
        <w:t xml:space="preserve">şartlarını </w:t>
      </w:r>
      <w:r w:rsidR="004B3128">
        <w:rPr>
          <w:sz w:val="22"/>
          <w:szCs w:val="22"/>
        </w:rPr>
        <w:t>Arşiv Talimatında</w:t>
      </w:r>
      <w:r w:rsidR="00C02283" w:rsidRPr="00E156DC">
        <w:rPr>
          <w:sz w:val="22"/>
          <w:szCs w:val="22"/>
        </w:rPr>
        <w:t xml:space="preserve"> belirlenmiştir. </w:t>
      </w:r>
      <w:r w:rsidRPr="00E156DC">
        <w:rPr>
          <w:sz w:val="22"/>
          <w:szCs w:val="22"/>
        </w:rPr>
        <w:t xml:space="preserve"> </w:t>
      </w:r>
    </w:p>
    <w:p w:rsidR="004B200C" w:rsidRPr="00E156DC" w:rsidRDefault="004B200C" w:rsidP="001E1EE1">
      <w:pPr>
        <w:autoSpaceDE w:val="0"/>
        <w:autoSpaceDN w:val="0"/>
        <w:adjustRightInd w:val="0"/>
        <w:spacing w:line="276" w:lineRule="auto"/>
        <w:jc w:val="both"/>
        <w:rPr>
          <w:sz w:val="22"/>
          <w:szCs w:val="22"/>
        </w:rPr>
      </w:pPr>
    </w:p>
    <w:p w:rsidR="00965A11" w:rsidRPr="00E156DC" w:rsidRDefault="00C02283" w:rsidP="00965A11">
      <w:pPr>
        <w:autoSpaceDE w:val="0"/>
        <w:autoSpaceDN w:val="0"/>
        <w:adjustRightInd w:val="0"/>
        <w:spacing w:line="276" w:lineRule="auto"/>
        <w:jc w:val="both"/>
        <w:rPr>
          <w:sz w:val="22"/>
          <w:szCs w:val="22"/>
        </w:rPr>
      </w:pPr>
      <w:r w:rsidRPr="00E156DC">
        <w:rPr>
          <w:sz w:val="22"/>
          <w:szCs w:val="22"/>
        </w:rPr>
        <w:t>Kurumumuzda dokümante edilmiş bilginin dağıtımı elektronik ortamda “Yönetim Sistemleri” klasörü üzerinden yapılır. İlgili birimlerin bu klasör içinde bulunan dosyalara ulaşımı “Bilgi Ulaşımı Yetki Tablosu” ile belirlenir ve ana bilgisayarda yetkilendirmeler yapılır. B</w:t>
      </w:r>
      <w:r w:rsidR="00965A11" w:rsidRPr="00E156DC">
        <w:rPr>
          <w:sz w:val="22"/>
          <w:szCs w:val="22"/>
        </w:rPr>
        <w:t>i</w:t>
      </w:r>
      <w:r w:rsidRPr="00E156DC">
        <w:rPr>
          <w:sz w:val="22"/>
          <w:szCs w:val="22"/>
        </w:rPr>
        <w:t xml:space="preserve">lgi ulaşımı yetkilendirmeleri; Görme, Kayıt Oluşturma, Değişiklik olarak Üç başlıkta yapılır. Dokümante edilmiş bilginin değiştirilmesi yetkisi sadece Yönetim Sistemleri Koordinatöründedir. </w:t>
      </w:r>
    </w:p>
    <w:p w:rsidR="00965A11" w:rsidRPr="00E156DC" w:rsidRDefault="00965A11" w:rsidP="00965A11">
      <w:pPr>
        <w:autoSpaceDE w:val="0"/>
        <w:autoSpaceDN w:val="0"/>
        <w:adjustRightInd w:val="0"/>
        <w:spacing w:line="276" w:lineRule="auto"/>
        <w:jc w:val="both"/>
        <w:rPr>
          <w:sz w:val="22"/>
          <w:szCs w:val="22"/>
        </w:rPr>
      </w:pPr>
    </w:p>
    <w:p w:rsidR="00965A11" w:rsidRPr="00E156DC" w:rsidRDefault="00965A11" w:rsidP="00965A11">
      <w:pPr>
        <w:autoSpaceDE w:val="0"/>
        <w:autoSpaceDN w:val="0"/>
        <w:adjustRightInd w:val="0"/>
        <w:spacing w:line="276" w:lineRule="auto"/>
        <w:jc w:val="both"/>
        <w:rPr>
          <w:sz w:val="22"/>
          <w:szCs w:val="22"/>
        </w:rPr>
      </w:pPr>
      <w:r w:rsidRPr="00E156DC">
        <w:rPr>
          <w:sz w:val="22"/>
          <w:szCs w:val="22"/>
        </w:rPr>
        <w:t xml:space="preserve">Uygunluğun kanıtı olarak muhafaza edilen dokümante edilmiş bilgi, bilgi güvenliği talimatında tarif edilen bilgi güvenliği şartlarına bağlı olarak erişim izni, kullanma izni gerekli kişilere yetki verilerek istenmeyen </w:t>
      </w:r>
      <w:r w:rsidRPr="00E156DC">
        <w:rPr>
          <w:sz w:val="22"/>
          <w:szCs w:val="22"/>
        </w:rPr>
        <w:lastRenderedPageBreak/>
        <w:t>değişikliklere karşı korunmaktadır. Bilgi Güvenliği Talimatı dokümante edilmiş bilgilerin korunması, bütünlüğünün ve erişilebilirliğinin sağlanması için gerekli yasal ve standart koşullarını tarif eder</w:t>
      </w:r>
    </w:p>
    <w:p w:rsidR="00965A11" w:rsidRPr="00C13586" w:rsidRDefault="00965A11" w:rsidP="00965A11">
      <w:pPr>
        <w:autoSpaceDE w:val="0"/>
        <w:autoSpaceDN w:val="0"/>
        <w:adjustRightInd w:val="0"/>
        <w:spacing w:line="276" w:lineRule="auto"/>
        <w:jc w:val="both"/>
        <w:rPr>
          <w:i/>
          <w:sz w:val="22"/>
          <w:szCs w:val="22"/>
        </w:rPr>
      </w:pPr>
      <w:r w:rsidRPr="00C13586">
        <w:rPr>
          <w:b/>
          <w:i/>
          <w:sz w:val="22"/>
          <w:szCs w:val="22"/>
        </w:rPr>
        <w:t>Referans</w:t>
      </w:r>
      <w:r w:rsidRPr="00C13586">
        <w:rPr>
          <w:b/>
          <w:i/>
          <w:sz w:val="22"/>
          <w:szCs w:val="22"/>
        </w:rPr>
        <w:tab/>
        <w:t>:</w:t>
      </w:r>
      <w:r w:rsidRPr="00C13586">
        <w:rPr>
          <w:i/>
          <w:sz w:val="22"/>
          <w:szCs w:val="22"/>
        </w:rPr>
        <w:t xml:space="preserve"> </w:t>
      </w:r>
      <w:bookmarkStart w:id="27" w:name="_Hlk487221765"/>
      <w:r w:rsidRPr="00C13586">
        <w:rPr>
          <w:i/>
          <w:sz w:val="22"/>
          <w:szCs w:val="22"/>
        </w:rPr>
        <w:t xml:space="preserve">Yönetim Sistemleri Klasörü (Ana Bilgisayar Üzerinde) </w:t>
      </w:r>
    </w:p>
    <w:p w:rsidR="00965A11" w:rsidRPr="00C13586" w:rsidRDefault="00965A11" w:rsidP="00965A11">
      <w:pPr>
        <w:autoSpaceDE w:val="0"/>
        <w:autoSpaceDN w:val="0"/>
        <w:adjustRightInd w:val="0"/>
        <w:spacing w:line="276" w:lineRule="auto"/>
        <w:jc w:val="both"/>
        <w:rPr>
          <w:i/>
          <w:sz w:val="22"/>
          <w:szCs w:val="22"/>
        </w:rPr>
      </w:pPr>
      <w:r w:rsidRPr="00C13586">
        <w:rPr>
          <w:i/>
          <w:sz w:val="22"/>
          <w:szCs w:val="22"/>
        </w:rPr>
        <w:tab/>
      </w:r>
      <w:r w:rsidRPr="00C13586">
        <w:rPr>
          <w:i/>
          <w:sz w:val="22"/>
          <w:szCs w:val="22"/>
        </w:rPr>
        <w:tab/>
        <w:t xml:space="preserve">  Arşiv (Kağıt Doküman)</w:t>
      </w:r>
    </w:p>
    <w:p w:rsidR="004B3128" w:rsidRPr="00C13586" w:rsidRDefault="00965A11" w:rsidP="00965A11">
      <w:pPr>
        <w:autoSpaceDE w:val="0"/>
        <w:autoSpaceDN w:val="0"/>
        <w:adjustRightInd w:val="0"/>
        <w:spacing w:line="276" w:lineRule="auto"/>
        <w:ind w:left="708" w:firstLine="708"/>
        <w:jc w:val="both"/>
        <w:rPr>
          <w:i/>
          <w:sz w:val="22"/>
          <w:szCs w:val="22"/>
        </w:rPr>
      </w:pPr>
      <w:r w:rsidRPr="00C13586">
        <w:rPr>
          <w:i/>
          <w:sz w:val="22"/>
          <w:szCs w:val="22"/>
        </w:rPr>
        <w:t xml:space="preserve">  </w:t>
      </w:r>
      <w:r w:rsidR="004B3128" w:rsidRPr="00C13586">
        <w:rPr>
          <w:i/>
          <w:sz w:val="22"/>
          <w:szCs w:val="22"/>
        </w:rPr>
        <w:t>Arşiv Talimatı</w:t>
      </w:r>
      <w:r w:rsidR="001F730C" w:rsidRPr="00C13586">
        <w:rPr>
          <w:i/>
          <w:sz w:val="22"/>
          <w:szCs w:val="22"/>
        </w:rPr>
        <w:t xml:space="preserve"> </w:t>
      </w:r>
    </w:p>
    <w:p w:rsidR="00965A11" w:rsidRPr="00C13586" w:rsidRDefault="004B3128" w:rsidP="00965A11">
      <w:pPr>
        <w:autoSpaceDE w:val="0"/>
        <w:autoSpaceDN w:val="0"/>
        <w:adjustRightInd w:val="0"/>
        <w:spacing w:line="276" w:lineRule="auto"/>
        <w:ind w:left="708" w:firstLine="708"/>
        <w:jc w:val="both"/>
        <w:rPr>
          <w:i/>
          <w:sz w:val="22"/>
          <w:szCs w:val="22"/>
        </w:rPr>
      </w:pPr>
      <w:r w:rsidRPr="00C13586">
        <w:rPr>
          <w:i/>
          <w:sz w:val="22"/>
          <w:szCs w:val="22"/>
        </w:rPr>
        <w:t xml:space="preserve">  </w:t>
      </w:r>
      <w:r w:rsidR="00965A11" w:rsidRPr="00C13586">
        <w:rPr>
          <w:i/>
          <w:sz w:val="22"/>
          <w:szCs w:val="22"/>
        </w:rPr>
        <w:t>Bilgi Güvenliği Talimatı</w:t>
      </w:r>
    </w:p>
    <w:p w:rsidR="00965A11" w:rsidRPr="00C13586" w:rsidRDefault="00965A11" w:rsidP="00965A11">
      <w:pPr>
        <w:autoSpaceDE w:val="0"/>
        <w:autoSpaceDN w:val="0"/>
        <w:adjustRightInd w:val="0"/>
        <w:spacing w:line="276" w:lineRule="auto"/>
        <w:ind w:left="708" w:firstLine="708"/>
        <w:jc w:val="both"/>
        <w:rPr>
          <w:i/>
          <w:sz w:val="22"/>
          <w:szCs w:val="22"/>
        </w:rPr>
      </w:pPr>
      <w:r w:rsidRPr="00C13586">
        <w:rPr>
          <w:i/>
          <w:sz w:val="22"/>
          <w:szCs w:val="22"/>
        </w:rPr>
        <w:t xml:space="preserve">  Bilgi Ulaşım Yetki Tablosu</w:t>
      </w:r>
    </w:p>
    <w:bookmarkEnd w:id="27"/>
    <w:p w:rsidR="00C02283" w:rsidRPr="00E156DC" w:rsidRDefault="00965A11" w:rsidP="00965A11">
      <w:pPr>
        <w:autoSpaceDE w:val="0"/>
        <w:autoSpaceDN w:val="0"/>
        <w:adjustRightInd w:val="0"/>
        <w:spacing w:line="276" w:lineRule="auto"/>
        <w:ind w:left="708" w:firstLine="708"/>
        <w:jc w:val="both"/>
        <w:rPr>
          <w:sz w:val="22"/>
          <w:szCs w:val="22"/>
        </w:rPr>
      </w:pPr>
      <w:r w:rsidRPr="00E156DC">
        <w:rPr>
          <w:sz w:val="22"/>
          <w:szCs w:val="22"/>
        </w:rPr>
        <w:t xml:space="preserve"> </w:t>
      </w:r>
    </w:p>
    <w:p w:rsidR="00434274" w:rsidRPr="00E156DC" w:rsidRDefault="00C70950" w:rsidP="001E1EE1">
      <w:pPr>
        <w:autoSpaceDE w:val="0"/>
        <w:autoSpaceDN w:val="0"/>
        <w:adjustRightInd w:val="0"/>
        <w:spacing w:line="276" w:lineRule="auto"/>
        <w:jc w:val="both"/>
        <w:rPr>
          <w:b/>
          <w:bCs/>
          <w:sz w:val="22"/>
          <w:szCs w:val="22"/>
        </w:rPr>
      </w:pPr>
      <w:r w:rsidRPr="00E156DC">
        <w:rPr>
          <w:b/>
          <w:bCs/>
          <w:sz w:val="22"/>
          <w:szCs w:val="22"/>
        </w:rPr>
        <w:t xml:space="preserve">8 </w:t>
      </w:r>
      <w:r w:rsidR="00453A96">
        <w:rPr>
          <w:b/>
          <w:bCs/>
          <w:sz w:val="22"/>
          <w:szCs w:val="22"/>
        </w:rPr>
        <w:t>UYGULAMA (</w:t>
      </w:r>
      <w:r w:rsidRPr="00E156DC">
        <w:rPr>
          <w:b/>
          <w:bCs/>
          <w:sz w:val="22"/>
          <w:szCs w:val="22"/>
        </w:rPr>
        <w:t>OPERASYON</w:t>
      </w:r>
      <w:r w:rsidR="00453A96">
        <w:rPr>
          <w:b/>
          <w:bCs/>
          <w:sz w:val="22"/>
          <w:szCs w:val="22"/>
        </w:rPr>
        <w:t>)</w:t>
      </w:r>
      <w:r w:rsidR="004979E4" w:rsidRPr="00E156DC">
        <w:rPr>
          <w:b/>
          <w:bCs/>
          <w:sz w:val="22"/>
          <w:szCs w:val="22"/>
        </w:rPr>
        <w:t xml:space="preserve"> </w:t>
      </w:r>
    </w:p>
    <w:p w:rsidR="00434274" w:rsidRPr="00E156DC" w:rsidRDefault="00FE2C48" w:rsidP="001E1EE1">
      <w:pPr>
        <w:autoSpaceDE w:val="0"/>
        <w:autoSpaceDN w:val="0"/>
        <w:adjustRightInd w:val="0"/>
        <w:spacing w:line="276" w:lineRule="auto"/>
        <w:jc w:val="both"/>
        <w:rPr>
          <w:b/>
          <w:bCs/>
          <w:sz w:val="22"/>
          <w:szCs w:val="22"/>
        </w:rPr>
      </w:pPr>
      <w:r w:rsidRPr="00E156DC">
        <w:rPr>
          <w:b/>
          <w:bCs/>
          <w:sz w:val="22"/>
          <w:szCs w:val="22"/>
        </w:rPr>
        <w:t xml:space="preserve">8.1 </w:t>
      </w:r>
      <w:r w:rsidR="00434274" w:rsidRPr="00E156DC">
        <w:rPr>
          <w:b/>
          <w:bCs/>
          <w:sz w:val="22"/>
          <w:szCs w:val="22"/>
        </w:rPr>
        <w:t xml:space="preserve">Operasyonel </w:t>
      </w:r>
      <w:r w:rsidRPr="00E156DC">
        <w:rPr>
          <w:b/>
          <w:bCs/>
          <w:sz w:val="22"/>
          <w:szCs w:val="22"/>
        </w:rPr>
        <w:t xml:space="preserve">Planlama </w:t>
      </w:r>
      <w:r w:rsidR="00007752" w:rsidRPr="00E156DC">
        <w:rPr>
          <w:b/>
          <w:bCs/>
          <w:sz w:val="22"/>
          <w:szCs w:val="22"/>
        </w:rPr>
        <w:t>v</w:t>
      </w:r>
      <w:r w:rsidRPr="00E156DC">
        <w:rPr>
          <w:b/>
          <w:bCs/>
          <w:sz w:val="22"/>
          <w:szCs w:val="22"/>
        </w:rPr>
        <w:t>e Kontrol</w:t>
      </w:r>
      <w:r w:rsidR="007F0C72" w:rsidRPr="00E156DC">
        <w:rPr>
          <w:b/>
          <w:bCs/>
          <w:sz w:val="22"/>
          <w:szCs w:val="22"/>
        </w:rPr>
        <w:t xml:space="preserve"> </w:t>
      </w:r>
    </w:p>
    <w:p w:rsidR="0097454E" w:rsidRPr="00E156DC" w:rsidRDefault="00434274" w:rsidP="001E1EE1">
      <w:pPr>
        <w:autoSpaceDE w:val="0"/>
        <w:autoSpaceDN w:val="0"/>
        <w:adjustRightInd w:val="0"/>
        <w:spacing w:line="276" w:lineRule="auto"/>
        <w:jc w:val="both"/>
        <w:rPr>
          <w:sz w:val="22"/>
          <w:szCs w:val="22"/>
        </w:rPr>
      </w:pPr>
      <w:r w:rsidRPr="00E156DC">
        <w:rPr>
          <w:sz w:val="22"/>
          <w:szCs w:val="22"/>
        </w:rPr>
        <w:t>Kuru</w:t>
      </w:r>
      <w:r w:rsidR="00F30702" w:rsidRPr="00E156DC">
        <w:rPr>
          <w:sz w:val="22"/>
          <w:szCs w:val="22"/>
        </w:rPr>
        <w:t>mumuz</w:t>
      </w:r>
      <w:r w:rsidRPr="00E156DC">
        <w:rPr>
          <w:sz w:val="22"/>
          <w:szCs w:val="22"/>
        </w:rPr>
        <w:t>, hizmet</w:t>
      </w:r>
      <w:r w:rsidR="00EF0A67" w:rsidRPr="00E156DC">
        <w:rPr>
          <w:sz w:val="22"/>
          <w:szCs w:val="22"/>
        </w:rPr>
        <w:t>ler</w:t>
      </w:r>
      <w:r w:rsidRPr="00E156DC">
        <w:rPr>
          <w:sz w:val="22"/>
          <w:szCs w:val="22"/>
        </w:rPr>
        <w:t xml:space="preserve"> için şartları karşılamak ve </w:t>
      </w:r>
      <w:r w:rsidR="00FE2C48" w:rsidRPr="00E156DC">
        <w:rPr>
          <w:sz w:val="22"/>
          <w:szCs w:val="22"/>
        </w:rPr>
        <w:t xml:space="preserve">faaliyetleri gerçekleştirmek </w:t>
      </w:r>
      <w:r w:rsidR="00F30702" w:rsidRPr="00E156DC">
        <w:rPr>
          <w:sz w:val="22"/>
          <w:szCs w:val="22"/>
        </w:rPr>
        <w:t>için ihtiyaç duyulan süreçleri; ü</w:t>
      </w:r>
      <w:r w:rsidRPr="00E156DC">
        <w:rPr>
          <w:sz w:val="22"/>
          <w:szCs w:val="22"/>
        </w:rPr>
        <w:t>rün ve hizmetler için şartları</w:t>
      </w:r>
      <w:r w:rsidR="00EF0A67" w:rsidRPr="00E156DC">
        <w:rPr>
          <w:sz w:val="22"/>
          <w:szCs w:val="22"/>
        </w:rPr>
        <w:t>,</w:t>
      </w:r>
      <w:r w:rsidR="00F30702" w:rsidRPr="00E156DC">
        <w:rPr>
          <w:sz w:val="22"/>
          <w:szCs w:val="22"/>
        </w:rPr>
        <w:t xml:space="preserve"> ü</w:t>
      </w:r>
      <w:r w:rsidRPr="00E156DC">
        <w:rPr>
          <w:sz w:val="22"/>
          <w:szCs w:val="22"/>
        </w:rPr>
        <w:t>rün ve hizmet kabulü</w:t>
      </w:r>
      <w:r w:rsidR="00EF0A67" w:rsidRPr="00E156DC">
        <w:rPr>
          <w:sz w:val="22"/>
          <w:szCs w:val="22"/>
        </w:rPr>
        <w:t>nü</w:t>
      </w:r>
      <w:r w:rsidR="00F30702" w:rsidRPr="00E156DC">
        <w:rPr>
          <w:sz w:val="22"/>
          <w:szCs w:val="22"/>
        </w:rPr>
        <w:t>, ü</w:t>
      </w:r>
      <w:r w:rsidRPr="00E156DC">
        <w:rPr>
          <w:sz w:val="22"/>
          <w:szCs w:val="22"/>
        </w:rPr>
        <w:t>rün ve hizmet şartlarına uygunluğu sağlamak için ihtiyaç duyulan kaynakları tayin e</w:t>
      </w:r>
      <w:r w:rsidR="00F30702" w:rsidRPr="00E156DC">
        <w:rPr>
          <w:sz w:val="22"/>
          <w:szCs w:val="22"/>
        </w:rPr>
        <w:t xml:space="preserve">derek, </w:t>
      </w:r>
      <w:r w:rsidR="00EF0A67" w:rsidRPr="00E156DC">
        <w:rPr>
          <w:sz w:val="22"/>
          <w:szCs w:val="22"/>
        </w:rPr>
        <w:t xml:space="preserve">süreç hedefleri için belirlenen </w:t>
      </w:r>
      <w:r w:rsidR="00F30702" w:rsidRPr="00E156DC">
        <w:rPr>
          <w:sz w:val="22"/>
          <w:szCs w:val="22"/>
        </w:rPr>
        <w:t>k</w:t>
      </w:r>
      <w:r w:rsidR="000F5541" w:rsidRPr="00E156DC">
        <w:rPr>
          <w:sz w:val="22"/>
          <w:szCs w:val="22"/>
        </w:rPr>
        <w:t xml:space="preserve">riterlere göre </w:t>
      </w:r>
      <w:r w:rsidR="00EF0A67" w:rsidRPr="00E156DC">
        <w:rPr>
          <w:sz w:val="22"/>
          <w:szCs w:val="22"/>
        </w:rPr>
        <w:t>süreçleri</w:t>
      </w:r>
      <w:r w:rsidR="000F5541" w:rsidRPr="00E156DC">
        <w:rPr>
          <w:sz w:val="22"/>
          <w:szCs w:val="22"/>
        </w:rPr>
        <w:t xml:space="preserve"> planlar, uygular ve</w:t>
      </w:r>
      <w:r w:rsidRPr="00E156DC">
        <w:rPr>
          <w:sz w:val="22"/>
          <w:szCs w:val="22"/>
        </w:rPr>
        <w:t xml:space="preserve"> kontrol </w:t>
      </w:r>
      <w:r w:rsidR="000F5541" w:rsidRPr="00E156DC">
        <w:rPr>
          <w:sz w:val="22"/>
          <w:szCs w:val="22"/>
        </w:rPr>
        <w:t>eder</w:t>
      </w:r>
      <w:r w:rsidR="00AC0B6E" w:rsidRPr="00E156DC">
        <w:rPr>
          <w:sz w:val="22"/>
          <w:szCs w:val="22"/>
        </w:rPr>
        <w:t xml:space="preserve">. </w:t>
      </w:r>
    </w:p>
    <w:p w:rsidR="00EF0A67" w:rsidRPr="00E156DC" w:rsidRDefault="00EF0A67" w:rsidP="001E1EE1">
      <w:pPr>
        <w:autoSpaceDE w:val="0"/>
        <w:autoSpaceDN w:val="0"/>
        <w:adjustRightInd w:val="0"/>
        <w:spacing w:line="276" w:lineRule="auto"/>
        <w:jc w:val="both"/>
        <w:rPr>
          <w:sz w:val="22"/>
          <w:szCs w:val="22"/>
        </w:rPr>
      </w:pPr>
    </w:p>
    <w:p w:rsidR="000F5541" w:rsidRPr="00E156DC" w:rsidRDefault="00AC0B6E" w:rsidP="001E1EE1">
      <w:pPr>
        <w:autoSpaceDE w:val="0"/>
        <w:autoSpaceDN w:val="0"/>
        <w:adjustRightInd w:val="0"/>
        <w:spacing w:line="276" w:lineRule="auto"/>
        <w:jc w:val="both"/>
        <w:rPr>
          <w:sz w:val="22"/>
          <w:szCs w:val="22"/>
        </w:rPr>
      </w:pPr>
      <w:r w:rsidRPr="00E156DC">
        <w:rPr>
          <w:sz w:val="22"/>
          <w:szCs w:val="22"/>
        </w:rPr>
        <w:t>Kurumumuzda ürün ve hizmet şartları yasalar tarafından belirlenir. Bu kapsamda verilen; ticaret sicili, oda sicili, muamelat ve yönetim hizmetlerinin yanında iş geliştirme hizmetleri (</w:t>
      </w:r>
      <w:r w:rsidR="000F5541" w:rsidRPr="00E156DC">
        <w:rPr>
          <w:sz w:val="22"/>
          <w:szCs w:val="22"/>
        </w:rPr>
        <w:t xml:space="preserve">eğitim, iş organizasyonları, </w:t>
      </w:r>
      <w:r w:rsidRPr="00E156DC">
        <w:rPr>
          <w:sz w:val="22"/>
          <w:szCs w:val="22"/>
        </w:rPr>
        <w:t>bilgi, danışmanlık, destek</w:t>
      </w:r>
      <w:r w:rsidR="000F5541" w:rsidRPr="00E156DC">
        <w:rPr>
          <w:sz w:val="22"/>
          <w:szCs w:val="22"/>
        </w:rPr>
        <w:t>) hizmetleri de yasalar çerçevesinde veril</w:t>
      </w:r>
      <w:r w:rsidR="00EF0A67" w:rsidRPr="00E156DC">
        <w:rPr>
          <w:sz w:val="22"/>
          <w:szCs w:val="22"/>
        </w:rPr>
        <w:t>ir.</w:t>
      </w:r>
      <w:r w:rsidR="000F5541" w:rsidRPr="00E156DC">
        <w:rPr>
          <w:sz w:val="22"/>
          <w:szCs w:val="22"/>
        </w:rPr>
        <w:t xml:space="preserve"> </w:t>
      </w:r>
      <w:r w:rsidR="008E37BD" w:rsidRPr="00E156DC">
        <w:rPr>
          <w:sz w:val="22"/>
          <w:szCs w:val="22"/>
        </w:rPr>
        <w:t>Süreçler</w:t>
      </w:r>
      <w:r w:rsidR="00EF0A67" w:rsidRPr="00E156DC">
        <w:rPr>
          <w:sz w:val="22"/>
          <w:szCs w:val="22"/>
        </w:rPr>
        <w:t>,</w:t>
      </w:r>
      <w:r w:rsidR="008E37BD" w:rsidRPr="00E156DC">
        <w:rPr>
          <w:sz w:val="22"/>
          <w:szCs w:val="22"/>
        </w:rPr>
        <w:t xml:space="preserve"> kuruluş ve sistem amaçları dikkate alınarak planlanır ve performans kriterleri oluşturularak süreçlerin amaca uygun yönetil</w:t>
      </w:r>
      <w:r w:rsidR="00EF0A67" w:rsidRPr="00E156DC">
        <w:rPr>
          <w:sz w:val="22"/>
          <w:szCs w:val="22"/>
        </w:rPr>
        <w:t>ip yönetilmediği kontrol edilir.</w:t>
      </w:r>
      <w:r w:rsidR="008E37BD" w:rsidRPr="00E156DC">
        <w:rPr>
          <w:sz w:val="22"/>
          <w:szCs w:val="22"/>
        </w:rPr>
        <w:t xml:space="preserve"> </w:t>
      </w:r>
      <w:r w:rsidR="00EF0A67" w:rsidRPr="00E156DC">
        <w:rPr>
          <w:sz w:val="22"/>
          <w:szCs w:val="22"/>
        </w:rPr>
        <w:t>Gerekli</w:t>
      </w:r>
      <w:r w:rsidR="008E37BD" w:rsidRPr="00E156DC">
        <w:rPr>
          <w:sz w:val="22"/>
          <w:szCs w:val="22"/>
        </w:rPr>
        <w:t xml:space="preserve"> ise olumsuz etkilerin </w:t>
      </w:r>
      <w:r w:rsidR="007F0C72" w:rsidRPr="00E156DC">
        <w:rPr>
          <w:sz w:val="22"/>
          <w:szCs w:val="22"/>
        </w:rPr>
        <w:t xml:space="preserve">önlenmesi için tedbirler alınır. </w:t>
      </w:r>
      <w:r w:rsidR="00545220" w:rsidRPr="00E156DC">
        <w:rPr>
          <w:sz w:val="22"/>
          <w:szCs w:val="22"/>
        </w:rPr>
        <w:t xml:space="preserve">Süreçlere ilişkin </w:t>
      </w:r>
      <w:r w:rsidR="00EF0A67" w:rsidRPr="00E156DC">
        <w:rPr>
          <w:sz w:val="22"/>
          <w:szCs w:val="22"/>
        </w:rPr>
        <w:t xml:space="preserve">alınması gereken </w:t>
      </w:r>
      <w:r w:rsidR="00545220" w:rsidRPr="00E156DC">
        <w:rPr>
          <w:sz w:val="22"/>
          <w:szCs w:val="22"/>
        </w:rPr>
        <w:t xml:space="preserve">tedbirler, süreç risk analizi çalışmalarında yapılır. </w:t>
      </w:r>
    </w:p>
    <w:p w:rsidR="000F5541" w:rsidRPr="00E156DC" w:rsidRDefault="000F5541" w:rsidP="001E1EE1">
      <w:pPr>
        <w:autoSpaceDE w:val="0"/>
        <w:autoSpaceDN w:val="0"/>
        <w:adjustRightInd w:val="0"/>
        <w:spacing w:line="276" w:lineRule="auto"/>
        <w:jc w:val="both"/>
        <w:rPr>
          <w:color w:val="222222"/>
          <w:sz w:val="22"/>
          <w:szCs w:val="22"/>
        </w:rPr>
      </w:pPr>
    </w:p>
    <w:p w:rsidR="000F5541" w:rsidRPr="00E156DC" w:rsidRDefault="000F5541" w:rsidP="001E1EE1">
      <w:pPr>
        <w:autoSpaceDE w:val="0"/>
        <w:autoSpaceDN w:val="0"/>
        <w:adjustRightInd w:val="0"/>
        <w:spacing w:line="276" w:lineRule="auto"/>
        <w:jc w:val="both"/>
        <w:rPr>
          <w:color w:val="000000"/>
          <w:sz w:val="22"/>
          <w:szCs w:val="22"/>
        </w:rPr>
      </w:pPr>
      <w:r w:rsidRPr="00E156DC">
        <w:rPr>
          <w:sz w:val="22"/>
          <w:szCs w:val="22"/>
        </w:rPr>
        <w:t>Kurumumuz, süreç</w:t>
      </w:r>
      <w:r w:rsidR="00434274" w:rsidRPr="00E156DC">
        <w:rPr>
          <w:sz w:val="22"/>
          <w:szCs w:val="22"/>
        </w:rPr>
        <w:t>lerin planlanan şekilde işl</w:t>
      </w:r>
      <w:r w:rsidRPr="00E156DC">
        <w:rPr>
          <w:sz w:val="22"/>
          <w:szCs w:val="22"/>
        </w:rPr>
        <w:t>etildiğini güvence altına almak, ürün ve hizmetlerin şartlara</w:t>
      </w:r>
      <w:r w:rsidR="00434274" w:rsidRPr="00E156DC">
        <w:rPr>
          <w:sz w:val="22"/>
          <w:szCs w:val="22"/>
        </w:rPr>
        <w:t xml:space="preserve"> uygunluğunu </w:t>
      </w:r>
      <w:r w:rsidRPr="00E156DC">
        <w:rPr>
          <w:sz w:val="22"/>
          <w:szCs w:val="22"/>
        </w:rPr>
        <w:t xml:space="preserve">sağlamak için süreç planlarının </w:t>
      </w:r>
      <w:r w:rsidR="00434274" w:rsidRPr="00E156DC">
        <w:rPr>
          <w:color w:val="000000"/>
          <w:sz w:val="22"/>
          <w:szCs w:val="22"/>
        </w:rPr>
        <w:t>çıktısı</w:t>
      </w:r>
      <w:r w:rsidRPr="00E156DC">
        <w:rPr>
          <w:color w:val="000000"/>
          <w:sz w:val="22"/>
          <w:szCs w:val="22"/>
        </w:rPr>
        <w:t>nın</w:t>
      </w:r>
      <w:r w:rsidR="00434274" w:rsidRPr="00E156DC">
        <w:rPr>
          <w:color w:val="000000"/>
          <w:sz w:val="22"/>
          <w:szCs w:val="22"/>
        </w:rPr>
        <w:t>, kuru</w:t>
      </w:r>
      <w:r w:rsidRPr="00E156DC">
        <w:rPr>
          <w:color w:val="000000"/>
          <w:sz w:val="22"/>
          <w:szCs w:val="22"/>
        </w:rPr>
        <w:t>mumuzun</w:t>
      </w:r>
      <w:r w:rsidR="00434274" w:rsidRPr="00E156DC">
        <w:rPr>
          <w:color w:val="000000"/>
          <w:sz w:val="22"/>
          <w:szCs w:val="22"/>
        </w:rPr>
        <w:t xml:space="preserve"> operasyonlarına uygun olma</w:t>
      </w:r>
      <w:r w:rsidRPr="00E156DC">
        <w:rPr>
          <w:color w:val="000000"/>
          <w:sz w:val="22"/>
          <w:szCs w:val="22"/>
        </w:rPr>
        <w:t xml:space="preserve">sına dikkat eder. Süreç Yönetimi Tablosu, kurumumuzun yapısı ve hizmetleri dikkate alınarak oluşturulmuştur. </w:t>
      </w:r>
    </w:p>
    <w:p w:rsidR="00434274" w:rsidRPr="00E156DC" w:rsidRDefault="00434274" w:rsidP="001E1EE1">
      <w:pPr>
        <w:autoSpaceDE w:val="0"/>
        <w:autoSpaceDN w:val="0"/>
        <w:adjustRightInd w:val="0"/>
        <w:spacing w:line="276" w:lineRule="auto"/>
        <w:jc w:val="both"/>
        <w:rPr>
          <w:sz w:val="22"/>
          <w:szCs w:val="22"/>
        </w:rPr>
      </w:pPr>
      <w:r w:rsidRPr="00E156DC">
        <w:rPr>
          <w:sz w:val="22"/>
          <w:szCs w:val="22"/>
        </w:rPr>
        <w:t>Kuru</w:t>
      </w:r>
      <w:r w:rsidR="000F5541" w:rsidRPr="00E156DC">
        <w:rPr>
          <w:sz w:val="22"/>
          <w:szCs w:val="22"/>
        </w:rPr>
        <w:t>mumuz</w:t>
      </w:r>
      <w:r w:rsidRPr="00E156DC">
        <w:rPr>
          <w:sz w:val="22"/>
          <w:szCs w:val="22"/>
        </w:rPr>
        <w:t>, planlı değişik</w:t>
      </w:r>
      <w:r w:rsidR="00EF0A67" w:rsidRPr="00E156DC">
        <w:rPr>
          <w:sz w:val="22"/>
          <w:szCs w:val="22"/>
        </w:rPr>
        <w:t>lik</w:t>
      </w:r>
      <w:r w:rsidRPr="00E156DC">
        <w:rPr>
          <w:sz w:val="22"/>
          <w:szCs w:val="22"/>
        </w:rPr>
        <w:t>leri kontrol etme</w:t>
      </w:r>
      <w:r w:rsidR="000F5541" w:rsidRPr="00E156DC">
        <w:rPr>
          <w:sz w:val="22"/>
          <w:szCs w:val="22"/>
        </w:rPr>
        <w:t>k</w:t>
      </w:r>
      <w:r w:rsidRPr="00E156DC">
        <w:rPr>
          <w:sz w:val="22"/>
          <w:szCs w:val="22"/>
        </w:rPr>
        <w:t xml:space="preserve"> ve istenmeyen değişikliklerin sonuçlarını, olu</w:t>
      </w:r>
      <w:r w:rsidR="00182CD0" w:rsidRPr="00E156DC">
        <w:rPr>
          <w:sz w:val="22"/>
          <w:szCs w:val="22"/>
        </w:rPr>
        <w:t>msuz etkilerini azaltmak için çeşitli seviyelerinde</w:t>
      </w:r>
      <w:r w:rsidR="00FE2C48" w:rsidRPr="00E156DC">
        <w:rPr>
          <w:sz w:val="22"/>
          <w:szCs w:val="22"/>
        </w:rPr>
        <w:t xml:space="preserve"> </w:t>
      </w:r>
      <w:r w:rsidR="00182CD0" w:rsidRPr="00E156DC">
        <w:rPr>
          <w:sz w:val="22"/>
          <w:szCs w:val="22"/>
        </w:rPr>
        <w:t>gözden geçirme faaliyetleri</w:t>
      </w:r>
      <w:r w:rsidR="00EF0A67" w:rsidRPr="00E156DC">
        <w:rPr>
          <w:sz w:val="22"/>
          <w:szCs w:val="22"/>
        </w:rPr>
        <w:t>ni</w:t>
      </w:r>
      <w:r w:rsidR="00182CD0" w:rsidRPr="00E156DC">
        <w:rPr>
          <w:sz w:val="22"/>
          <w:szCs w:val="22"/>
        </w:rPr>
        <w:t xml:space="preserve"> organize eder ve sonuçlarını değerlendirir.</w:t>
      </w:r>
      <w:r w:rsidR="00502FB9" w:rsidRPr="00E156DC">
        <w:rPr>
          <w:sz w:val="22"/>
          <w:szCs w:val="22"/>
        </w:rPr>
        <w:t xml:space="preserve"> </w:t>
      </w:r>
    </w:p>
    <w:p w:rsidR="00182CD0" w:rsidRPr="00B7083D" w:rsidRDefault="00182CD0" w:rsidP="001E1EE1">
      <w:pPr>
        <w:autoSpaceDE w:val="0"/>
        <w:autoSpaceDN w:val="0"/>
        <w:adjustRightInd w:val="0"/>
        <w:spacing w:line="276" w:lineRule="auto"/>
        <w:jc w:val="both"/>
        <w:rPr>
          <w:rFonts w:ascii="Calibri" w:hAnsi="Calibri" w:cs="Arial"/>
          <w:sz w:val="22"/>
          <w:szCs w:val="22"/>
        </w:rPr>
      </w:pPr>
    </w:p>
    <w:p w:rsidR="00182CD0" w:rsidRPr="005C5AB7" w:rsidRDefault="00434274" w:rsidP="001E1EE1">
      <w:pPr>
        <w:spacing w:line="276" w:lineRule="auto"/>
        <w:jc w:val="both"/>
        <w:rPr>
          <w:sz w:val="22"/>
          <w:szCs w:val="22"/>
        </w:rPr>
      </w:pPr>
      <w:r w:rsidRPr="005C5AB7">
        <w:rPr>
          <w:sz w:val="22"/>
          <w:szCs w:val="22"/>
        </w:rPr>
        <w:t>Kuru</w:t>
      </w:r>
      <w:r w:rsidR="00182CD0" w:rsidRPr="005C5AB7">
        <w:rPr>
          <w:sz w:val="22"/>
          <w:szCs w:val="22"/>
        </w:rPr>
        <w:t>mumuz</w:t>
      </w:r>
      <w:r w:rsidRPr="005C5AB7">
        <w:rPr>
          <w:sz w:val="22"/>
          <w:szCs w:val="22"/>
        </w:rPr>
        <w:t>, dışarı</w:t>
      </w:r>
      <w:r w:rsidR="00EF0A67" w:rsidRPr="005C5AB7">
        <w:rPr>
          <w:sz w:val="22"/>
          <w:szCs w:val="22"/>
        </w:rPr>
        <w:t>dan tedar</w:t>
      </w:r>
      <w:r w:rsidR="00E156DC" w:rsidRPr="005C5AB7">
        <w:rPr>
          <w:sz w:val="22"/>
          <w:szCs w:val="22"/>
        </w:rPr>
        <w:t>i</w:t>
      </w:r>
      <w:r w:rsidR="00EF0A67" w:rsidRPr="005C5AB7">
        <w:rPr>
          <w:sz w:val="22"/>
          <w:szCs w:val="22"/>
        </w:rPr>
        <w:t>k edilen süreçlerin</w:t>
      </w:r>
      <w:r w:rsidRPr="005C5AB7">
        <w:rPr>
          <w:sz w:val="22"/>
          <w:szCs w:val="22"/>
        </w:rPr>
        <w:t xml:space="preserve"> kontrol edildiğini güvence altına alma</w:t>
      </w:r>
      <w:r w:rsidR="00182CD0" w:rsidRPr="005C5AB7">
        <w:rPr>
          <w:sz w:val="22"/>
          <w:szCs w:val="22"/>
        </w:rPr>
        <w:t>k için kontrol mekanizmaları oluşturur</w:t>
      </w:r>
      <w:r w:rsidR="00EF0A67" w:rsidRPr="005C5AB7">
        <w:rPr>
          <w:sz w:val="22"/>
          <w:szCs w:val="22"/>
        </w:rPr>
        <w:t xml:space="preserve">. Bu kontrol mekanizmaları tedarikçinin yeterliliğinin belirlenmesi amacı ile tedarikçinin yerinde </w:t>
      </w:r>
      <w:r w:rsidR="003F3875" w:rsidRPr="005C5AB7">
        <w:rPr>
          <w:sz w:val="22"/>
          <w:szCs w:val="22"/>
        </w:rPr>
        <w:t>veya tedarikçiden istenen bilgi ve belgenin yanında referans ve araştırmalar yolu ile çalıştırılabilir. Tedarikçinin yeterliliğinin belirlenmesi çalışması satın</w:t>
      </w:r>
      <w:r w:rsidR="005C5AB7" w:rsidRPr="005C5AB7">
        <w:rPr>
          <w:sz w:val="22"/>
          <w:szCs w:val="22"/>
        </w:rPr>
        <w:t xml:space="preserve"> </w:t>
      </w:r>
      <w:r w:rsidR="003F3875" w:rsidRPr="005C5AB7">
        <w:rPr>
          <w:sz w:val="22"/>
          <w:szCs w:val="22"/>
        </w:rPr>
        <w:t>alma faaliyeti öncesi yapılır. Tedar</w:t>
      </w:r>
      <w:r w:rsidR="005C5AB7" w:rsidRPr="005C5AB7">
        <w:rPr>
          <w:sz w:val="22"/>
          <w:szCs w:val="22"/>
        </w:rPr>
        <w:t>i</w:t>
      </w:r>
      <w:r w:rsidR="003F3875" w:rsidRPr="005C5AB7">
        <w:rPr>
          <w:sz w:val="22"/>
          <w:szCs w:val="22"/>
        </w:rPr>
        <w:t>kçi yeterli bulunması halinde Onaylı Tedarikçiler Listesine kaydedilir. Yetkin tedarikçinin başarısının ölçülmesine ilişkin Tedarikçi Performansı çalışması ise her yıl Yönetimin Gözden Geçirmesi To</w:t>
      </w:r>
      <w:r w:rsidR="00165CCA" w:rsidRPr="005C5AB7">
        <w:rPr>
          <w:sz w:val="22"/>
          <w:szCs w:val="22"/>
        </w:rPr>
        <w:t>plantısı öncesi Genel Sekreter</w:t>
      </w:r>
      <w:r w:rsidR="003F3875" w:rsidRPr="005C5AB7">
        <w:rPr>
          <w:sz w:val="22"/>
          <w:szCs w:val="22"/>
        </w:rPr>
        <w:t xml:space="preserve"> </w:t>
      </w:r>
      <w:r w:rsidR="00165CCA" w:rsidRPr="005C5AB7">
        <w:rPr>
          <w:sz w:val="22"/>
          <w:szCs w:val="22"/>
        </w:rPr>
        <w:t>ve Muhasebe Memuru</w:t>
      </w:r>
      <w:r w:rsidR="003F3875" w:rsidRPr="005C5AB7">
        <w:rPr>
          <w:sz w:val="22"/>
          <w:szCs w:val="22"/>
        </w:rPr>
        <w:t xml:space="preserve"> tarafından yapılır. </w:t>
      </w:r>
      <w:r w:rsidR="00BC3919" w:rsidRPr="005C5AB7">
        <w:rPr>
          <w:sz w:val="22"/>
          <w:szCs w:val="22"/>
        </w:rPr>
        <w:t>D</w:t>
      </w:r>
      <w:r w:rsidR="003F3875" w:rsidRPr="005C5AB7">
        <w:rPr>
          <w:color w:val="000000"/>
          <w:sz w:val="22"/>
          <w:szCs w:val="22"/>
        </w:rPr>
        <w:t>okümante edilmiş bilgi</w:t>
      </w:r>
      <w:r w:rsidR="00182CD0" w:rsidRPr="005C5AB7">
        <w:rPr>
          <w:color w:val="000000"/>
          <w:sz w:val="22"/>
          <w:szCs w:val="22"/>
        </w:rPr>
        <w:t>, gerekli hallerde şartname, talimat, teklif gibi enstr</w:t>
      </w:r>
      <w:r w:rsidR="005C5AB7" w:rsidRPr="005C5AB7">
        <w:rPr>
          <w:color w:val="000000"/>
          <w:sz w:val="22"/>
          <w:szCs w:val="22"/>
        </w:rPr>
        <w:t>ü</w:t>
      </w:r>
      <w:r w:rsidR="00182CD0" w:rsidRPr="005C5AB7">
        <w:rPr>
          <w:color w:val="000000"/>
          <w:sz w:val="22"/>
          <w:szCs w:val="22"/>
        </w:rPr>
        <w:t xml:space="preserve">manlar kullanır. </w:t>
      </w:r>
      <w:r w:rsidR="00330155" w:rsidRPr="005C5AB7">
        <w:rPr>
          <w:color w:val="000000"/>
          <w:sz w:val="22"/>
          <w:szCs w:val="22"/>
        </w:rPr>
        <w:t>Bunun için Satın</w:t>
      </w:r>
      <w:r w:rsidR="005C5AB7" w:rsidRPr="005C5AB7">
        <w:rPr>
          <w:color w:val="000000"/>
          <w:sz w:val="22"/>
          <w:szCs w:val="22"/>
        </w:rPr>
        <w:t xml:space="preserve"> </w:t>
      </w:r>
      <w:r w:rsidR="00330155" w:rsidRPr="005C5AB7">
        <w:rPr>
          <w:color w:val="000000"/>
          <w:sz w:val="22"/>
          <w:szCs w:val="22"/>
        </w:rPr>
        <w:t xml:space="preserve">alma Talimatı oluşturulmuştur. </w:t>
      </w:r>
    </w:p>
    <w:p w:rsidR="00182CD0" w:rsidRPr="005C5AB7" w:rsidRDefault="00182CD0" w:rsidP="001E1EE1">
      <w:pPr>
        <w:spacing w:line="276" w:lineRule="auto"/>
        <w:jc w:val="both"/>
        <w:rPr>
          <w:color w:val="000000"/>
          <w:sz w:val="22"/>
          <w:szCs w:val="22"/>
        </w:rPr>
      </w:pPr>
    </w:p>
    <w:p w:rsidR="00182CD0" w:rsidRPr="005C5AB7" w:rsidRDefault="00182CD0" w:rsidP="001E1EE1">
      <w:pPr>
        <w:spacing w:line="276" w:lineRule="auto"/>
        <w:jc w:val="both"/>
        <w:rPr>
          <w:color w:val="000000"/>
          <w:sz w:val="22"/>
          <w:szCs w:val="22"/>
        </w:rPr>
      </w:pPr>
      <w:r w:rsidRPr="005C5AB7">
        <w:rPr>
          <w:color w:val="000000"/>
          <w:sz w:val="22"/>
          <w:szCs w:val="22"/>
        </w:rPr>
        <w:t>Kurumumuz</w:t>
      </w:r>
      <w:r w:rsidR="00BC3919" w:rsidRPr="005C5AB7">
        <w:rPr>
          <w:color w:val="000000"/>
          <w:sz w:val="22"/>
          <w:szCs w:val="22"/>
        </w:rPr>
        <w:t>daki</w:t>
      </w:r>
      <w:r w:rsidRPr="005C5AB7">
        <w:rPr>
          <w:color w:val="000000"/>
          <w:sz w:val="22"/>
          <w:szCs w:val="22"/>
        </w:rPr>
        <w:t xml:space="preserve"> operasyon planlama ve kontrol ile ilgili tüm doküm</w:t>
      </w:r>
      <w:r w:rsidR="00BC3919" w:rsidRPr="005C5AB7">
        <w:rPr>
          <w:color w:val="000000"/>
          <w:sz w:val="22"/>
          <w:szCs w:val="22"/>
        </w:rPr>
        <w:t>ante edilmiş iç ve dış bilgiler</w:t>
      </w:r>
      <w:r w:rsidRPr="005C5AB7">
        <w:rPr>
          <w:color w:val="000000"/>
          <w:sz w:val="22"/>
          <w:szCs w:val="22"/>
        </w:rPr>
        <w:t xml:space="preserve"> </w:t>
      </w:r>
      <w:r w:rsidR="003C2999" w:rsidRPr="005C5AB7">
        <w:rPr>
          <w:color w:val="000000"/>
          <w:sz w:val="22"/>
          <w:szCs w:val="22"/>
        </w:rPr>
        <w:t xml:space="preserve">Süreç Yönetimi Kılavuzunda yer alan Süreç Diyagramlarında </w:t>
      </w:r>
      <w:r w:rsidR="00BC3919" w:rsidRPr="005C5AB7">
        <w:rPr>
          <w:color w:val="000000"/>
          <w:sz w:val="22"/>
          <w:szCs w:val="22"/>
        </w:rPr>
        <w:t xml:space="preserve">atıfta bulunularak </w:t>
      </w:r>
      <w:r w:rsidR="003C2999" w:rsidRPr="005C5AB7">
        <w:rPr>
          <w:color w:val="000000"/>
          <w:sz w:val="22"/>
          <w:szCs w:val="22"/>
        </w:rPr>
        <w:t>yer alm</w:t>
      </w:r>
      <w:r w:rsidR="00BC3919" w:rsidRPr="005C5AB7">
        <w:rPr>
          <w:color w:val="000000"/>
          <w:sz w:val="22"/>
          <w:szCs w:val="22"/>
        </w:rPr>
        <w:t xml:space="preserve">aktadır. </w:t>
      </w:r>
      <w:r w:rsidR="003C2999" w:rsidRPr="005C5AB7">
        <w:rPr>
          <w:color w:val="000000"/>
          <w:sz w:val="22"/>
          <w:szCs w:val="22"/>
        </w:rPr>
        <w:t xml:space="preserve">Süreç </w:t>
      </w:r>
      <w:r w:rsidR="00112738" w:rsidRPr="005C5AB7">
        <w:rPr>
          <w:color w:val="000000"/>
          <w:sz w:val="22"/>
          <w:szCs w:val="22"/>
        </w:rPr>
        <w:t>Yönetimi K</w:t>
      </w:r>
      <w:r w:rsidR="003C2999" w:rsidRPr="005C5AB7">
        <w:rPr>
          <w:color w:val="000000"/>
          <w:sz w:val="22"/>
          <w:szCs w:val="22"/>
        </w:rPr>
        <w:t>ılavuzu her Yönetimin Gözden Geçirmesi Toplantısı öncesi</w:t>
      </w:r>
      <w:r w:rsidRPr="005C5AB7">
        <w:rPr>
          <w:color w:val="000000"/>
          <w:sz w:val="22"/>
          <w:szCs w:val="22"/>
        </w:rPr>
        <w:t xml:space="preserve"> </w:t>
      </w:r>
      <w:r w:rsidR="00112738" w:rsidRPr="005C5AB7">
        <w:rPr>
          <w:color w:val="000000"/>
          <w:sz w:val="22"/>
          <w:szCs w:val="22"/>
        </w:rPr>
        <w:t>Süreç Sahiple</w:t>
      </w:r>
      <w:r w:rsidR="005C5AB7" w:rsidRPr="005C5AB7">
        <w:rPr>
          <w:color w:val="000000"/>
          <w:sz w:val="22"/>
          <w:szCs w:val="22"/>
        </w:rPr>
        <w:t>r</w:t>
      </w:r>
      <w:r w:rsidR="00112738" w:rsidRPr="005C5AB7">
        <w:rPr>
          <w:color w:val="000000"/>
          <w:sz w:val="22"/>
          <w:szCs w:val="22"/>
        </w:rPr>
        <w:t xml:space="preserve">i ve Yönetim sistemleri Koordinatörü tarafından gözden geçirilir. Gözden geçirme sonuçlarında değişiklik gerekli görülür ise değişiklik talebi </w:t>
      </w:r>
      <w:r w:rsidRPr="005C5AB7">
        <w:rPr>
          <w:color w:val="000000"/>
          <w:sz w:val="22"/>
          <w:szCs w:val="22"/>
        </w:rPr>
        <w:t>ilgili taraflara duyuru</w:t>
      </w:r>
      <w:r w:rsidR="00112738" w:rsidRPr="005C5AB7">
        <w:rPr>
          <w:color w:val="000000"/>
          <w:sz w:val="22"/>
          <w:szCs w:val="22"/>
        </w:rPr>
        <w:t>larak</w:t>
      </w:r>
      <w:r w:rsidRPr="005C5AB7">
        <w:rPr>
          <w:color w:val="000000"/>
          <w:sz w:val="22"/>
          <w:szCs w:val="22"/>
        </w:rPr>
        <w:t xml:space="preserve"> gerekli ise </w:t>
      </w:r>
      <w:r w:rsidR="00112738" w:rsidRPr="005C5AB7">
        <w:rPr>
          <w:color w:val="000000"/>
          <w:sz w:val="22"/>
          <w:szCs w:val="22"/>
        </w:rPr>
        <w:t xml:space="preserve">değişiklikler yapılır. </w:t>
      </w:r>
      <w:r w:rsidRPr="005C5AB7">
        <w:rPr>
          <w:color w:val="000000"/>
          <w:sz w:val="22"/>
          <w:szCs w:val="22"/>
        </w:rPr>
        <w:t xml:space="preserve"> </w:t>
      </w:r>
      <w:r w:rsidR="00F90BFE" w:rsidRPr="005C5AB7">
        <w:rPr>
          <w:color w:val="000000"/>
          <w:sz w:val="22"/>
          <w:szCs w:val="22"/>
        </w:rPr>
        <w:t>Süreç Yönetimi Kılavuzunda yapılan değişikliklere ilişkin bilgi, Yönetim Sistemleri Klasörü üzerinden tüm kullanıcılara ulaştırılır (</w:t>
      </w:r>
      <w:r w:rsidRPr="005C5AB7">
        <w:rPr>
          <w:color w:val="000000"/>
          <w:sz w:val="22"/>
          <w:szCs w:val="22"/>
        </w:rPr>
        <w:t>erişimi</w:t>
      </w:r>
      <w:r w:rsidR="00F90BFE" w:rsidRPr="005C5AB7">
        <w:rPr>
          <w:color w:val="000000"/>
          <w:sz w:val="22"/>
          <w:szCs w:val="22"/>
        </w:rPr>
        <w:t xml:space="preserve"> sağlanır) </w:t>
      </w:r>
      <w:r w:rsidRPr="005C5AB7">
        <w:rPr>
          <w:color w:val="000000"/>
          <w:sz w:val="22"/>
          <w:szCs w:val="22"/>
        </w:rPr>
        <w:t xml:space="preserve">ve </w:t>
      </w:r>
      <w:r w:rsidR="00F90BFE" w:rsidRPr="005C5AB7">
        <w:rPr>
          <w:color w:val="000000"/>
          <w:sz w:val="22"/>
          <w:szCs w:val="22"/>
        </w:rPr>
        <w:t>sürecin sürekliliğini sağlanır</w:t>
      </w:r>
      <w:r w:rsidRPr="005C5AB7">
        <w:rPr>
          <w:color w:val="000000"/>
          <w:sz w:val="22"/>
          <w:szCs w:val="22"/>
        </w:rPr>
        <w:t xml:space="preserve">. </w:t>
      </w:r>
    </w:p>
    <w:p w:rsidR="00F90BFE" w:rsidRPr="00C13586" w:rsidRDefault="00545220" w:rsidP="001E1EE1">
      <w:pPr>
        <w:spacing w:line="276" w:lineRule="auto"/>
        <w:jc w:val="both"/>
        <w:rPr>
          <w:i/>
          <w:color w:val="000000"/>
          <w:sz w:val="22"/>
          <w:szCs w:val="22"/>
        </w:rPr>
      </w:pPr>
      <w:r w:rsidRPr="00C13586">
        <w:rPr>
          <w:b/>
          <w:i/>
          <w:color w:val="000000"/>
          <w:sz w:val="22"/>
          <w:szCs w:val="22"/>
        </w:rPr>
        <w:lastRenderedPageBreak/>
        <w:t>Referans</w:t>
      </w:r>
      <w:r w:rsidRPr="00C13586">
        <w:rPr>
          <w:b/>
          <w:i/>
          <w:color w:val="000000"/>
          <w:sz w:val="22"/>
          <w:szCs w:val="22"/>
        </w:rPr>
        <w:tab/>
        <w:t>:</w:t>
      </w:r>
      <w:r w:rsidRPr="00C13586">
        <w:rPr>
          <w:i/>
          <w:color w:val="000000"/>
          <w:sz w:val="22"/>
          <w:szCs w:val="22"/>
        </w:rPr>
        <w:t xml:space="preserve"> </w:t>
      </w:r>
      <w:bookmarkStart w:id="28" w:name="_Hlk487221773"/>
      <w:r w:rsidRPr="00C13586">
        <w:rPr>
          <w:i/>
          <w:color w:val="000000"/>
          <w:sz w:val="22"/>
          <w:szCs w:val="22"/>
        </w:rPr>
        <w:t xml:space="preserve">Süreç Yönetimi </w:t>
      </w:r>
      <w:r w:rsidR="00F90BFE" w:rsidRPr="00C13586">
        <w:rPr>
          <w:i/>
          <w:color w:val="000000"/>
          <w:sz w:val="22"/>
          <w:szCs w:val="22"/>
        </w:rPr>
        <w:t>Kılavuzu</w:t>
      </w:r>
    </w:p>
    <w:p w:rsidR="00F90BFE" w:rsidRPr="00C13586" w:rsidRDefault="00F90BFE" w:rsidP="00F90BFE">
      <w:pPr>
        <w:spacing w:line="276" w:lineRule="auto"/>
        <w:jc w:val="both"/>
        <w:rPr>
          <w:i/>
          <w:color w:val="000000"/>
          <w:sz w:val="22"/>
          <w:szCs w:val="22"/>
        </w:rPr>
      </w:pPr>
      <w:r w:rsidRPr="00C13586">
        <w:rPr>
          <w:i/>
          <w:color w:val="000000"/>
          <w:sz w:val="22"/>
          <w:szCs w:val="22"/>
        </w:rPr>
        <w:t xml:space="preserve">  </w:t>
      </w:r>
      <w:r w:rsidRPr="00C13586">
        <w:rPr>
          <w:i/>
          <w:color w:val="000000"/>
          <w:sz w:val="22"/>
          <w:szCs w:val="22"/>
        </w:rPr>
        <w:tab/>
      </w:r>
      <w:r w:rsidRPr="00C13586">
        <w:rPr>
          <w:i/>
          <w:color w:val="000000"/>
          <w:sz w:val="22"/>
          <w:szCs w:val="22"/>
        </w:rPr>
        <w:tab/>
        <w:t xml:space="preserve">  Süreç Risk Analizi </w:t>
      </w:r>
    </w:p>
    <w:p w:rsidR="00434274" w:rsidRPr="00C13586" w:rsidRDefault="00F90BFE" w:rsidP="00F90BFE">
      <w:pPr>
        <w:spacing w:line="276" w:lineRule="auto"/>
        <w:ind w:left="708" w:firstLine="708"/>
        <w:jc w:val="both"/>
        <w:rPr>
          <w:i/>
          <w:color w:val="000000"/>
          <w:sz w:val="22"/>
          <w:szCs w:val="22"/>
        </w:rPr>
      </w:pPr>
      <w:r w:rsidRPr="00C13586">
        <w:rPr>
          <w:i/>
          <w:color w:val="000000"/>
          <w:sz w:val="22"/>
          <w:szCs w:val="22"/>
        </w:rPr>
        <w:t xml:space="preserve">  Süreç Yönetimi </w:t>
      </w:r>
      <w:r w:rsidR="00545220" w:rsidRPr="00C13586">
        <w:rPr>
          <w:i/>
          <w:color w:val="000000"/>
          <w:sz w:val="22"/>
          <w:szCs w:val="22"/>
        </w:rPr>
        <w:t>Tablosu</w:t>
      </w:r>
    </w:p>
    <w:p w:rsidR="00F90BFE" w:rsidRPr="00C13586" w:rsidRDefault="00F90BFE" w:rsidP="001E1EE1">
      <w:pPr>
        <w:spacing w:line="276" w:lineRule="auto"/>
        <w:jc w:val="both"/>
        <w:rPr>
          <w:i/>
          <w:color w:val="000000"/>
          <w:sz w:val="22"/>
          <w:szCs w:val="22"/>
        </w:rPr>
      </w:pPr>
      <w:r w:rsidRPr="00C13586">
        <w:rPr>
          <w:i/>
          <w:color w:val="000000"/>
          <w:sz w:val="22"/>
          <w:szCs w:val="22"/>
        </w:rPr>
        <w:tab/>
      </w:r>
      <w:r w:rsidRPr="00C13586">
        <w:rPr>
          <w:i/>
          <w:color w:val="000000"/>
          <w:sz w:val="22"/>
          <w:szCs w:val="22"/>
        </w:rPr>
        <w:tab/>
        <w:t xml:space="preserve">  </w:t>
      </w:r>
      <w:r w:rsidR="00614230" w:rsidRPr="00C13586">
        <w:rPr>
          <w:i/>
          <w:color w:val="000000"/>
          <w:sz w:val="22"/>
          <w:szCs w:val="22"/>
        </w:rPr>
        <w:t>Süreç Hedefleri İzleme Tablosu</w:t>
      </w:r>
    </w:p>
    <w:p w:rsidR="00151418" w:rsidRPr="00C13586" w:rsidRDefault="00151418" w:rsidP="001E1EE1">
      <w:pPr>
        <w:spacing w:line="276" w:lineRule="auto"/>
        <w:jc w:val="both"/>
        <w:rPr>
          <w:i/>
          <w:color w:val="000000"/>
          <w:sz w:val="22"/>
          <w:szCs w:val="22"/>
        </w:rPr>
      </w:pPr>
      <w:r w:rsidRPr="00C13586">
        <w:rPr>
          <w:i/>
          <w:color w:val="000000"/>
          <w:sz w:val="22"/>
          <w:szCs w:val="22"/>
        </w:rPr>
        <w:tab/>
      </w:r>
      <w:r w:rsidRPr="00C13586">
        <w:rPr>
          <w:i/>
          <w:color w:val="000000"/>
          <w:sz w:val="22"/>
          <w:szCs w:val="22"/>
        </w:rPr>
        <w:tab/>
        <w:t xml:space="preserve">  Satın</w:t>
      </w:r>
      <w:r w:rsidR="005C5AB7" w:rsidRPr="00C13586">
        <w:rPr>
          <w:i/>
          <w:color w:val="000000"/>
          <w:sz w:val="22"/>
          <w:szCs w:val="22"/>
        </w:rPr>
        <w:t xml:space="preserve"> </w:t>
      </w:r>
      <w:r w:rsidRPr="00C13586">
        <w:rPr>
          <w:i/>
          <w:color w:val="000000"/>
          <w:sz w:val="22"/>
          <w:szCs w:val="22"/>
        </w:rPr>
        <w:t>alma Talimatı</w:t>
      </w:r>
      <w:r w:rsidR="00F90BFE" w:rsidRPr="00C13586">
        <w:rPr>
          <w:i/>
          <w:color w:val="000000"/>
          <w:sz w:val="22"/>
          <w:szCs w:val="22"/>
        </w:rPr>
        <w:t xml:space="preserve"> </w:t>
      </w:r>
    </w:p>
    <w:bookmarkEnd w:id="28"/>
    <w:p w:rsidR="00545220" w:rsidRPr="005C5AB7" w:rsidRDefault="00545220" w:rsidP="001E1EE1">
      <w:pPr>
        <w:autoSpaceDE w:val="0"/>
        <w:autoSpaceDN w:val="0"/>
        <w:adjustRightInd w:val="0"/>
        <w:spacing w:line="276" w:lineRule="auto"/>
        <w:jc w:val="both"/>
        <w:rPr>
          <w:b/>
          <w:bCs/>
          <w:color w:val="000000"/>
          <w:sz w:val="22"/>
          <w:szCs w:val="22"/>
        </w:rPr>
      </w:pPr>
    </w:p>
    <w:p w:rsidR="00F44A53" w:rsidRPr="005C5AB7" w:rsidRDefault="00F44A53" w:rsidP="001E1EE1">
      <w:pPr>
        <w:autoSpaceDE w:val="0"/>
        <w:autoSpaceDN w:val="0"/>
        <w:adjustRightInd w:val="0"/>
        <w:spacing w:line="276" w:lineRule="auto"/>
        <w:jc w:val="both"/>
        <w:rPr>
          <w:b/>
          <w:bCs/>
          <w:sz w:val="22"/>
          <w:szCs w:val="22"/>
        </w:rPr>
      </w:pPr>
      <w:r w:rsidRPr="005C5AB7">
        <w:rPr>
          <w:b/>
          <w:bCs/>
          <w:sz w:val="22"/>
          <w:szCs w:val="22"/>
        </w:rPr>
        <w:t xml:space="preserve">8.2 Ürün </w:t>
      </w:r>
      <w:r w:rsidR="00112B04">
        <w:rPr>
          <w:b/>
          <w:bCs/>
          <w:sz w:val="22"/>
          <w:szCs w:val="22"/>
        </w:rPr>
        <w:t>v</w:t>
      </w:r>
      <w:r w:rsidR="00176293" w:rsidRPr="005C5AB7">
        <w:rPr>
          <w:b/>
          <w:bCs/>
          <w:sz w:val="22"/>
          <w:szCs w:val="22"/>
        </w:rPr>
        <w:t>e Hizmetler İçin Şartlar</w:t>
      </w:r>
      <w:r w:rsidR="00E13406" w:rsidRPr="005C5AB7">
        <w:rPr>
          <w:b/>
          <w:bCs/>
          <w:sz w:val="22"/>
          <w:szCs w:val="22"/>
        </w:rPr>
        <w:t xml:space="preserve"> </w:t>
      </w:r>
    </w:p>
    <w:p w:rsidR="00F44A53" w:rsidRPr="005C5AB7" w:rsidRDefault="00F44A53" w:rsidP="001E1EE1">
      <w:pPr>
        <w:autoSpaceDE w:val="0"/>
        <w:autoSpaceDN w:val="0"/>
        <w:adjustRightInd w:val="0"/>
        <w:spacing w:line="276" w:lineRule="auto"/>
        <w:jc w:val="both"/>
        <w:rPr>
          <w:b/>
          <w:bCs/>
          <w:color w:val="000000"/>
          <w:sz w:val="22"/>
          <w:szCs w:val="22"/>
        </w:rPr>
      </w:pPr>
      <w:r w:rsidRPr="005C5AB7">
        <w:rPr>
          <w:b/>
          <w:bCs/>
          <w:color w:val="000000"/>
          <w:sz w:val="22"/>
          <w:szCs w:val="22"/>
        </w:rPr>
        <w:t xml:space="preserve">8.2.1 Müşteri </w:t>
      </w:r>
      <w:r w:rsidR="00176293" w:rsidRPr="005C5AB7">
        <w:rPr>
          <w:b/>
          <w:bCs/>
          <w:color w:val="000000"/>
          <w:sz w:val="22"/>
          <w:szCs w:val="22"/>
        </w:rPr>
        <w:t>İle İletişim</w:t>
      </w:r>
      <w:r w:rsidR="00E13406" w:rsidRPr="005C5AB7">
        <w:rPr>
          <w:b/>
          <w:bCs/>
          <w:color w:val="000000"/>
          <w:sz w:val="22"/>
          <w:szCs w:val="22"/>
        </w:rPr>
        <w:t xml:space="preserve"> </w:t>
      </w:r>
    </w:p>
    <w:p w:rsidR="00F44A53" w:rsidRPr="005C5AB7" w:rsidRDefault="004E7AA7" w:rsidP="001E1EE1">
      <w:pPr>
        <w:autoSpaceDE w:val="0"/>
        <w:autoSpaceDN w:val="0"/>
        <w:adjustRightInd w:val="0"/>
        <w:spacing w:line="276" w:lineRule="auto"/>
        <w:jc w:val="both"/>
        <w:rPr>
          <w:color w:val="000000"/>
          <w:sz w:val="22"/>
          <w:szCs w:val="22"/>
        </w:rPr>
      </w:pPr>
      <w:r w:rsidRPr="005C5AB7">
        <w:rPr>
          <w:color w:val="000000"/>
          <w:sz w:val="22"/>
          <w:szCs w:val="22"/>
        </w:rPr>
        <w:t>Kurumumuz, m</w:t>
      </w:r>
      <w:r w:rsidR="00F44A53" w:rsidRPr="005C5AB7">
        <w:rPr>
          <w:color w:val="000000"/>
          <w:sz w:val="22"/>
          <w:szCs w:val="22"/>
        </w:rPr>
        <w:t>üşteri ile iletişim</w:t>
      </w:r>
      <w:r w:rsidR="008C48E9" w:rsidRPr="005C5AB7">
        <w:rPr>
          <w:color w:val="000000"/>
          <w:sz w:val="22"/>
          <w:szCs w:val="22"/>
        </w:rPr>
        <w:t>de;</w:t>
      </w:r>
      <w:r w:rsidR="00F44A53" w:rsidRPr="005C5AB7">
        <w:rPr>
          <w:color w:val="000000"/>
          <w:sz w:val="22"/>
          <w:szCs w:val="22"/>
        </w:rPr>
        <w:t xml:space="preserve"> </w:t>
      </w:r>
    </w:p>
    <w:p w:rsidR="00E13406" w:rsidRPr="005C5AB7" w:rsidRDefault="00F44A53" w:rsidP="00A762D3">
      <w:pPr>
        <w:numPr>
          <w:ilvl w:val="2"/>
          <w:numId w:val="33"/>
        </w:numPr>
        <w:autoSpaceDE w:val="0"/>
        <w:autoSpaceDN w:val="0"/>
        <w:adjustRightInd w:val="0"/>
        <w:spacing w:line="276" w:lineRule="auto"/>
        <w:ind w:left="284" w:hanging="284"/>
        <w:jc w:val="both"/>
        <w:rPr>
          <w:color w:val="000000"/>
          <w:sz w:val="22"/>
          <w:szCs w:val="22"/>
        </w:rPr>
      </w:pPr>
      <w:r w:rsidRPr="005C5AB7">
        <w:rPr>
          <w:color w:val="000000"/>
          <w:sz w:val="22"/>
          <w:szCs w:val="22"/>
        </w:rPr>
        <w:t>Ürün ve hizmetle ilgili bilgi</w:t>
      </w:r>
      <w:r w:rsidR="00E13406" w:rsidRPr="005C5AB7">
        <w:rPr>
          <w:color w:val="000000"/>
          <w:sz w:val="22"/>
          <w:szCs w:val="22"/>
        </w:rPr>
        <w:t>nin</w:t>
      </w:r>
      <w:r w:rsidRPr="005C5AB7">
        <w:rPr>
          <w:color w:val="000000"/>
          <w:sz w:val="22"/>
          <w:szCs w:val="22"/>
        </w:rPr>
        <w:t xml:space="preserve"> sağlanması</w:t>
      </w:r>
      <w:r w:rsidR="00E13406" w:rsidRPr="005C5AB7">
        <w:rPr>
          <w:color w:val="000000"/>
          <w:sz w:val="22"/>
          <w:szCs w:val="22"/>
        </w:rPr>
        <w:t xml:space="preserve"> için kurumumuzun web sitesinde ve ilgili hizmet birimlerinde her bir hizmete ilişkin açık ve anlaşılır bilgilendirmeler vardır. Bu bilgilendirme metinlerine bağlı olarak müşterilerin kullanacak oldukları bilgi ortamı (form, rapor, </w:t>
      </w:r>
      <w:r w:rsidR="004E7AA7" w:rsidRPr="005C5AB7">
        <w:rPr>
          <w:color w:val="000000"/>
          <w:sz w:val="22"/>
          <w:szCs w:val="22"/>
        </w:rPr>
        <w:t xml:space="preserve">yasal gerekliliklere ilişkin </w:t>
      </w:r>
      <w:r w:rsidR="00E13406" w:rsidRPr="005C5AB7">
        <w:rPr>
          <w:color w:val="000000"/>
          <w:sz w:val="22"/>
          <w:szCs w:val="22"/>
        </w:rPr>
        <w:t>doküman vb.) gibi hizmet enstrümanlar</w:t>
      </w:r>
      <w:r w:rsidR="004E7AA7" w:rsidRPr="005C5AB7">
        <w:rPr>
          <w:color w:val="000000"/>
          <w:sz w:val="22"/>
          <w:szCs w:val="22"/>
        </w:rPr>
        <w:t>ı</w:t>
      </w:r>
      <w:r w:rsidR="00E13406" w:rsidRPr="005C5AB7">
        <w:rPr>
          <w:color w:val="000000"/>
          <w:sz w:val="22"/>
          <w:szCs w:val="22"/>
        </w:rPr>
        <w:t xml:space="preserve"> m</w:t>
      </w:r>
      <w:r w:rsidR="004E7AA7" w:rsidRPr="005C5AB7">
        <w:rPr>
          <w:color w:val="000000"/>
          <w:sz w:val="22"/>
          <w:szCs w:val="22"/>
        </w:rPr>
        <w:t>üşte</w:t>
      </w:r>
      <w:r w:rsidR="00E13406" w:rsidRPr="005C5AB7">
        <w:rPr>
          <w:color w:val="000000"/>
          <w:sz w:val="22"/>
          <w:szCs w:val="22"/>
        </w:rPr>
        <w:t>r</w:t>
      </w:r>
      <w:r w:rsidR="004E7AA7" w:rsidRPr="005C5AB7">
        <w:rPr>
          <w:color w:val="000000"/>
          <w:sz w:val="22"/>
          <w:szCs w:val="22"/>
        </w:rPr>
        <w:t>i</w:t>
      </w:r>
      <w:r w:rsidR="00E13406" w:rsidRPr="005C5AB7">
        <w:rPr>
          <w:color w:val="000000"/>
          <w:sz w:val="22"/>
          <w:szCs w:val="22"/>
        </w:rPr>
        <w:t xml:space="preserve">lerin kullanımına </w:t>
      </w:r>
      <w:r w:rsidR="004E7AA7" w:rsidRPr="005C5AB7">
        <w:rPr>
          <w:color w:val="000000"/>
          <w:sz w:val="22"/>
          <w:szCs w:val="22"/>
        </w:rPr>
        <w:t>sunulur</w:t>
      </w:r>
      <w:r w:rsidR="00E13406" w:rsidRPr="005C5AB7">
        <w:rPr>
          <w:color w:val="000000"/>
          <w:sz w:val="22"/>
          <w:szCs w:val="22"/>
        </w:rPr>
        <w:t xml:space="preserve">. </w:t>
      </w:r>
    </w:p>
    <w:p w:rsidR="00F44A53" w:rsidRPr="005C5AB7" w:rsidRDefault="00F44A53" w:rsidP="00A762D3">
      <w:pPr>
        <w:numPr>
          <w:ilvl w:val="2"/>
          <w:numId w:val="33"/>
        </w:numPr>
        <w:autoSpaceDE w:val="0"/>
        <w:autoSpaceDN w:val="0"/>
        <w:adjustRightInd w:val="0"/>
        <w:spacing w:line="276" w:lineRule="auto"/>
        <w:ind w:left="284" w:hanging="284"/>
        <w:jc w:val="both"/>
        <w:rPr>
          <w:sz w:val="22"/>
          <w:szCs w:val="22"/>
        </w:rPr>
      </w:pPr>
      <w:r w:rsidRPr="005C5AB7">
        <w:rPr>
          <w:sz w:val="22"/>
          <w:szCs w:val="22"/>
        </w:rPr>
        <w:t xml:space="preserve">Değişiklikler dahil, </w:t>
      </w:r>
      <w:r w:rsidR="004E7AA7" w:rsidRPr="005C5AB7">
        <w:rPr>
          <w:sz w:val="22"/>
          <w:szCs w:val="22"/>
        </w:rPr>
        <w:t xml:space="preserve">müşterilerin </w:t>
      </w:r>
      <w:r w:rsidRPr="005C5AB7">
        <w:rPr>
          <w:sz w:val="22"/>
          <w:szCs w:val="22"/>
        </w:rPr>
        <w:t xml:space="preserve">soruları, </w:t>
      </w:r>
      <w:r w:rsidR="004E7AA7" w:rsidRPr="005C5AB7">
        <w:rPr>
          <w:sz w:val="22"/>
          <w:szCs w:val="22"/>
        </w:rPr>
        <w:t xml:space="preserve">hizmet alımlarına ilişkin </w:t>
      </w:r>
      <w:r w:rsidRPr="005C5AB7">
        <w:rPr>
          <w:sz w:val="22"/>
          <w:szCs w:val="22"/>
        </w:rPr>
        <w:t>sözleşme</w:t>
      </w:r>
      <w:r w:rsidR="004E7AA7" w:rsidRPr="005C5AB7">
        <w:rPr>
          <w:sz w:val="22"/>
          <w:szCs w:val="22"/>
        </w:rPr>
        <w:t xml:space="preserve">ler ve talepler; başta kurumumuzun web sitesinde sıkça sorulan sorular bölümünde, hizmet alım aşamasında ise hizmet birimlerinde </w:t>
      </w:r>
      <w:r w:rsidR="00614230" w:rsidRPr="005C5AB7">
        <w:rPr>
          <w:sz w:val="22"/>
          <w:szCs w:val="22"/>
        </w:rPr>
        <w:t>cevaplanır. Hizmet alımlarına iliş</w:t>
      </w:r>
      <w:r w:rsidR="004E7AA7" w:rsidRPr="005C5AB7">
        <w:rPr>
          <w:sz w:val="22"/>
          <w:szCs w:val="22"/>
        </w:rPr>
        <w:t xml:space="preserve">kin sözleşmeler, hizmetlerimizin planlanan seviyede gerçekleştirilmesine uygun şartların sağlanmasını içerir nitelikte yapılır, gerekli hallerde (müşterilerimizin dış süreçlerden hizmet alması hallerinde) süreç kurum süreci olarak kabul edilir ve kontrol altına alınır. Üye </w:t>
      </w:r>
      <w:r w:rsidR="00614230" w:rsidRPr="005C5AB7">
        <w:rPr>
          <w:sz w:val="22"/>
          <w:szCs w:val="22"/>
        </w:rPr>
        <w:t xml:space="preserve">veya diğer faydalanıcıların </w:t>
      </w:r>
      <w:r w:rsidR="004E7AA7" w:rsidRPr="005C5AB7">
        <w:rPr>
          <w:sz w:val="22"/>
          <w:szCs w:val="22"/>
        </w:rPr>
        <w:t xml:space="preserve">taleplerinin alınma şartları hem hizmet birimlerinde hem de web sitemizde hizmetlere ilişkin bölümlerde detaylıca açıklanır. </w:t>
      </w:r>
    </w:p>
    <w:p w:rsidR="00F44A53" w:rsidRPr="005C5AB7" w:rsidRDefault="00F44A53" w:rsidP="00A762D3">
      <w:pPr>
        <w:numPr>
          <w:ilvl w:val="2"/>
          <w:numId w:val="33"/>
        </w:numPr>
        <w:autoSpaceDE w:val="0"/>
        <w:autoSpaceDN w:val="0"/>
        <w:adjustRightInd w:val="0"/>
        <w:spacing w:line="276" w:lineRule="auto"/>
        <w:ind w:left="284" w:hanging="284"/>
        <w:jc w:val="both"/>
        <w:rPr>
          <w:color w:val="000000"/>
          <w:sz w:val="22"/>
          <w:szCs w:val="22"/>
        </w:rPr>
      </w:pPr>
      <w:r w:rsidRPr="005C5AB7">
        <w:rPr>
          <w:color w:val="000000"/>
          <w:sz w:val="22"/>
          <w:szCs w:val="22"/>
        </w:rPr>
        <w:t>Müşteri ş</w:t>
      </w:r>
      <w:r w:rsidR="00614230" w:rsidRPr="005C5AB7">
        <w:rPr>
          <w:color w:val="000000"/>
          <w:sz w:val="22"/>
          <w:szCs w:val="22"/>
        </w:rPr>
        <w:t>i</w:t>
      </w:r>
      <w:r w:rsidRPr="005C5AB7">
        <w:rPr>
          <w:color w:val="000000"/>
          <w:sz w:val="22"/>
          <w:szCs w:val="22"/>
        </w:rPr>
        <w:t>kayetleri dahil, ürün ve hizmetlerle ilgili müşterilerde</w:t>
      </w:r>
      <w:r w:rsidR="0084354E" w:rsidRPr="005C5AB7">
        <w:rPr>
          <w:color w:val="000000"/>
          <w:sz w:val="22"/>
          <w:szCs w:val="22"/>
        </w:rPr>
        <w:t xml:space="preserve">n geri bildirimler sağlanması için; </w:t>
      </w:r>
      <w:r w:rsidR="006E03D7" w:rsidRPr="005C5AB7">
        <w:rPr>
          <w:color w:val="000000"/>
          <w:sz w:val="22"/>
          <w:szCs w:val="22"/>
        </w:rPr>
        <w:t xml:space="preserve">Müşteri Memnuniyeti sistemi dahilinde Geri Bildirimleri (Şikayetleri) Ele Alma Prosesi işletilmektedir. Geri bildirimlere ilişkin detaylar MMYS 7. Madde Şikayetleri Ele Alma </w:t>
      </w:r>
      <w:r w:rsidR="00165CCA" w:rsidRPr="005C5AB7">
        <w:rPr>
          <w:color w:val="000000"/>
          <w:sz w:val="22"/>
          <w:szCs w:val="22"/>
        </w:rPr>
        <w:t>Süreci</w:t>
      </w:r>
      <w:r w:rsidR="006E03D7" w:rsidRPr="005C5AB7">
        <w:rPr>
          <w:color w:val="000000"/>
          <w:sz w:val="22"/>
          <w:szCs w:val="22"/>
        </w:rPr>
        <w:t xml:space="preserve"> başlığında bu kılavuzda açıklanmıştır. </w:t>
      </w:r>
    </w:p>
    <w:p w:rsidR="00F44A53" w:rsidRPr="005C5AB7" w:rsidRDefault="008C48E9" w:rsidP="00A762D3">
      <w:pPr>
        <w:numPr>
          <w:ilvl w:val="2"/>
          <w:numId w:val="33"/>
        </w:numPr>
        <w:autoSpaceDE w:val="0"/>
        <w:autoSpaceDN w:val="0"/>
        <w:adjustRightInd w:val="0"/>
        <w:spacing w:line="276" w:lineRule="auto"/>
        <w:ind w:left="284" w:hanging="284"/>
        <w:jc w:val="both"/>
        <w:rPr>
          <w:color w:val="000000"/>
          <w:sz w:val="22"/>
          <w:szCs w:val="22"/>
        </w:rPr>
      </w:pPr>
      <w:r w:rsidRPr="005C5AB7">
        <w:rPr>
          <w:color w:val="000000"/>
          <w:sz w:val="22"/>
          <w:szCs w:val="22"/>
        </w:rPr>
        <w:t>Müşteri mülkiyeti şartlarını</w:t>
      </w:r>
      <w:r w:rsidR="00B6073D" w:rsidRPr="005C5AB7">
        <w:rPr>
          <w:color w:val="000000"/>
          <w:sz w:val="22"/>
          <w:szCs w:val="22"/>
        </w:rPr>
        <w:t xml:space="preserve"> ve kontrolünü sağlamak için, müşteri veya dış tedarikçi ile mutabakat şartı aranır ve bu kılavuzun 8.5.3 Müşteri veya Dış Tedarikçiye Ait Mülkiyet başlığında detaylı açıklama yapılmıştır. </w:t>
      </w:r>
    </w:p>
    <w:p w:rsidR="00F44A53" w:rsidRPr="005C5AB7" w:rsidRDefault="00F44A53" w:rsidP="00A762D3">
      <w:pPr>
        <w:numPr>
          <w:ilvl w:val="2"/>
          <w:numId w:val="33"/>
        </w:numPr>
        <w:spacing w:line="276" w:lineRule="auto"/>
        <w:ind w:left="284" w:hanging="284"/>
        <w:jc w:val="both"/>
        <w:rPr>
          <w:b/>
          <w:color w:val="000000"/>
          <w:sz w:val="22"/>
          <w:szCs w:val="22"/>
        </w:rPr>
      </w:pPr>
      <w:r w:rsidRPr="005C5AB7">
        <w:rPr>
          <w:color w:val="000000"/>
          <w:sz w:val="22"/>
          <w:szCs w:val="22"/>
        </w:rPr>
        <w:t>Beklenmedik durumlar</w:t>
      </w:r>
      <w:r w:rsidR="00032A1E" w:rsidRPr="005C5AB7">
        <w:rPr>
          <w:color w:val="000000"/>
          <w:sz w:val="22"/>
          <w:szCs w:val="22"/>
        </w:rPr>
        <w:t xml:space="preserve"> ile baş</w:t>
      </w:r>
      <w:r w:rsidR="005C5AB7" w:rsidRPr="005C5AB7">
        <w:rPr>
          <w:color w:val="000000"/>
          <w:sz w:val="22"/>
          <w:szCs w:val="22"/>
        </w:rPr>
        <w:t xml:space="preserve"> </w:t>
      </w:r>
      <w:r w:rsidR="00032A1E" w:rsidRPr="005C5AB7">
        <w:rPr>
          <w:color w:val="000000"/>
          <w:sz w:val="22"/>
          <w:szCs w:val="22"/>
        </w:rPr>
        <w:t>edilmesi</w:t>
      </w:r>
      <w:r w:rsidRPr="005C5AB7">
        <w:rPr>
          <w:color w:val="000000"/>
          <w:sz w:val="22"/>
          <w:szCs w:val="22"/>
        </w:rPr>
        <w:t xml:space="preserve"> için</w:t>
      </w:r>
      <w:r w:rsidR="007B46F6" w:rsidRPr="005C5AB7">
        <w:rPr>
          <w:color w:val="000000"/>
          <w:sz w:val="22"/>
          <w:szCs w:val="22"/>
        </w:rPr>
        <w:t xml:space="preserve">; </w:t>
      </w:r>
      <w:r w:rsidRPr="005C5AB7">
        <w:rPr>
          <w:color w:val="000000"/>
          <w:sz w:val="22"/>
          <w:szCs w:val="22"/>
        </w:rPr>
        <w:t xml:space="preserve"> </w:t>
      </w:r>
      <w:r w:rsidR="00032A1E" w:rsidRPr="005C5AB7">
        <w:rPr>
          <w:color w:val="000000"/>
          <w:sz w:val="22"/>
          <w:szCs w:val="22"/>
        </w:rPr>
        <w:t xml:space="preserve">acil durumlar bu kılavuzun </w:t>
      </w:r>
      <w:r w:rsidR="00250E8D" w:rsidRPr="005C5AB7">
        <w:rPr>
          <w:color w:val="000000"/>
          <w:sz w:val="22"/>
          <w:szCs w:val="22"/>
        </w:rPr>
        <w:t>“</w:t>
      </w:r>
      <w:r w:rsidR="00165CCA" w:rsidRPr="005C5AB7">
        <w:rPr>
          <w:color w:val="000000"/>
          <w:sz w:val="22"/>
          <w:szCs w:val="22"/>
        </w:rPr>
        <w:t>6.1.2</w:t>
      </w:r>
      <w:r w:rsidR="009D5862" w:rsidRPr="005C5AB7">
        <w:rPr>
          <w:color w:val="000000"/>
          <w:sz w:val="22"/>
          <w:szCs w:val="22"/>
        </w:rPr>
        <w:t xml:space="preserve"> </w:t>
      </w:r>
      <w:r w:rsidR="00250E8D" w:rsidRPr="005C5AB7">
        <w:rPr>
          <w:color w:val="000000"/>
          <w:sz w:val="22"/>
          <w:szCs w:val="22"/>
        </w:rPr>
        <w:t xml:space="preserve">Risk ve Fırsatları </w:t>
      </w:r>
      <w:r w:rsidR="00165CCA" w:rsidRPr="005C5AB7">
        <w:rPr>
          <w:color w:val="000000"/>
          <w:sz w:val="22"/>
          <w:szCs w:val="22"/>
        </w:rPr>
        <w:t xml:space="preserve">Belirleme Faaliyetleri” </w:t>
      </w:r>
      <w:r w:rsidR="00622577" w:rsidRPr="005C5AB7">
        <w:rPr>
          <w:color w:val="000000"/>
          <w:sz w:val="22"/>
          <w:szCs w:val="22"/>
        </w:rPr>
        <w:t xml:space="preserve">başlığında </w:t>
      </w:r>
      <w:r w:rsidR="00250E8D" w:rsidRPr="005C5AB7">
        <w:rPr>
          <w:color w:val="000000"/>
          <w:sz w:val="22"/>
          <w:szCs w:val="22"/>
        </w:rPr>
        <w:t>tarif edilmiş ve bu durumlarda uygulanacak şartlar</w:t>
      </w:r>
      <w:r w:rsidR="00165CCA" w:rsidRPr="005C5AB7">
        <w:rPr>
          <w:color w:val="000000"/>
          <w:sz w:val="22"/>
          <w:szCs w:val="22"/>
        </w:rPr>
        <w:t xml:space="preserve"> Acil Eylem Talimatı İle </w:t>
      </w:r>
      <w:r w:rsidR="00250E8D" w:rsidRPr="005C5AB7">
        <w:rPr>
          <w:color w:val="000000"/>
          <w:sz w:val="22"/>
          <w:szCs w:val="22"/>
        </w:rPr>
        <w:t xml:space="preserve">belirlenmiştir. </w:t>
      </w:r>
    </w:p>
    <w:p w:rsidR="00F44A53" w:rsidRPr="005C5AB7" w:rsidRDefault="00F44A53" w:rsidP="001E1EE1">
      <w:pPr>
        <w:spacing w:line="276" w:lineRule="auto"/>
        <w:jc w:val="both"/>
        <w:rPr>
          <w:color w:val="000000"/>
          <w:sz w:val="22"/>
          <w:szCs w:val="22"/>
        </w:rPr>
      </w:pPr>
    </w:p>
    <w:p w:rsidR="008C48E9" w:rsidRPr="005C5AB7" w:rsidRDefault="008C48E9" w:rsidP="001E1EE1">
      <w:pPr>
        <w:spacing w:line="276" w:lineRule="auto"/>
        <w:jc w:val="both"/>
        <w:rPr>
          <w:color w:val="000000"/>
          <w:sz w:val="22"/>
          <w:szCs w:val="22"/>
        </w:rPr>
      </w:pPr>
      <w:r w:rsidRPr="005C5AB7">
        <w:rPr>
          <w:color w:val="000000"/>
          <w:sz w:val="22"/>
          <w:szCs w:val="22"/>
        </w:rPr>
        <w:t>Kurumumuz, müşteri ile ili</w:t>
      </w:r>
      <w:r w:rsidR="004A4380" w:rsidRPr="005C5AB7">
        <w:rPr>
          <w:color w:val="000000"/>
          <w:sz w:val="22"/>
          <w:szCs w:val="22"/>
        </w:rPr>
        <w:t>şkilerde tüm geri bildirimleri, ihtiyaç ve beklentileri</w:t>
      </w:r>
      <w:r w:rsidRPr="005C5AB7">
        <w:rPr>
          <w:color w:val="000000"/>
          <w:sz w:val="22"/>
          <w:szCs w:val="22"/>
        </w:rPr>
        <w:t xml:space="preserve"> değerlendir</w:t>
      </w:r>
      <w:r w:rsidR="004A4380" w:rsidRPr="005C5AB7">
        <w:rPr>
          <w:color w:val="000000"/>
          <w:sz w:val="22"/>
          <w:szCs w:val="22"/>
        </w:rPr>
        <w:t>ir</w:t>
      </w:r>
      <w:r w:rsidRPr="005C5AB7">
        <w:rPr>
          <w:color w:val="000000"/>
          <w:sz w:val="22"/>
          <w:szCs w:val="22"/>
        </w:rPr>
        <w:t xml:space="preserve"> ve bun</w:t>
      </w:r>
      <w:r w:rsidR="00250E8D" w:rsidRPr="005C5AB7">
        <w:rPr>
          <w:color w:val="000000"/>
          <w:sz w:val="22"/>
          <w:szCs w:val="22"/>
        </w:rPr>
        <w:t>un</w:t>
      </w:r>
      <w:r w:rsidRPr="005C5AB7">
        <w:rPr>
          <w:color w:val="000000"/>
          <w:sz w:val="22"/>
          <w:szCs w:val="22"/>
        </w:rPr>
        <w:t xml:space="preserve"> için gerekli uygulama ve iyileştirmeler</w:t>
      </w:r>
      <w:r w:rsidR="004A4380" w:rsidRPr="005C5AB7">
        <w:rPr>
          <w:color w:val="000000"/>
          <w:sz w:val="22"/>
          <w:szCs w:val="22"/>
        </w:rPr>
        <w:t>i</w:t>
      </w:r>
      <w:r w:rsidRPr="005C5AB7">
        <w:rPr>
          <w:color w:val="000000"/>
          <w:sz w:val="22"/>
          <w:szCs w:val="22"/>
        </w:rPr>
        <w:t xml:space="preserve"> zamanında yapabilme becerisi kazanmak için Müşteri Memnuniyeti Yönetim Sistemi şartlarını etkin uygular. </w:t>
      </w:r>
    </w:p>
    <w:p w:rsidR="00165CCA" w:rsidRPr="00112B04" w:rsidRDefault="00165CCA" w:rsidP="001E1EE1">
      <w:pPr>
        <w:spacing w:line="276" w:lineRule="auto"/>
        <w:jc w:val="both"/>
        <w:rPr>
          <w:i/>
          <w:color w:val="000000"/>
          <w:sz w:val="22"/>
          <w:szCs w:val="22"/>
        </w:rPr>
      </w:pPr>
      <w:r w:rsidRPr="00112B04">
        <w:rPr>
          <w:b/>
          <w:i/>
          <w:color w:val="000000"/>
          <w:sz w:val="22"/>
          <w:szCs w:val="22"/>
        </w:rPr>
        <w:t>Referans</w:t>
      </w:r>
      <w:r w:rsidRPr="00112B04">
        <w:rPr>
          <w:b/>
          <w:i/>
          <w:color w:val="000000"/>
          <w:sz w:val="22"/>
          <w:szCs w:val="22"/>
        </w:rPr>
        <w:tab/>
        <w:t>:</w:t>
      </w:r>
      <w:r w:rsidR="00112B04" w:rsidRPr="00112B04">
        <w:rPr>
          <w:i/>
          <w:color w:val="000000"/>
          <w:sz w:val="22"/>
          <w:szCs w:val="22"/>
        </w:rPr>
        <w:t xml:space="preserve"> </w:t>
      </w:r>
      <w:r w:rsidRPr="00112B04">
        <w:rPr>
          <w:i/>
          <w:color w:val="000000"/>
          <w:sz w:val="22"/>
          <w:szCs w:val="22"/>
        </w:rPr>
        <w:t>Acil Eylem Talimatı</w:t>
      </w:r>
    </w:p>
    <w:p w:rsidR="008C48E9" w:rsidRPr="005C5AB7" w:rsidRDefault="008C48E9" w:rsidP="001E1EE1">
      <w:pPr>
        <w:spacing w:line="276" w:lineRule="auto"/>
        <w:jc w:val="both"/>
        <w:rPr>
          <w:color w:val="000000"/>
          <w:sz w:val="22"/>
          <w:szCs w:val="22"/>
        </w:rPr>
      </w:pPr>
    </w:p>
    <w:p w:rsidR="005149FB" w:rsidRPr="005C5AB7" w:rsidRDefault="00F835E8" w:rsidP="001E1EE1">
      <w:pPr>
        <w:autoSpaceDE w:val="0"/>
        <w:autoSpaceDN w:val="0"/>
        <w:adjustRightInd w:val="0"/>
        <w:spacing w:line="276" w:lineRule="auto"/>
        <w:jc w:val="both"/>
        <w:rPr>
          <w:b/>
          <w:bCs/>
          <w:sz w:val="22"/>
          <w:szCs w:val="22"/>
        </w:rPr>
      </w:pPr>
      <w:r w:rsidRPr="005C5AB7">
        <w:rPr>
          <w:b/>
          <w:bCs/>
          <w:sz w:val="22"/>
          <w:szCs w:val="22"/>
        </w:rPr>
        <w:t xml:space="preserve">8.2.2 </w:t>
      </w:r>
      <w:r w:rsidR="005149FB" w:rsidRPr="005C5AB7">
        <w:rPr>
          <w:b/>
          <w:bCs/>
          <w:sz w:val="22"/>
          <w:szCs w:val="22"/>
        </w:rPr>
        <w:t xml:space="preserve">Ürün </w:t>
      </w:r>
      <w:r w:rsidR="00386316" w:rsidRPr="005C5AB7">
        <w:rPr>
          <w:b/>
          <w:bCs/>
          <w:sz w:val="22"/>
          <w:szCs w:val="22"/>
        </w:rPr>
        <w:t>v</w:t>
      </w:r>
      <w:r w:rsidRPr="005C5AB7">
        <w:rPr>
          <w:b/>
          <w:bCs/>
          <w:sz w:val="22"/>
          <w:szCs w:val="22"/>
        </w:rPr>
        <w:t>e Hizmetler İçin Şartların Tayin Edilmesi</w:t>
      </w:r>
      <w:r w:rsidR="009E4C17" w:rsidRPr="005C5AB7">
        <w:rPr>
          <w:b/>
          <w:bCs/>
          <w:sz w:val="22"/>
          <w:szCs w:val="22"/>
        </w:rPr>
        <w:t xml:space="preserve"> </w:t>
      </w:r>
    </w:p>
    <w:p w:rsidR="004A4380" w:rsidRPr="005C5AB7" w:rsidRDefault="004A4380" w:rsidP="001E1EE1">
      <w:pPr>
        <w:autoSpaceDE w:val="0"/>
        <w:autoSpaceDN w:val="0"/>
        <w:adjustRightInd w:val="0"/>
        <w:spacing w:line="276" w:lineRule="auto"/>
        <w:jc w:val="both"/>
        <w:rPr>
          <w:sz w:val="22"/>
          <w:szCs w:val="22"/>
        </w:rPr>
      </w:pPr>
      <w:r w:rsidRPr="005C5AB7">
        <w:rPr>
          <w:sz w:val="22"/>
          <w:szCs w:val="22"/>
        </w:rPr>
        <w:t xml:space="preserve">Kurumumuzun ürün ve hizmet şartlarının tayini 5174 Sayılı kanun ve ek yönetmelikleri kapsamında belirlenmiştir. </w:t>
      </w:r>
      <w:r w:rsidR="00614230" w:rsidRPr="005C5AB7">
        <w:rPr>
          <w:sz w:val="22"/>
          <w:szCs w:val="22"/>
        </w:rPr>
        <w:t>Yasal şartlar dışındaki hizmetlerimiz “İş Geliştirme Hizmetleri” olarak tanımlanır. İş geliştirme hizmetleri süreçlerimizde de standartlar ve müşteri istekleri ile birlikte yasal şartlar da dikkate alınır</w:t>
      </w:r>
    </w:p>
    <w:p w:rsidR="004A4380" w:rsidRPr="005C5AB7" w:rsidRDefault="004A4380" w:rsidP="001E1EE1">
      <w:pPr>
        <w:autoSpaceDE w:val="0"/>
        <w:autoSpaceDN w:val="0"/>
        <w:adjustRightInd w:val="0"/>
        <w:spacing w:line="276" w:lineRule="auto"/>
        <w:jc w:val="both"/>
        <w:rPr>
          <w:sz w:val="22"/>
          <w:szCs w:val="22"/>
        </w:rPr>
      </w:pPr>
    </w:p>
    <w:p w:rsidR="00C125EE" w:rsidRPr="005C5AB7" w:rsidRDefault="00815A6E" w:rsidP="001E1EE1">
      <w:pPr>
        <w:autoSpaceDE w:val="0"/>
        <w:autoSpaceDN w:val="0"/>
        <w:adjustRightInd w:val="0"/>
        <w:spacing w:line="276" w:lineRule="auto"/>
        <w:jc w:val="both"/>
        <w:rPr>
          <w:sz w:val="22"/>
          <w:szCs w:val="22"/>
        </w:rPr>
      </w:pPr>
      <w:r w:rsidRPr="005C5AB7">
        <w:rPr>
          <w:sz w:val="22"/>
          <w:szCs w:val="22"/>
        </w:rPr>
        <w:t>Kurumumuz, üyelerine sunduğu</w:t>
      </w:r>
      <w:r w:rsidR="005149FB" w:rsidRPr="005C5AB7">
        <w:rPr>
          <w:sz w:val="22"/>
          <w:szCs w:val="22"/>
        </w:rPr>
        <w:t xml:space="preserve"> ürün ve hizmetler için </w:t>
      </w:r>
      <w:r w:rsidRPr="005C5AB7">
        <w:rPr>
          <w:sz w:val="22"/>
          <w:szCs w:val="22"/>
        </w:rPr>
        <w:t xml:space="preserve">birincil ve ikincil mevzuat şartlarını, kurumumuzun gerekli olduğunu düşündüğü şartları, ürün ve hizmetler için beyan edilen şartları (hizmet standardı vb.) </w:t>
      </w:r>
      <w:r w:rsidR="005149FB" w:rsidRPr="005C5AB7">
        <w:rPr>
          <w:sz w:val="22"/>
          <w:szCs w:val="22"/>
        </w:rPr>
        <w:t>şartlar</w:t>
      </w:r>
      <w:r w:rsidRPr="005C5AB7">
        <w:rPr>
          <w:sz w:val="22"/>
          <w:szCs w:val="22"/>
        </w:rPr>
        <w:t>ı tanımlar ve bu şartlara uygunluğun sağlanması için kontrol ve on</w:t>
      </w:r>
      <w:r w:rsidR="00E202B7" w:rsidRPr="005C5AB7">
        <w:rPr>
          <w:sz w:val="22"/>
          <w:szCs w:val="22"/>
        </w:rPr>
        <w:t xml:space="preserve">ay mekanizmasını etkin uygular. </w:t>
      </w:r>
    </w:p>
    <w:p w:rsidR="00815A6E" w:rsidRPr="00C13586" w:rsidRDefault="00815A6E" w:rsidP="001E1EE1">
      <w:pPr>
        <w:autoSpaceDE w:val="0"/>
        <w:autoSpaceDN w:val="0"/>
        <w:adjustRightInd w:val="0"/>
        <w:spacing w:line="276" w:lineRule="auto"/>
        <w:jc w:val="both"/>
        <w:rPr>
          <w:i/>
          <w:sz w:val="22"/>
          <w:szCs w:val="22"/>
        </w:rPr>
      </w:pPr>
      <w:r w:rsidRPr="00C13586">
        <w:rPr>
          <w:b/>
          <w:i/>
          <w:sz w:val="22"/>
          <w:szCs w:val="22"/>
        </w:rPr>
        <w:t>Referans</w:t>
      </w:r>
      <w:r w:rsidRPr="00C13586">
        <w:rPr>
          <w:b/>
          <w:i/>
          <w:sz w:val="22"/>
          <w:szCs w:val="22"/>
        </w:rPr>
        <w:tab/>
        <w:t>:</w:t>
      </w:r>
      <w:r w:rsidRPr="00C13586">
        <w:rPr>
          <w:i/>
          <w:sz w:val="22"/>
          <w:szCs w:val="22"/>
        </w:rPr>
        <w:t xml:space="preserve"> </w:t>
      </w:r>
      <w:bookmarkStart w:id="29" w:name="_Hlk487221786"/>
      <w:r w:rsidRPr="00C13586">
        <w:rPr>
          <w:i/>
          <w:sz w:val="22"/>
          <w:szCs w:val="22"/>
        </w:rPr>
        <w:t>Hizmet Standardı</w:t>
      </w:r>
      <w:r w:rsidR="00E202B7" w:rsidRPr="00C13586">
        <w:rPr>
          <w:i/>
          <w:sz w:val="22"/>
          <w:szCs w:val="22"/>
        </w:rPr>
        <w:t xml:space="preserve"> </w:t>
      </w:r>
      <w:bookmarkEnd w:id="29"/>
    </w:p>
    <w:p w:rsidR="004A4380" w:rsidRPr="005C5AB7" w:rsidRDefault="004A4380" w:rsidP="001E1EE1">
      <w:pPr>
        <w:autoSpaceDE w:val="0"/>
        <w:autoSpaceDN w:val="0"/>
        <w:adjustRightInd w:val="0"/>
        <w:spacing w:line="276" w:lineRule="auto"/>
        <w:jc w:val="both"/>
        <w:rPr>
          <w:b/>
          <w:color w:val="000000"/>
          <w:sz w:val="22"/>
          <w:szCs w:val="22"/>
        </w:rPr>
      </w:pPr>
    </w:p>
    <w:p w:rsidR="005149FB" w:rsidRPr="005C5AB7" w:rsidRDefault="005149FB" w:rsidP="001E1EE1">
      <w:pPr>
        <w:autoSpaceDE w:val="0"/>
        <w:autoSpaceDN w:val="0"/>
        <w:adjustRightInd w:val="0"/>
        <w:spacing w:line="276" w:lineRule="auto"/>
        <w:jc w:val="both"/>
        <w:rPr>
          <w:b/>
          <w:bCs/>
          <w:sz w:val="22"/>
          <w:szCs w:val="22"/>
        </w:rPr>
      </w:pPr>
      <w:r w:rsidRPr="005C5AB7">
        <w:rPr>
          <w:b/>
          <w:bCs/>
          <w:sz w:val="22"/>
          <w:szCs w:val="22"/>
        </w:rPr>
        <w:t xml:space="preserve">8.2.3 Ürün </w:t>
      </w:r>
      <w:r w:rsidR="00386316" w:rsidRPr="005C5AB7">
        <w:rPr>
          <w:b/>
          <w:bCs/>
          <w:sz w:val="22"/>
          <w:szCs w:val="22"/>
        </w:rPr>
        <w:t>v</w:t>
      </w:r>
      <w:r w:rsidR="00C86979" w:rsidRPr="005C5AB7">
        <w:rPr>
          <w:b/>
          <w:bCs/>
          <w:sz w:val="22"/>
          <w:szCs w:val="22"/>
        </w:rPr>
        <w:t>e Hizmetler İçin Şartların Gözden Geçirilmesi</w:t>
      </w:r>
    </w:p>
    <w:p w:rsidR="005149FB" w:rsidRPr="005C5AB7" w:rsidRDefault="005149FB" w:rsidP="001E1EE1">
      <w:pPr>
        <w:autoSpaceDE w:val="0"/>
        <w:autoSpaceDN w:val="0"/>
        <w:adjustRightInd w:val="0"/>
        <w:spacing w:line="276" w:lineRule="auto"/>
        <w:jc w:val="both"/>
        <w:rPr>
          <w:sz w:val="22"/>
          <w:szCs w:val="22"/>
        </w:rPr>
      </w:pPr>
      <w:r w:rsidRPr="005C5AB7">
        <w:rPr>
          <w:b/>
          <w:bCs/>
          <w:sz w:val="22"/>
          <w:szCs w:val="22"/>
        </w:rPr>
        <w:t xml:space="preserve">8.2.3.1 </w:t>
      </w:r>
      <w:r w:rsidRPr="005C5AB7">
        <w:rPr>
          <w:sz w:val="22"/>
          <w:szCs w:val="22"/>
        </w:rPr>
        <w:t>Kuru</w:t>
      </w:r>
      <w:r w:rsidR="00C86979" w:rsidRPr="005C5AB7">
        <w:rPr>
          <w:sz w:val="22"/>
          <w:szCs w:val="22"/>
        </w:rPr>
        <w:t>mumuz</w:t>
      </w:r>
      <w:r w:rsidRPr="005C5AB7">
        <w:rPr>
          <w:sz w:val="22"/>
          <w:szCs w:val="22"/>
        </w:rPr>
        <w:t xml:space="preserve">, </w:t>
      </w:r>
      <w:r w:rsidR="00C86979" w:rsidRPr="005C5AB7">
        <w:rPr>
          <w:sz w:val="22"/>
          <w:szCs w:val="22"/>
        </w:rPr>
        <w:t>üyelere ve diğer yararlanıcılara sunulan</w:t>
      </w:r>
      <w:r w:rsidRPr="005C5AB7">
        <w:rPr>
          <w:sz w:val="22"/>
          <w:szCs w:val="22"/>
        </w:rPr>
        <w:t xml:space="preserve"> ürün ve hizmetler için şartları karşılayabilme yeteneğine sahip</w:t>
      </w:r>
      <w:r w:rsidR="00815A6E" w:rsidRPr="005C5AB7">
        <w:rPr>
          <w:sz w:val="22"/>
          <w:szCs w:val="22"/>
        </w:rPr>
        <w:t xml:space="preserve"> </w:t>
      </w:r>
      <w:r w:rsidRPr="005C5AB7">
        <w:rPr>
          <w:sz w:val="22"/>
          <w:szCs w:val="22"/>
        </w:rPr>
        <w:t>olduğunu, güvence altına alma</w:t>
      </w:r>
      <w:r w:rsidR="008B6FD0" w:rsidRPr="005C5AB7">
        <w:rPr>
          <w:sz w:val="22"/>
          <w:szCs w:val="22"/>
        </w:rPr>
        <w:t xml:space="preserve">k için ürün ve hizmetler faydalanıcıya </w:t>
      </w:r>
      <w:r w:rsidR="00C86979" w:rsidRPr="005C5AB7">
        <w:rPr>
          <w:sz w:val="22"/>
          <w:szCs w:val="22"/>
        </w:rPr>
        <w:t>sunulmadan önce ilgili hizmet birimleri tarafından gözden geçirilir. Buna göre;</w:t>
      </w:r>
      <w:r w:rsidR="002D475E" w:rsidRPr="005C5AB7">
        <w:rPr>
          <w:sz w:val="22"/>
          <w:szCs w:val="22"/>
        </w:rPr>
        <w:t xml:space="preserve"> </w:t>
      </w:r>
    </w:p>
    <w:p w:rsidR="00363A1A" w:rsidRPr="005C5AB7" w:rsidRDefault="00C86979" w:rsidP="00A762D3">
      <w:pPr>
        <w:numPr>
          <w:ilvl w:val="2"/>
          <w:numId w:val="35"/>
        </w:numPr>
        <w:autoSpaceDE w:val="0"/>
        <w:autoSpaceDN w:val="0"/>
        <w:adjustRightInd w:val="0"/>
        <w:spacing w:line="276" w:lineRule="auto"/>
        <w:ind w:left="284" w:hanging="284"/>
        <w:jc w:val="both"/>
        <w:rPr>
          <w:sz w:val="22"/>
          <w:szCs w:val="22"/>
        </w:rPr>
      </w:pPr>
      <w:r w:rsidRPr="005C5AB7">
        <w:rPr>
          <w:sz w:val="22"/>
          <w:szCs w:val="22"/>
        </w:rPr>
        <w:t>Ürün ve hizmetlerin teslimi ve teslim</w:t>
      </w:r>
      <w:r w:rsidR="005149FB" w:rsidRPr="005C5AB7">
        <w:rPr>
          <w:sz w:val="22"/>
          <w:szCs w:val="22"/>
        </w:rPr>
        <w:t xml:space="preserve"> sonrası faaliyetler</w:t>
      </w:r>
      <w:r w:rsidR="008B6FD0" w:rsidRPr="005C5AB7">
        <w:rPr>
          <w:sz w:val="22"/>
          <w:szCs w:val="22"/>
        </w:rPr>
        <w:t xml:space="preserve"> i</w:t>
      </w:r>
      <w:r w:rsidR="005149FB" w:rsidRPr="005C5AB7">
        <w:rPr>
          <w:sz w:val="22"/>
          <w:szCs w:val="22"/>
        </w:rPr>
        <w:t xml:space="preserve">le ilgili şartlar dahil, </w:t>
      </w:r>
      <w:r w:rsidRPr="005C5AB7">
        <w:rPr>
          <w:sz w:val="22"/>
          <w:szCs w:val="22"/>
        </w:rPr>
        <w:t>üye ve diğer faydalanıcılar</w:t>
      </w:r>
      <w:r w:rsidR="008B6FD0" w:rsidRPr="005C5AB7">
        <w:rPr>
          <w:sz w:val="22"/>
          <w:szCs w:val="22"/>
        </w:rPr>
        <w:t xml:space="preserve"> tarafında</w:t>
      </w:r>
      <w:r w:rsidR="00363A1A" w:rsidRPr="005C5AB7">
        <w:rPr>
          <w:sz w:val="22"/>
          <w:szCs w:val="22"/>
        </w:rPr>
        <w:t xml:space="preserve">n belirtilen şartların karşılanması için; </w:t>
      </w:r>
    </w:p>
    <w:p w:rsidR="005149FB" w:rsidRPr="005C5AB7" w:rsidRDefault="00363A1A" w:rsidP="00363A1A">
      <w:pPr>
        <w:numPr>
          <w:ilvl w:val="3"/>
          <w:numId w:val="72"/>
        </w:numPr>
        <w:autoSpaceDE w:val="0"/>
        <w:autoSpaceDN w:val="0"/>
        <w:adjustRightInd w:val="0"/>
        <w:spacing w:line="276" w:lineRule="auto"/>
        <w:ind w:left="567" w:hanging="283"/>
        <w:jc w:val="both"/>
        <w:rPr>
          <w:sz w:val="22"/>
          <w:szCs w:val="22"/>
        </w:rPr>
      </w:pPr>
      <w:r w:rsidRPr="005C5AB7">
        <w:rPr>
          <w:sz w:val="22"/>
          <w:szCs w:val="22"/>
        </w:rPr>
        <w:t>Hizmet Öncesi Şartların Gözden Geçirilmesi</w:t>
      </w:r>
      <w:r w:rsidR="00C92E89" w:rsidRPr="005C5AB7">
        <w:rPr>
          <w:sz w:val="22"/>
          <w:szCs w:val="22"/>
        </w:rPr>
        <w:t xml:space="preserve"> (Kontrolleri)</w:t>
      </w:r>
      <w:r w:rsidRPr="005C5AB7">
        <w:rPr>
          <w:sz w:val="22"/>
          <w:szCs w:val="22"/>
        </w:rPr>
        <w:t xml:space="preserve">; Hizmet talepleri ile birlikte sunulan bilgi ve belgeler hizmet veren birim tarafından “doğruluğu ve geçerliliği” açısından kontrol edilir. </w:t>
      </w:r>
    </w:p>
    <w:p w:rsidR="00C92E89" w:rsidRPr="005C5AB7" w:rsidRDefault="00C92E89" w:rsidP="00C92E89">
      <w:pPr>
        <w:autoSpaceDE w:val="0"/>
        <w:autoSpaceDN w:val="0"/>
        <w:adjustRightInd w:val="0"/>
        <w:spacing w:line="276" w:lineRule="auto"/>
        <w:ind w:left="567"/>
        <w:jc w:val="both"/>
        <w:rPr>
          <w:sz w:val="22"/>
          <w:szCs w:val="22"/>
        </w:rPr>
      </w:pPr>
      <w:r w:rsidRPr="005C5AB7">
        <w:rPr>
          <w:sz w:val="22"/>
          <w:szCs w:val="22"/>
        </w:rPr>
        <w:t>Bunların yanında üye ve diğer paydaşlardan alınan geri bildirimler (şikayetler, öneriler</w:t>
      </w:r>
      <w:r w:rsidR="000E4C55" w:rsidRPr="005C5AB7">
        <w:rPr>
          <w:sz w:val="22"/>
          <w:szCs w:val="22"/>
        </w:rPr>
        <w:t xml:space="preserve"> </w:t>
      </w:r>
      <w:r w:rsidRPr="005C5AB7">
        <w:rPr>
          <w:sz w:val="22"/>
          <w:szCs w:val="22"/>
        </w:rPr>
        <w:t xml:space="preserve">vb.) de </w:t>
      </w:r>
    </w:p>
    <w:p w:rsidR="00C92E89" w:rsidRPr="005C5AB7" w:rsidRDefault="00C92E89" w:rsidP="00363A1A">
      <w:pPr>
        <w:numPr>
          <w:ilvl w:val="3"/>
          <w:numId w:val="72"/>
        </w:numPr>
        <w:autoSpaceDE w:val="0"/>
        <w:autoSpaceDN w:val="0"/>
        <w:adjustRightInd w:val="0"/>
        <w:spacing w:line="276" w:lineRule="auto"/>
        <w:ind w:left="567" w:hanging="283"/>
        <w:jc w:val="both"/>
        <w:rPr>
          <w:sz w:val="22"/>
          <w:szCs w:val="22"/>
        </w:rPr>
      </w:pPr>
      <w:r w:rsidRPr="005C5AB7">
        <w:rPr>
          <w:sz w:val="22"/>
          <w:szCs w:val="22"/>
        </w:rPr>
        <w:t xml:space="preserve">Hizmet Aşamasında Gözden Geçirmeler (Kontroller); </w:t>
      </w:r>
      <w:r w:rsidR="00581911" w:rsidRPr="005C5AB7">
        <w:rPr>
          <w:sz w:val="22"/>
          <w:szCs w:val="22"/>
        </w:rPr>
        <w:t>Tescil, Üye Kayıt vb. hizmetlerin verilme süreçlerinde yasal şartlar dikkate alınarak hizmet sürecinin gerekleri, mesleki bilgisi tam ve kendi sürecinde kontrol kriterlerini u</w:t>
      </w:r>
      <w:r w:rsidR="005C5AB7">
        <w:rPr>
          <w:sz w:val="22"/>
          <w:szCs w:val="22"/>
        </w:rPr>
        <w:t>y</w:t>
      </w:r>
      <w:r w:rsidR="00581911" w:rsidRPr="005C5AB7">
        <w:rPr>
          <w:sz w:val="22"/>
          <w:szCs w:val="22"/>
        </w:rPr>
        <w:t xml:space="preserve">gulayabilecek personel tarafından gerçekleştirilir.  </w:t>
      </w:r>
    </w:p>
    <w:p w:rsidR="00581911" w:rsidRPr="005C5AB7" w:rsidRDefault="00581911" w:rsidP="00363A1A">
      <w:pPr>
        <w:numPr>
          <w:ilvl w:val="3"/>
          <w:numId w:val="72"/>
        </w:numPr>
        <w:autoSpaceDE w:val="0"/>
        <w:autoSpaceDN w:val="0"/>
        <w:adjustRightInd w:val="0"/>
        <w:spacing w:line="276" w:lineRule="auto"/>
        <w:ind w:left="567" w:hanging="283"/>
        <w:jc w:val="both"/>
        <w:rPr>
          <w:sz w:val="22"/>
          <w:szCs w:val="22"/>
        </w:rPr>
      </w:pPr>
      <w:r w:rsidRPr="005C5AB7">
        <w:rPr>
          <w:sz w:val="22"/>
          <w:szCs w:val="22"/>
        </w:rPr>
        <w:t xml:space="preserve">Hizmet Sunumu ve Sunumdan Sonraki Süreç; </w:t>
      </w:r>
      <w:r w:rsidR="00C00BCA" w:rsidRPr="005C5AB7">
        <w:rPr>
          <w:sz w:val="22"/>
          <w:szCs w:val="22"/>
        </w:rPr>
        <w:t xml:space="preserve">Hizmetin sunumu, sunulacak hizmetin kusursuz olduğuna dair kontrol ve onay sonrası faydalanıcıya sunulur. Hizmet sunumu doküman ortamında olduğu gibi elektronik ortam da da sunulabilir. </w:t>
      </w:r>
      <w:r w:rsidR="00360B96" w:rsidRPr="005C5AB7">
        <w:rPr>
          <w:sz w:val="22"/>
          <w:szCs w:val="22"/>
        </w:rPr>
        <w:t xml:space="preserve">Hizmetin sunulmasından sonraki süreçlerde yapılacak uygulamaların yasal şartlara uygun olması şartı aranır. </w:t>
      </w:r>
    </w:p>
    <w:p w:rsidR="00C00BCA" w:rsidRPr="005C5AB7" w:rsidRDefault="002C3AA8" w:rsidP="00C00BCA">
      <w:pPr>
        <w:autoSpaceDE w:val="0"/>
        <w:autoSpaceDN w:val="0"/>
        <w:adjustRightInd w:val="0"/>
        <w:spacing w:line="276" w:lineRule="auto"/>
        <w:ind w:left="567"/>
        <w:jc w:val="both"/>
        <w:rPr>
          <w:sz w:val="22"/>
          <w:szCs w:val="22"/>
        </w:rPr>
      </w:pPr>
      <w:r w:rsidRPr="005C5AB7">
        <w:rPr>
          <w:sz w:val="22"/>
          <w:szCs w:val="22"/>
        </w:rPr>
        <w:t xml:space="preserve">Sunulan hizmetlerin uygunsuz olması halinde uygulanacak faaliyetlere ilişkin şartlar, </w:t>
      </w:r>
      <w:r w:rsidR="00360B96" w:rsidRPr="005C5AB7">
        <w:rPr>
          <w:sz w:val="22"/>
          <w:szCs w:val="22"/>
        </w:rPr>
        <w:t xml:space="preserve">bu kılavuzun 8.7 başlığında detaylıca açıklanmıştır. </w:t>
      </w:r>
    </w:p>
    <w:p w:rsidR="005149FB" w:rsidRPr="005C5AB7" w:rsidRDefault="00C86979" w:rsidP="00A762D3">
      <w:pPr>
        <w:numPr>
          <w:ilvl w:val="2"/>
          <w:numId w:val="35"/>
        </w:numPr>
        <w:autoSpaceDE w:val="0"/>
        <w:autoSpaceDN w:val="0"/>
        <w:adjustRightInd w:val="0"/>
        <w:spacing w:line="276" w:lineRule="auto"/>
        <w:ind w:left="284" w:hanging="284"/>
        <w:jc w:val="both"/>
        <w:rPr>
          <w:sz w:val="22"/>
          <w:szCs w:val="22"/>
        </w:rPr>
      </w:pPr>
      <w:r w:rsidRPr="005C5AB7">
        <w:rPr>
          <w:sz w:val="22"/>
          <w:szCs w:val="22"/>
        </w:rPr>
        <w:t>Üye ve diğer faydalanıcılar</w:t>
      </w:r>
      <w:r w:rsidR="005149FB" w:rsidRPr="005C5AB7">
        <w:rPr>
          <w:sz w:val="22"/>
          <w:szCs w:val="22"/>
        </w:rPr>
        <w:t xml:space="preserve"> tarafından ifade edilmeyen ancak belirtilmiş veya amaçlanan kullanım için gerekli olan şartlar,</w:t>
      </w:r>
      <w:r w:rsidR="00815A6E" w:rsidRPr="005C5AB7">
        <w:rPr>
          <w:sz w:val="22"/>
          <w:szCs w:val="22"/>
        </w:rPr>
        <w:t xml:space="preserve"> </w:t>
      </w:r>
      <w:r w:rsidR="00360B96" w:rsidRPr="005C5AB7">
        <w:rPr>
          <w:sz w:val="22"/>
          <w:szCs w:val="22"/>
        </w:rPr>
        <w:t xml:space="preserve">bilindiğinde uygulanacak şartlar; </w:t>
      </w:r>
    </w:p>
    <w:p w:rsidR="0054542B" w:rsidRPr="005C5AB7" w:rsidRDefault="0054542B" w:rsidP="0054542B">
      <w:pPr>
        <w:numPr>
          <w:ilvl w:val="0"/>
          <w:numId w:val="83"/>
        </w:numPr>
        <w:autoSpaceDE w:val="0"/>
        <w:autoSpaceDN w:val="0"/>
        <w:adjustRightInd w:val="0"/>
        <w:spacing w:line="276" w:lineRule="auto"/>
        <w:ind w:left="567" w:hanging="283"/>
        <w:jc w:val="both"/>
        <w:rPr>
          <w:sz w:val="22"/>
          <w:szCs w:val="22"/>
        </w:rPr>
      </w:pPr>
      <w:r w:rsidRPr="005C5AB7">
        <w:rPr>
          <w:sz w:val="22"/>
          <w:szCs w:val="22"/>
        </w:rPr>
        <w:t>Talep edilen hizmetin yasaya uygunluğu ve</w:t>
      </w:r>
    </w:p>
    <w:p w:rsidR="0054542B" w:rsidRPr="005C5AB7" w:rsidRDefault="0054542B" w:rsidP="0054542B">
      <w:pPr>
        <w:numPr>
          <w:ilvl w:val="0"/>
          <w:numId w:val="83"/>
        </w:numPr>
        <w:autoSpaceDE w:val="0"/>
        <w:autoSpaceDN w:val="0"/>
        <w:adjustRightInd w:val="0"/>
        <w:spacing w:line="276" w:lineRule="auto"/>
        <w:ind w:left="567" w:hanging="283"/>
        <w:jc w:val="both"/>
        <w:rPr>
          <w:sz w:val="22"/>
          <w:szCs w:val="22"/>
        </w:rPr>
      </w:pPr>
      <w:r w:rsidRPr="005C5AB7">
        <w:rPr>
          <w:sz w:val="22"/>
          <w:szCs w:val="22"/>
        </w:rPr>
        <w:t xml:space="preserve">Talep edilen hizmetin faydalanıcının ihtiyacını karşılaması esasları dikkate alınır. </w:t>
      </w:r>
    </w:p>
    <w:p w:rsidR="005149FB" w:rsidRPr="005C5AB7" w:rsidRDefault="005149FB" w:rsidP="00A762D3">
      <w:pPr>
        <w:numPr>
          <w:ilvl w:val="2"/>
          <w:numId w:val="35"/>
        </w:numPr>
        <w:autoSpaceDE w:val="0"/>
        <w:autoSpaceDN w:val="0"/>
        <w:adjustRightInd w:val="0"/>
        <w:spacing w:line="276" w:lineRule="auto"/>
        <w:ind w:left="284" w:hanging="284"/>
        <w:jc w:val="both"/>
        <w:rPr>
          <w:sz w:val="22"/>
          <w:szCs w:val="22"/>
        </w:rPr>
      </w:pPr>
      <w:r w:rsidRPr="005C5AB7">
        <w:rPr>
          <w:sz w:val="22"/>
          <w:szCs w:val="22"/>
        </w:rPr>
        <w:t>Kuru</w:t>
      </w:r>
      <w:r w:rsidR="00C86979" w:rsidRPr="005C5AB7">
        <w:rPr>
          <w:sz w:val="22"/>
          <w:szCs w:val="22"/>
        </w:rPr>
        <w:t>m</w:t>
      </w:r>
      <w:r w:rsidR="004C5BFB" w:rsidRPr="005C5AB7">
        <w:rPr>
          <w:sz w:val="22"/>
          <w:szCs w:val="22"/>
        </w:rPr>
        <w:t xml:space="preserve"> tarafından belirtilen şartlar;</w:t>
      </w:r>
      <w:r w:rsidR="0054542B" w:rsidRPr="005C5AB7">
        <w:rPr>
          <w:sz w:val="22"/>
          <w:szCs w:val="22"/>
        </w:rPr>
        <w:t xml:space="preserve"> </w:t>
      </w:r>
      <w:r w:rsidR="004C5BFB" w:rsidRPr="005C5AB7">
        <w:rPr>
          <w:sz w:val="22"/>
          <w:szCs w:val="22"/>
        </w:rPr>
        <w:t xml:space="preserve">kurumun süreçlerinde uyulması gereken iç kurallara (dokümante edilmiş kurum içi bilgiler-talimatlar vb.) göre süreçlerin gerçekleştirilmesi ve hizmetin verilmesini </w:t>
      </w:r>
      <w:r w:rsidR="003C5E50" w:rsidRPr="005C5AB7">
        <w:rPr>
          <w:sz w:val="22"/>
          <w:szCs w:val="22"/>
        </w:rPr>
        <w:t xml:space="preserve">ifade eder. </w:t>
      </w:r>
    </w:p>
    <w:p w:rsidR="005149FB" w:rsidRPr="005C5AB7" w:rsidRDefault="005149FB" w:rsidP="00A762D3">
      <w:pPr>
        <w:numPr>
          <w:ilvl w:val="2"/>
          <w:numId w:val="35"/>
        </w:numPr>
        <w:autoSpaceDE w:val="0"/>
        <w:autoSpaceDN w:val="0"/>
        <w:adjustRightInd w:val="0"/>
        <w:spacing w:line="276" w:lineRule="auto"/>
        <w:ind w:left="284" w:hanging="284"/>
        <w:jc w:val="both"/>
        <w:rPr>
          <w:sz w:val="22"/>
          <w:szCs w:val="22"/>
        </w:rPr>
      </w:pPr>
      <w:r w:rsidRPr="005C5AB7">
        <w:rPr>
          <w:sz w:val="22"/>
          <w:szCs w:val="22"/>
        </w:rPr>
        <w:t>Ürün ve hizmetlere uygulanabilir birincil ve ikincil mevzua</w:t>
      </w:r>
      <w:r w:rsidR="003C5E50" w:rsidRPr="005C5AB7">
        <w:rPr>
          <w:sz w:val="22"/>
          <w:szCs w:val="22"/>
        </w:rPr>
        <w:t>t şartları; Hizmet için esas şartlar kanun tarafından, ikincil mevzuat ise kanuna bağlı yönetmelik, esas ve kararlardır. Hizmet taleplerinin alınması, hizmete ilişkin çalışmaların yapılması ve hizmetin sunumunda esas dikkat edilecek şartlar olarak Hizmet birimlerinde görev alanların mesleki bilgilerinin tam olması şartı aranır ve görevliler hizmet sürec</w:t>
      </w:r>
      <w:r w:rsidR="005C5AB7" w:rsidRPr="005C5AB7">
        <w:rPr>
          <w:sz w:val="22"/>
          <w:szCs w:val="22"/>
        </w:rPr>
        <w:t>i</w:t>
      </w:r>
      <w:r w:rsidR="003C5E50" w:rsidRPr="005C5AB7">
        <w:rPr>
          <w:sz w:val="22"/>
          <w:szCs w:val="22"/>
        </w:rPr>
        <w:t xml:space="preserve">ni yasal şartlara göre gözden geçirir. </w:t>
      </w:r>
    </w:p>
    <w:p w:rsidR="001215BD" w:rsidRPr="005C5AB7" w:rsidRDefault="005149FB" w:rsidP="001E1EE1">
      <w:pPr>
        <w:numPr>
          <w:ilvl w:val="2"/>
          <w:numId w:val="35"/>
        </w:numPr>
        <w:autoSpaceDE w:val="0"/>
        <w:autoSpaceDN w:val="0"/>
        <w:adjustRightInd w:val="0"/>
        <w:spacing w:line="276" w:lineRule="auto"/>
        <w:ind w:left="284" w:hanging="284"/>
        <w:jc w:val="both"/>
        <w:rPr>
          <w:sz w:val="22"/>
          <w:szCs w:val="22"/>
        </w:rPr>
      </w:pPr>
      <w:r w:rsidRPr="005C5AB7">
        <w:rPr>
          <w:sz w:val="22"/>
          <w:szCs w:val="22"/>
        </w:rPr>
        <w:t xml:space="preserve">Önceden ifade edilenden farklı </w:t>
      </w:r>
      <w:r w:rsidR="00C86979" w:rsidRPr="005C5AB7">
        <w:rPr>
          <w:sz w:val="22"/>
          <w:szCs w:val="22"/>
        </w:rPr>
        <w:t xml:space="preserve">talep şartları </w:t>
      </w:r>
      <w:r w:rsidR="001215BD" w:rsidRPr="005C5AB7">
        <w:rPr>
          <w:sz w:val="22"/>
          <w:szCs w:val="22"/>
        </w:rPr>
        <w:t xml:space="preserve">öne sürülmesi halinde, değişiklik talepleri yasalara ve kurum içi kurallara uygunluğu açısından </w:t>
      </w:r>
      <w:r w:rsidR="00C86979" w:rsidRPr="005C5AB7">
        <w:rPr>
          <w:sz w:val="22"/>
          <w:szCs w:val="22"/>
        </w:rPr>
        <w:t xml:space="preserve">gözden geçirilir. </w:t>
      </w:r>
      <w:r w:rsidR="001215BD" w:rsidRPr="005C5AB7">
        <w:rPr>
          <w:sz w:val="22"/>
          <w:szCs w:val="22"/>
        </w:rPr>
        <w:t>Bu gözden geçirme sonucunda olumlu bulunması halinde hi</w:t>
      </w:r>
      <w:r w:rsidR="005C5AB7" w:rsidRPr="005C5AB7">
        <w:rPr>
          <w:sz w:val="22"/>
          <w:szCs w:val="22"/>
        </w:rPr>
        <w:t>z</w:t>
      </w:r>
      <w:r w:rsidR="001215BD" w:rsidRPr="005C5AB7">
        <w:rPr>
          <w:sz w:val="22"/>
          <w:szCs w:val="22"/>
        </w:rPr>
        <w:t xml:space="preserve">metin sunumu gerçekleştirilir. Ancak değişiklik talebinin yasa ve diğer şartlara uygun bulunmaması halinde, değişiklik talebinin reddedilme nedenleri gerekçeli olarak faydalanıcıya bildirilir. </w:t>
      </w:r>
    </w:p>
    <w:p w:rsidR="001215BD" w:rsidRPr="005C5AB7" w:rsidRDefault="001215BD" w:rsidP="001215BD">
      <w:pPr>
        <w:autoSpaceDE w:val="0"/>
        <w:autoSpaceDN w:val="0"/>
        <w:adjustRightInd w:val="0"/>
        <w:spacing w:line="276" w:lineRule="auto"/>
        <w:ind w:left="284"/>
        <w:jc w:val="both"/>
        <w:rPr>
          <w:sz w:val="22"/>
          <w:szCs w:val="22"/>
        </w:rPr>
      </w:pPr>
    </w:p>
    <w:p w:rsidR="00C86979" w:rsidRPr="005C5AB7" w:rsidRDefault="005149FB" w:rsidP="001E1EE1">
      <w:pPr>
        <w:autoSpaceDE w:val="0"/>
        <w:autoSpaceDN w:val="0"/>
        <w:adjustRightInd w:val="0"/>
        <w:spacing w:line="276" w:lineRule="auto"/>
        <w:jc w:val="both"/>
        <w:rPr>
          <w:sz w:val="22"/>
          <w:szCs w:val="22"/>
        </w:rPr>
      </w:pPr>
      <w:r w:rsidRPr="005C5AB7">
        <w:rPr>
          <w:sz w:val="22"/>
          <w:szCs w:val="22"/>
        </w:rPr>
        <w:t>Kuru</w:t>
      </w:r>
      <w:r w:rsidR="00C86979" w:rsidRPr="005C5AB7">
        <w:rPr>
          <w:sz w:val="22"/>
          <w:szCs w:val="22"/>
        </w:rPr>
        <w:t>mumuz</w:t>
      </w:r>
      <w:r w:rsidRPr="005C5AB7">
        <w:rPr>
          <w:sz w:val="22"/>
          <w:szCs w:val="22"/>
        </w:rPr>
        <w:t xml:space="preserve">, daha önceden tanımlanandan farklı </w:t>
      </w:r>
      <w:r w:rsidR="00C86979" w:rsidRPr="005C5AB7">
        <w:rPr>
          <w:sz w:val="22"/>
          <w:szCs w:val="22"/>
        </w:rPr>
        <w:t>hizmet talebi</w:t>
      </w:r>
      <w:r w:rsidRPr="005C5AB7">
        <w:rPr>
          <w:sz w:val="22"/>
          <w:szCs w:val="22"/>
        </w:rPr>
        <w:t xml:space="preserve"> şartları ile ilgili hususların çözüldüğünü</w:t>
      </w:r>
      <w:r w:rsidR="00815A6E" w:rsidRPr="005C5AB7">
        <w:rPr>
          <w:sz w:val="22"/>
          <w:szCs w:val="22"/>
        </w:rPr>
        <w:t xml:space="preserve"> </w:t>
      </w:r>
      <w:r w:rsidRPr="005C5AB7">
        <w:rPr>
          <w:sz w:val="22"/>
          <w:szCs w:val="22"/>
        </w:rPr>
        <w:t>güvence altına alma</w:t>
      </w:r>
      <w:r w:rsidR="00C86979" w:rsidRPr="005C5AB7">
        <w:rPr>
          <w:sz w:val="22"/>
          <w:szCs w:val="22"/>
        </w:rPr>
        <w:t>k için üye ve diğer faydalanıcı</w:t>
      </w:r>
      <w:r w:rsidR="005C5AB7" w:rsidRPr="005C5AB7">
        <w:rPr>
          <w:sz w:val="22"/>
          <w:szCs w:val="22"/>
        </w:rPr>
        <w:t xml:space="preserve"> şartlarını do</w:t>
      </w:r>
      <w:r w:rsidRPr="005C5AB7">
        <w:rPr>
          <w:sz w:val="22"/>
          <w:szCs w:val="22"/>
        </w:rPr>
        <w:t xml:space="preserve">kümante edilmiş bir şekilde beyan etmediğinde; </w:t>
      </w:r>
      <w:r w:rsidR="00C86979" w:rsidRPr="005C5AB7">
        <w:rPr>
          <w:sz w:val="22"/>
          <w:szCs w:val="22"/>
        </w:rPr>
        <w:t>üye ve diğer faydalanıcı</w:t>
      </w:r>
      <w:r w:rsidRPr="005C5AB7">
        <w:rPr>
          <w:sz w:val="22"/>
          <w:szCs w:val="22"/>
        </w:rPr>
        <w:t xml:space="preserve"> şartları, kabulden önce kuru</w:t>
      </w:r>
      <w:r w:rsidR="00C86979" w:rsidRPr="005C5AB7">
        <w:rPr>
          <w:sz w:val="22"/>
          <w:szCs w:val="22"/>
        </w:rPr>
        <w:t>mumuz</w:t>
      </w:r>
      <w:r w:rsidR="00815A6E" w:rsidRPr="005C5AB7">
        <w:rPr>
          <w:sz w:val="22"/>
          <w:szCs w:val="22"/>
        </w:rPr>
        <w:t xml:space="preserve"> </w:t>
      </w:r>
      <w:r w:rsidRPr="005C5AB7">
        <w:rPr>
          <w:sz w:val="22"/>
          <w:szCs w:val="22"/>
        </w:rPr>
        <w:t>tarafından teyit edil</w:t>
      </w:r>
      <w:r w:rsidR="00C86979" w:rsidRPr="005C5AB7">
        <w:rPr>
          <w:sz w:val="22"/>
          <w:szCs w:val="22"/>
        </w:rPr>
        <w:t xml:space="preserve">ir. </w:t>
      </w:r>
      <w:r w:rsidR="001215BD" w:rsidRPr="005C5AB7">
        <w:rPr>
          <w:sz w:val="22"/>
          <w:szCs w:val="22"/>
        </w:rPr>
        <w:t xml:space="preserve">Bu teyit sürecinde önemli görülen üç kritere göre;  </w:t>
      </w:r>
    </w:p>
    <w:p w:rsidR="001215BD" w:rsidRPr="005C5AB7" w:rsidRDefault="001215BD" w:rsidP="001215BD">
      <w:pPr>
        <w:numPr>
          <w:ilvl w:val="0"/>
          <w:numId w:val="84"/>
        </w:numPr>
        <w:autoSpaceDE w:val="0"/>
        <w:autoSpaceDN w:val="0"/>
        <w:adjustRightInd w:val="0"/>
        <w:spacing w:line="276" w:lineRule="auto"/>
        <w:ind w:left="284" w:hanging="284"/>
        <w:jc w:val="both"/>
        <w:rPr>
          <w:sz w:val="22"/>
          <w:szCs w:val="22"/>
        </w:rPr>
      </w:pPr>
      <w:r w:rsidRPr="005C5AB7">
        <w:rPr>
          <w:sz w:val="22"/>
          <w:szCs w:val="22"/>
        </w:rPr>
        <w:t>Yasal şartlara uygunluk</w:t>
      </w:r>
    </w:p>
    <w:p w:rsidR="001215BD" w:rsidRPr="005C5AB7" w:rsidRDefault="001215BD" w:rsidP="001215BD">
      <w:pPr>
        <w:numPr>
          <w:ilvl w:val="0"/>
          <w:numId w:val="84"/>
        </w:numPr>
        <w:autoSpaceDE w:val="0"/>
        <w:autoSpaceDN w:val="0"/>
        <w:adjustRightInd w:val="0"/>
        <w:spacing w:line="276" w:lineRule="auto"/>
        <w:ind w:left="284" w:hanging="284"/>
        <w:jc w:val="both"/>
        <w:rPr>
          <w:sz w:val="22"/>
          <w:szCs w:val="22"/>
        </w:rPr>
      </w:pPr>
      <w:r w:rsidRPr="005C5AB7">
        <w:rPr>
          <w:sz w:val="22"/>
          <w:szCs w:val="22"/>
        </w:rPr>
        <w:t>Faydal</w:t>
      </w:r>
      <w:r w:rsidR="005C5AB7">
        <w:rPr>
          <w:sz w:val="22"/>
          <w:szCs w:val="22"/>
        </w:rPr>
        <w:t>ı</w:t>
      </w:r>
      <w:r w:rsidRPr="005C5AB7">
        <w:rPr>
          <w:sz w:val="22"/>
          <w:szCs w:val="22"/>
        </w:rPr>
        <w:t>nıcının ihtiyaç ve beklentisinin karşılanması</w:t>
      </w:r>
      <w:r w:rsidR="009F63BB" w:rsidRPr="005C5AB7">
        <w:rPr>
          <w:sz w:val="22"/>
          <w:szCs w:val="22"/>
        </w:rPr>
        <w:t xml:space="preserve"> </w:t>
      </w:r>
    </w:p>
    <w:p w:rsidR="001215BD" w:rsidRPr="005C5AB7" w:rsidRDefault="001215BD" w:rsidP="001215BD">
      <w:pPr>
        <w:numPr>
          <w:ilvl w:val="0"/>
          <w:numId w:val="84"/>
        </w:numPr>
        <w:autoSpaceDE w:val="0"/>
        <w:autoSpaceDN w:val="0"/>
        <w:adjustRightInd w:val="0"/>
        <w:spacing w:line="276" w:lineRule="auto"/>
        <w:ind w:left="284" w:hanging="284"/>
        <w:jc w:val="both"/>
        <w:rPr>
          <w:sz w:val="22"/>
          <w:szCs w:val="22"/>
        </w:rPr>
      </w:pPr>
      <w:r w:rsidRPr="005C5AB7">
        <w:rPr>
          <w:sz w:val="22"/>
          <w:szCs w:val="22"/>
        </w:rPr>
        <w:t>Kurum şartları uygunluk değerlendirmesi yapılır.</w:t>
      </w:r>
      <w:r w:rsidR="009F63BB" w:rsidRPr="005C5AB7">
        <w:rPr>
          <w:sz w:val="22"/>
          <w:szCs w:val="22"/>
        </w:rPr>
        <w:t xml:space="preserve"> </w:t>
      </w:r>
    </w:p>
    <w:p w:rsidR="005149FB" w:rsidRPr="005C5AB7" w:rsidRDefault="005149FB" w:rsidP="001E1EE1">
      <w:pPr>
        <w:spacing w:line="276" w:lineRule="auto"/>
        <w:jc w:val="both"/>
        <w:rPr>
          <w:sz w:val="22"/>
          <w:szCs w:val="22"/>
        </w:rPr>
      </w:pPr>
    </w:p>
    <w:p w:rsidR="005149FB" w:rsidRPr="005C5AB7" w:rsidRDefault="005149FB" w:rsidP="001E1EE1">
      <w:pPr>
        <w:autoSpaceDE w:val="0"/>
        <w:autoSpaceDN w:val="0"/>
        <w:adjustRightInd w:val="0"/>
        <w:spacing w:line="276" w:lineRule="auto"/>
        <w:jc w:val="both"/>
        <w:rPr>
          <w:sz w:val="22"/>
          <w:szCs w:val="22"/>
        </w:rPr>
      </w:pPr>
      <w:r w:rsidRPr="005C5AB7">
        <w:rPr>
          <w:b/>
          <w:bCs/>
          <w:sz w:val="22"/>
          <w:szCs w:val="22"/>
        </w:rPr>
        <w:lastRenderedPageBreak/>
        <w:t xml:space="preserve">8.2.3.2 </w:t>
      </w:r>
      <w:r w:rsidRPr="005C5AB7">
        <w:rPr>
          <w:sz w:val="22"/>
          <w:szCs w:val="22"/>
        </w:rPr>
        <w:t>Kuru</w:t>
      </w:r>
      <w:r w:rsidR="00C86979" w:rsidRPr="005C5AB7">
        <w:rPr>
          <w:sz w:val="22"/>
          <w:szCs w:val="22"/>
        </w:rPr>
        <w:t>mumuz,</w:t>
      </w:r>
      <w:r w:rsidRPr="005C5AB7">
        <w:rPr>
          <w:sz w:val="22"/>
          <w:szCs w:val="22"/>
        </w:rPr>
        <w:t xml:space="preserve"> </w:t>
      </w:r>
      <w:r w:rsidR="00C86979" w:rsidRPr="005C5AB7">
        <w:rPr>
          <w:sz w:val="22"/>
          <w:szCs w:val="22"/>
        </w:rPr>
        <w:t xml:space="preserve">gözden geçirme sonuçları, ürün ve hizmetler için yeni şartları ile ilgili </w:t>
      </w:r>
      <w:r w:rsidRPr="005C5AB7">
        <w:rPr>
          <w:sz w:val="22"/>
          <w:szCs w:val="22"/>
        </w:rPr>
        <w:t xml:space="preserve">dokümante edilmiş bilgiyi </w:t>
      </w:r>
      <w:r w:rsidR="00C86979" w:rsidRPr="005C5AB7">
        <w:rPr>
          <w:sz w:val="22"/>
          <w:szCs w:val="22"/>
        </w:rPr>
        <w:t xml:space="preserve">hizmet birimlerinde </w:t>
      </w:r>
      <w:r w:rsidRPr="005C5AB7">
        <w:rPr>
          <w:sz w:val="22"/>
          <w:szCs w:val="22"/>
        </w:rPr>
        <w:t>muhafaza e</w:t>
      </w:r>
      <w:r w:rsidR="00C86979" w:rsidRPr="005C5AB7">
        <w:rPr>
          <w:sz w:val="22"/>
          <w:szCs w:val="22"/>
        </w:rPr>
        <w:t xml:space="preserve">der. </w:t>
      </w:r>
      <w:r w:rsidR="009F63BB" w:rsidRPr="005C5AB7">
        <w:rPr>
          <w:sz w:val="22"/>
          <w:szCs w:val="22"/>
        </w:rPr>
        <w:t>Değişiklik olması halinde bu değişikliğin gereklerini uygu</w:t>
      </w:r>
      <w:r w:rsidR="005C5AB7">
        <w:rPr>
          <w:sz w:val="22"/>
          <w:szCs w:val="22"/>
        </w:rPr>
        <w:t>l</w:t>
      </w:r>
      <w:r w:rsidR="009F63BB" w:rsidRPr="005C5AB7">
        <w:rPr>
          <w:sz w:val="22"/>
          <w:szCs w:val="22"/>
        </w:rPr>
        <w:t xml:space="preserve">amak için gerekli bilgi ve altyapı çalışmalarının yapılması konusunda kurum yönetimine talepte bulunur. Bilgi ve altyapı çalışmaları tamamlandıktan sonra sürecin taraflarına durum hakkında bilgi verir. </w:t>
      </w:r>
    </w:p>
    <w:p w:rsidR="00C86979" w:rsidRPr="005C5AB7" w:rsidRDefault="00C86979" w:rsidP="001E1EE1">
      <w:pPr>
        <w:autoSpaceDE w:val="0"/>
        <w:autoSpaceDN w:val="0"/>
        <w:adjustRightInd w:val="0"/>
        <w:spacing w:line="276" w:lineRule="auto"/>
        <w:jc w:val="both"/>
        <w:rPr>
          <w:sz w:val="22"/>
          <w:szCs w:val="22"/>
        </w:rPr>
      </w:pPr>
    </w:p>
    <w:p w:rsidR="005149FB" w:rsidRPr="005C5AB7" w:rsidRDefault="005149FB" w:rsidP="001E1EE1">
      <w:pPr>
        <w:autoSpaceDE w:val="0"/>
        <w:autoSpaceDN w:val="0"/>
        <w:adjustRightInd w:val="0"/>
        <w:spacing w:line="276" w:lineRule="auto"/>
        <w:jc w:val="both"/>
        <w:rPr>
          <w:b/>
          <w:bCs/>
          <w:color w:val="000000"/>
          <w:sz w:val="22"/>
          <w:szCs w:val="22"/>
        </w:rPr>
      </w:pPr>
      <w:r w:rsidRPr="005C5AB7">
        <w:rPr>
          <w:b/>
          <w:bCs/>
          <w:color w:val="000000"/>
          <w:sz w:val="22"/>
          <w:szCs w:val="22"/>
        </w:rPr>
        <w:t>8.2.</w:t>
      </w:r>
      <w:r w:rsidR="00C62957" w:rsidRPr="005C5AB7">
        <w:rPr>
          <w:b/>
          <w:bCs/>
          <w:color w:val="000000"/>
          <w:sz w:val="22"/>
          <w:szCs w:val="22"/>
        </w:rPr>
        <w:t xml:space="preserve">4 </w:t>
      </w:r>
      <w:r w:rsidRPr="005C5AB7">
        <w:rPr>
          <w:b/>
          <w:bCs/>
          <w:color w:val="000000"/>
          <w:sz w:val="22"/>
          <w:szCs w:val="22"/>
        </w:rPr>
        <w:t xml:space="preserve">Ürün </w:t>
      </w:r>
      <w:r w:rsidR="00386316" w:rsidRPr="005C5AB7">
        <w:rPr>
          <w:b/>
          <w:bCs/>
          <w:color w:val="000000"/>
          <w:sz w:val="22"/>
          <w:szCs w:val="22"/>
        </w:rPr>
        <w:t>v</w:t>
      </w:r>
      <w:r w:rsidR="00C62957" w:rsidRPr="005C5AB7">
        <w:rPr>
          <w:b/>
          <w:bCs/>
          <w:color w:val="000000"/>
          <w:sz w:val="22"/>
          <w:szCs w:val="22"/>
        </w:rPr>
        <w:t>e Hizmetler İçin Şartların Değişmesi</w:t>
      </w:r>
    </w:p>
    <w:p w:rsidR="005149FB" w:rsidRPr="005C5AB7" w:rsidRDefault="005149FB" w:rsidP="001E1EE1">
      <w:pPr>
        <w:autoSpaceDE w:val="0"/>
        <w:autoSpaceDN w:val="0"/>
        <w:adjustRightInd w:val="0"/>
        <w:spacing w:line="276" w:lineRule="auto"/>
        <w:jc w:val="both"/>
        <w:rPr>
          <w:color w:val="000000"/>
          <w:sz w:val="22"/>
          <w:szCs w:val="22"/>
        </w:rPr>
      </w:pPr>
      <w:r w:rsidRPr="005C5AB7">
        <w:rPr>
          <w:color w:val="000000"/>
          <w:sz w:val="22"/>
          <w:szCs w:val="22"/>
        </w:rPr>
        <w:t>Ürün veya hizmetler için şartlar değiştiğinde kuru</w:t>
      </w:r>
      <w:r w:rsidR="00C62957" w:rsidRPr="005C5AB7">
        <w:rPr>
          <w:color w:val="000000"/>
          <w:sz w:val="22"/>
          <w:szCs w:val="22"/>
        </w:rPr>
        <w:t>mumuz</w:t>
      </w:r>
      <w:r w:rsidRPr="005C5AB7">
        <w:rPr>
          <w:color w:val="000000"/>
          <w:sz w:val="22"/>
          <w:szCs w:val="22"/>
        </w:rPr>
        <w:t>, ilgili dokümante edilmiş bilg</w:t>
      </w:r>
      <w:r w:rsidR="00C62957" w:rsidRPr="005C5AB7">
        <w:rPr>
          <w:color w:val="000000"/>
          <w:sz w:val="22"/>
          <w:szCs w:val="22"/>
        </w:rPr>
        <w:t xml:space="preserve">inin değiştirilmiş olduğunu </w:t>
      </w:r>
      <w:r w:rsidRPr="005C5AB7">
        <w:rPr>
          <w:color w:val="000000"/>
          <w:sz w:val="22"/>
          <w:szCs w:val="22"/>
        </w:rPr>
        <w:t>ve</w:t>
      </w:r>
      <w:r w:rsidR="00C62957" w:rsidRPr="005C5AB7">
        <w:rPr>
          <w:color w:val="000000"/>
          <w:sz w:val="22"/>
          <w:szCs w:val="22"/>
        </w:rPr>
        <w:t xml:space="preserve"> </w:t>
      </w:r>
      <w:r w:rsidRPr="005C5AB7">
        <w:rPr>
          <w:color w:val="000000"/>
          <w:sz w:val="22"/>
          <w:szCs w:val="22"/>
        </w:rPr>
        <w:t>ilgili personelin değişen şartların farkında olduğunu güvence altına alma</w:t>
      </w:r>
      <w:r w:rsidR="00C62957" w:rsidRPr="005C5AB7">
        <w:rPr>
          <w:color w:val="000000"/>
          <w:sz w:val="22"/>
          <w:szCs w:val="22"/>
        </w:rPr>
        <w:t xml:space="preserve">k için değişen iç ve dış şartların güncel olmasını ve kurum çalışanlarının zamanında ve doğru bilgilendirilmesini sağlar. </w:t>
      </w:r>
      <w:r w:rsidR="00324072" w:rsidRPr="005C5AB7">
        <w:rPr>
          <w:color w:val="000000"/>
          <w:sz w:val="22"/>
          <w:szCs w:val="22"/>
        </w:rPr>
        <w:t xml:space="preserve">Bunun için </w:t>
      </w:r>
      <w:r w:rsidR="006E6E4A" w:rsidRPr="005C5AB7">
        <w:rPr>
          <w:color w:val="000000"/>
          <w:sz w:val="22"/>
          <w:szCs w:val="22"/>
        </w:rPr>
        <w:t xml:space="preserve">değişen şartlar </w:t>
      </w:r>
      <w:r w:rsidR="005D1A26" w:rsidRPr="005C5AB7">
        <w:rPr>
          <w:color w:val="000000"/>
          <w:sz w:val="22"/>
          <w:szCs w:val="22"/>
        </w:rPr>
        <w:t>başta Genel Sekreter ve hizmet süreçleri iç</w:t>
      </w:r>
      <w:r w:rsidR="00592719" w:rsidRPr="005C5AB7">
        <w:rPr>
          <w:color w:val="000000"/>
          <w:sz w:val="22"/>
          <w:szCs w:val="22"/>
        </w:rPr>
        <w:t xml:space="preserve">in bölüm sorumluları tarafından izlenir ve sürecin tarafları bilgilendirilir. </w:t>
      </w:r>
    </w:p>
    <w:p w:rsidR="00C86979" w:rsidRPr="005C5AB7" w:rsidRDefault="00C86979" w:rsidP="001E1EE1">
      <w:pPr>
        <w:autoSpaceDE w:val="0"/>
        <w:autoSpaceDN w:val="0"/>
        <w:adjustRightInd w:val="0"/>
        <w:spacing w:line="276" w:lineRule="auto"/>
        <w:jc w:val="both"/>
        <w:rPr>
          <w:b/>
          <w:bCs/>
          <w:color w:val="222222"/>
          <w:sz w:val="22"/>
          <w:szCs w:val="22"/>
        </w:rPr>
      </w:pPr>
    </w:p>
    <w:p w:rsidR="005149FB" w:rsidRPr="005C5AB7" w:rsidRDefault="00C62957" w:rsidP="001E1EE1">
      <w:pPr>
        <w:autoSpaceDE w:val="0"/>
        <w:autoSpaceDN w:val="0"/>
        <w:adjustRightInd w:val="0"/>
        <w:spacing w:line="276" w:lineRule="auto"/>
        <w:jc w:val="both"/>
        <w:rPr>
          <w:b/>
          <w:bCs/>
          <w:sz w:val="22"/>
          <w:szCs w:val="22"/>
        </w:rPr>
      </w:pPr>
      <w:r w:rsidRPr="005C5AB7">
        <w:rPr>
          <w:b/>
          <w:bCs/>
          <w:sz w:val="22"/>
          <w:szCs w:val="22"/>
        </w:rPr>
        <w:t xml:space="preserve">8.3 </w:t>
      </w:r>
      <w:r w:rsidR="005149FB" w:rsidRPr="005C5AB7">
        <w:rPr>
          <w:b/>
          <w:bCs/>
          <w:sz w:val="22"/>
          <w:szCs w:val="22"/>
        </w:rPr>
        <w:t xml:space="preserve">Ürün </w:t>
      </w:r>
      <w:r w:rsidR="00386316" w:rsidRPr="005C5AB7">
        <w:rPr>
          <w:b/>
          <w:bCs/>
          <w:sz w:val="22"/>
          <w:szCs w:val="22"/>
        </w:rPr>
        <w:t>v</w:t>
      </w:r>
      <w:r w:rsidRPr="005C5AB7">
        <w:rPr>
          <w:b/>
          <w:bCs/>
          <w:sz w:val="22"/>
          <w:szCs w:val="22"/>
        </w:rPr>
        <w:t>e Hizmetlerin Tasarımı Ve Geliştirilmesi</w:t>
      </w:r>
      <w:r w:rsidR="005D1A26" w:rsidRPr="005C5AB7">
        <w:rPr>
          <w:b/>
          <w:bCs/>
          <w:sz w:val="22"/>
          <w:szCs w:val="22"/>
        </w:rPr>
        <w:t xml:space="preserve"> </w:t>
      </w:r>
    </w:p>
    <w:p w:rsidR="005149FB" w:rsidRPr="005C5AB7" w:rsidRDefault="005149FB" w:rsidP="001E1EE1">
      <w:pPr>
        <w:autoSpaceDE w:val="0"/>
        <w:autoSpaceDN w:val="0"/>
        <w:adjustRightInd w:val="0"/>
        <w:spacing w:line="276" w:lineRule="auto"/>
        <w:jc w:val="both"/>
        <w:rPr>
          <w:b/>
          <w:bCs/>
          <w:color w:val="000000"/>
          <w:sz w:val="22"/>
          <w:szCs w:val="22"/>
        </w:rPr>
      </w:pPr>
      <w:r w:rsidRPr="005C5AB7">
        <w:rPr>
          <w:b/>
          <w:bCs/>
          <w:color w:val="000000"/>
          <w:sz w:val="22"/>
          <w:szCs w:val="22"/>
        </w:rPr>
        <w:t>8.3.1 Genel</w:t>
      </w:r>
      <w:r w:rsidR="005D1A26" w:rsidRPr="005C5AB7">
        <w:rPr>
          <w:b/>
          <w:bCs/>
          <w:color w:val="000000"/>
          <w:sz w:val="22"/>
          <w:szCs w:val="22"/>
        </w:rPr>
        <w:t xml:space="preserve"> </w:t>
      </w:r>
    </w:p>
    <w:p w:rsidR="00614230" w:rsidRPr="005C5AB7" w:rsidRDefault="00614230" w:rsidP="00614230">
      <w:pPr>
        <w:autoSpaceDE w:val="0"/>
        <w:autoSpaceDN w:val="0"/>
        <w:adjustRightInd w:val="0"/>
        <w:spacing w:line="276" w:lineRule="auto"/>
        <w:jc w:val="both"/>
        <w:rPr>
          <w:color w:val="000000"/>
          <w:sz w:val="22"/>
          <w:szCs w:val="22"/>
        </w:rPr>
      </w:pPr>
      <w:r w:rsidRPr="005C5AB7">
        <w:rPr>
          <w:color w:val="000000"/>
          <w:sz w:val="22"/>
          <w:szCs w:val="22"/>
        </w:rPr>
        <w:t xml:space="preserve">Kurumumuzun yasal şartlara uygun olarak verdiği hizmetlere ilişkin tasarım ve geliştirme şartı geçerli değildir. Yasal şartlara göre verilen hizmetlerin tasarımı ve geliştirilmesi faaliyetleri Yasa Koyucular (Üst Kurumlar) tarafından yapılır ve kurumumuz üst kurumlar tarafından bildirilen yasal şartlara uygun hizmet vermek ile yükümlüdür. </w:t>
      </w:r>
    </w:p>
    <w:p w:rsidR="00614230" w:rsidRPr="005C5AB7" w:rsidRDefault="00614230" w:rsidP="00614230">
      <w:pPr>
        <w:autoSpaceDE w:val="0"/>
        <w:autoSpaceDN w:val="0"/>
        <w:adjustRightInd w:val="0"/>
        <w:spacing w:line="276" w:lineRule="auto"/>
        <w:jc w:val="both"/>
        <w:rPr>
          <w:color w:val="000000"/>
          <w:sz w:val="22"/>
          <w:szCs w:val="22"/>
        </w:rPr>
      </w:pPr>
    </w:p>
    <w:p w:rsidR="00614230" w:rsidRPr="005C5AB7" w:rsidRDefault="00614230" w:rsidP="00614230">
      <w:pPr>
        <w:autoSpaceDE w:val="0"/>
        <w:autoSpaceDN w:val="0"/>
        <w:adjustRightInd w:val="0"/>
        <w:spacing w:line="276" w:lineRule="auto"/>
        <w:jc w:val="both"/>
        <w:rPr>
          <w:color w:val="000000"/>
          <w:sz w:val="22"/>
          <w:szCs w:val="22"/>
        </w:rPr>
      </w:pPr>
      <w:r w:rsidRPr="005C5AB7">
        <w:rPr>
          <w:color w:val="000000"/>
          <w:sz w:val="22"/>
          <w:szCs w:val="22"/>
        </w:rPr>
        <w:t>Kurumumuz, genel işleyişinde yasal hizmetlerinin yanında üyelerimize ve gerekli olması halinde diğer paydaşlarımıza iş geliştirme hizmetleri (eğitim, iş gezileri, toplantılar, proje yazma ve uygulama, araştırma, yayın, danışmanlık ve destek vb.) vermekte ve stratejik ortakları ile ortak projeler yürütmektedir. Yasal hizmetler ile ilgili şartlar ve hizmet dokümanları TOBB ve Gümrük Ticaret Bakanlığı tarafından oluşturulan yazılımlar</w:t>
      </w:r>
      <w:r>
        <w:rPr>
          <w:rFonts w:ascii="Calibri" w:hAnsi="Calibri" w:cs="Arial"/>
          <w:color w:val="000000"/>
          <w:sz w:val="22"/>
          <w:szCs w:val="22"/>
        </w:rPr>
        <w:t xml:space="preserve"> </w:t>
      </w:r>
      <w:r w:rsidRPr="005C5AB7">
        <w:rPr>
          <w:color w:val="000000"/>
          <w:sz w:val="22"/>
          <w:szCs w:val="22"/>
        </w:rPr>
        <w:t>çerçevesinde üst kurumlar tarafından şekillendirilir. Ancak İş geliştirme süreçlerimize ilişkin hizmetlerimizin</w:t>
      </w:r>
      <w:r>
        <w:rPr>
          <w:rFonts w:ascii="Calibri" w:hAnsi="Calibri" w:cs="Arial"/>
          <w:color w:val="000000"/>
          <w:sz w:val="22"/>
          <w:szCs w:val="22"/>
        </w:rPr>
        <w:t xml:space="preserve"> </w:t>
      </w:r>
      <w:r w:rsidRPr="005C5AB7">
        <w:rPr>
          <w:color w:val="000000"/>
          <w:sz w:val="22"/>
          <w:szCs w:val="22"/>
        </w:rPr>
        <w:t xml:space="preserve">kapsamı, uygulama şekli, zamanı ve bu hizmetlerde kullanılacak hizmet dokümanları kurumumuz tarafından Yasalar çerçevesinde oluşturulur. </w:t>
      </w:r>
    </w:p>
    <w:p w:rsidR="00614230" w:rsidRDefault="00614230" w:rsidP="00614230">
      <w:pPr>
        <w:spacing w:line="276" w:lineRule="auto"/>
        <w:jc w:val="both"/>
        <w:rPr>
          <w:rFonts w:ascii="Calibri" w:hAnsi="Calibri" w:cs="Arial"/>
          <w:color w:val="000000"/>
          <w:sz w:val="22"/>
          <w:szCs w:val="22"/>
        </w:rPr>
      </w:pPr>
    </w:p>
    <w:p w:rsidR="00614230" w:rsidRPr="005C5AB7" w:rsidRDefault="00614230" w:rsidP="00614230">
      <w:pPr>
        <w:autoSpaceDE w:val="0"/>
        <w:autoSpaceDN w:val="0"/>
        <w:adjustRightInd w:val="0"/>
        <w:spacing w:line="276" w:lineRule="auto"/>
        <w:jc w:val="both"/>
        <w:rPr>
          <w:color w:val="000000"/>
          <w:sz w:val="22"/>
          <w:szCs w:val="22"/>
        </w:rPr>
      </w:pPr>
      <w:r w:rsidRPr="005C5AB7">
        <w:rPr>
          <w:color w:val="000000"/>
          <w:sz w:val="22"/>
          <w:szCs w:val="22"/>
        </w:rPr>
        <w:t xml:space="preserve">Kurumumuzun iş geliştirme hizmetleri için tasarım ve geliştirme çalışmaları yapması yasal yetki çerçevemiz dışına çıkmadan mümkündür. İş geliştirme hizmetlerimizin yararlanıcılara sunumunu güvence altına almak için bir tasarım ve geliştirme süreci Süreç Yönetimi Tablosunda tanımlanmış ve akış diyagramı oluşturulmuştur. </w:t>
      </w:r>
    </w:p>
    <w:p w:rsidR="00614230" w:rsidRPr="005C5AB7" w:rsidRDefault="00614230" w:rsidP="00614230">
      <w:pPr>
        <w:autoSpaceDE w:val="0"/>
        <w:autoSpaceDN w:val="0"/>
        <w:adjustRightInd w:val="0"/>
        <w:spacing w:line="276" w:lineRule="auto"/>
        <w:jc w:val="both"/>
        <w:rPr>
          <w:color w:val="000000"/>
          <w:sz w:val="22"/>
          <w:szCs w:val="22"/>
        </w:rPr>
      </w:pPr>
    </w:p>
    <w:p w:rsidR="00614230" w:rsidRPr="005C5AB7" w:rsidRDefault="00614230" w:rsidP="00614230">
      <w:pPr>
        <w:autoSpaceDE w:val="0"/>
        <w:autoSpaceDN w:val="0"/>
        <w:adjustRightInd w:val="0"/>
        <w:spacing w:line="276" w:lineRule="auto"/>
        <w:jc w:val="both"/>
        <w:rPr>
          <w:color w:val="000000"/>
          <w:sz w:val="22"/>
          <w:szCs w:val="22"/>
        </w:rPr>
      </w:pPr>
      <w:r w:rsidRPr="005C5AB7">
        <w:rPr>
          <w:color w:val="000000"/>
          <w:sz w:val="22"/>
          <w:szCs w:val="22"/>
        </w:rPr>
        <w:t>İş geliştirme süreçlerimizde Tasarım ve Geliştirme faaliyetleri kurumumuzun yapısı gereği;</w:t>
      </w:r>
    </w:p>
    <w:p w:rsidR="00614230" w:rsidRPr="005C5AB7" w:rsidRDefault="00614230" w:rsidP="00614230">
      <w:pPr>
        <w:numPr>
          <w:ilvl w:val="0"/>
          <w:numId w:val="92"/>
        </w:numPr>
        <w:autoSpaceDE w:val="0"/>
        <w:autoSpaceDN w:val="0"/>
        <w:adjustRightInd w:val="0"/>
        <w:spacing w:line="276" w:lineRule="auto"/>
        <w:ind w:left="284" w:hanging="284"/>
        <w:jc w:val="both"/>
        <w:rPr>
          <w:color w:val="000000"/>
          <w:sz w:val="22"/>
          <w:szCs w:val="22"/>
        </w:rPr>
      </w:pPr>
      <w:r w:rsidRPr="005C5AB7">
        <w:rPr>
          <w:color w:val="000000"/>
          <w:sz w:val="22"/>
          <w:szCs w:val="22"/>
        </w:rPr>
        <w:t>Tasarım ve geliştirme fikrin</w:t>
      </w:r>
      <w:r w:rsidR="005C5AB7" w:rsidRPr="005C5AB7">
        <w:rPr>
          <w:color w:val="000000"/>
          <w:sz w:val="22"/>
          <w:szCs w:val="22"/>
        </w:rPr>
        <w:t>i</w:t>
      </w:r>
      <w:r w:rsidRPr="005C5AB7">
        <w:rPr>
          <w:color w:val="000000"/>
          <w:sz w:val="22"/>
          <w:szCs w:val="22"/>
        </w:rPr>
        <w:t xml:space="preserve">n ortaya çıkması, </w:t>
      </w:r>
    </w:p>
    <w:p w:rsidR="00614230" w:rsidRPr="005C5AB7" w:rsidRDefault="00614230" w:rsidP="00614230">
      <w:pPr>
        <w:numPr>
          <w:ilvl w:val="0"/>
          <w:numId w:val="92"/>
        </w:numPr>
        <w:autoSpaceDE w:val="0"/>
        <w:autoSpaceDN w:val="0"/>
        <w:adjustRightInd w:val="0"/>
        <w:spacing w:line="276" w:lineRule="auto"/>
        <w:ind w:left="284" w:hanging="284"/>
        <w:jc w:val="both"/>
        <w:rPr>
          <w:color w:val="000000"/>
          <w:sz w:val="22"/>
          <w:szCs w:val="22"/>
        </w:rPr>
      </w:pPr>
      <w:r w:rsidRPr="005C5AB7">
        <w:rPr>
          <w:color w:val="000000"/>
          <w:sz w:val="22"/>
          <w:szCs w:val="22"/>
        </w:rPr>
        <w:t>Fikrin personel (Genel Sekreter) seviyesinde değerlendirilmesi ve uygulama önerisi oluşturulması,</w:t>
      </w:r>
    </w:p>
    <w:p w:rsidR="00614230" w:rsidRPr="005C5AB7" w:rsidRDefault="00614230" w:rsidP="00614230">
      <w:pPr>
        <w:numPr>
          <w:ilvl w:val="0"/>
          <w:numId w:val="92"/>
        </w:numPr>
        <w:autoSpaceDE w:val="0"/>
        <w:autoSpaceDN w:val="0"/>
        <w:adjustRightInd w:val="0"/>
        <w:spacing w:line="276" w:lineRule="auto"/>
        <w:ind w:left="284" w:hanging="284"/>
        <w:jc w:val="both"/>
        <w:rPr>
          <w:color w:val="000000"/>
          <w:sz w:val="22"/>
          <w:szCs w:val="22"/>
        </w:rPr>
      </w:pPr>
      <w:r w:rsidRPr="005C5AB7">
        <w:rPr>
          <w:color w:val="000000"/>
          <w:sz w:val="22"/>
          <w:szCs w:val="22"/>
        </w:rPr>
        <w:t>Önerinin yönetim kurulunun onayına sunulması</w:t>
      </w:r>
    </w:p>
    <w:p w:rsidR="00614230" w:rsidRPr="005C5AB7" w:rsidRDefault="00614230" w:rsidP="00614230">
      <w:pPr>
        <w:numPr>
          <w:ilvl w:val="0"/>
          <w:numId w:val="92"/>
        </w:numPr>
        <w:autoSpaceDE w:val="0"/>
        <w:autoSpaceDN w:val="0"/>
        <w:adjustRightInd w:val="0"/>
        <w:spacing w:line="276" w:lineRule="auto"/>
        <w:ind w:left="284" w:hanging="284"/>
        <w:jc w:val="both"/>
        <w:rPr>
          <w:color w:val="000000"/>
          <w:sz w:val="22"/>
          <w:szCs w:val="22"/>
        </w:rPr>
      </w:pPr>
      <w:r w:rsidRPr="005C5AB7">
        <w:rPr>
          <w:color w:val="000000"/>
          <w:sz w:val="22"/>
          <w:szCs w:val="22"/>
        </w:rPr>
        <w:t xml:space="preserve">Onaylanan iş fikrinin uygulanması </w:t>
      </w:r>
    </w:p>
    <w:p w:rsidR="005149FB" w:rsidRPr="005C5AB7" w:rsidRDefault="00614230" w:rsidP="001E1EE1">
      <w:pPr>
        <w:numPr>
          <w:ilvl w:val="0"/>
          <w:numId w:val="92"/>
        </w:numPr>
        <w:autoSpaceDE w:val="0"/>
        <w:autoSpaceDN w:val="0"/>
        <w:adjustRightInd w:val="0"/>
        <w:spacing w:line="276" w:lineRule="auto"/>
        <w:ind w:left="284" w:hanging="284"/>
        <w:jc w:val="both"/>
        <w:rPr>
          <w:color w:val="000000"/>
          <w:sz w:val="22"/>
          <w:szCs w:val="22"/>
        </w:rPr>
      </w:pPr>
      <w:r w:rsidRPr="005C5AB7">
        <w:rPr>
          <w:color w:val="000000"/>
          <w:sz w:val="22"/>
          <w:szCs w:val="22"/>
        </w:rPr>
        <w:t xml:space="preserve">Uygulamanın sonuçlarının değerlendirilmesi ve değerlendirme sonuçlarının yönetim kuruluna raporlanması şeklinde yapılması sağlanır. Bu süreç işletilirken 8.3.2 Tasarım ve Geliştirmenin Planlanması maddesinin gereklerine uyulur. </w:t>
      </w:r>
    </w:p>
    <w:p w:rsidR="005149FB" w:rsidRPr="005C5AB7" w:rsidRDefault="005149FB" w:rsidP="001E1EE1">
      <w:pPr>
        <w:spacing w:line="276" w:lineRule="auto"/>
        <w:jc w:val="both"/>
        <w:rPr>
          <w:color w:val="000000"/>
          <w:sz w:val="22"/>
          <w:szCs w:val="22"/>
        </w:rPr>
      </w:pPr>
    </w:p>
    <w:p w:rsidR="005149FB" w:rsidRPr="005C5AB7" w:rsidRDefault="005149FB" w:rsidP="001E1EE1">
      <w:pPr>
        <w:autoSpaceDE w:val="0"/>
        <w:autoSpaceDN w:val="0"/>
        <w:adjustRightInd w:val="0"/>
        <w:spacing w:line="276" w:lineRule="auto"/>
        <w:jc w:val="both"/>
        <w:rPr>
          <w:b/>
          <w:bCs/>
          <w:sz w:val="22"/>
          <w:szCs w:val="22"/>
        </w:rPr>
      </w:pPr>
      <w:r w:rsidRPr="005C5AB7">
        <w:rPr>
          <w:b/>
          <w:bCs/>
          <w:sz w:val="22"/>
          <w:szCs w:val="22"/>
        </w:rPr>
        <w:t>8.3.</w:t>
      </w:r>
      <w:r w:rsidR="00C62957" w:rsidRPr="005C5AB7">
        <w:rPr>
          <w:b/>
          <w:bCs/>
          <w:sz w:val="22"/>
          <w:szCs w:val="22"/>
        </w:rPr>
        <w:t xml:space="preserve">2 </w:t>
      </w:r>
      <w:r w:rsidRPr="005C5AB7">
        <w:rPr>
          <w:b/>
          <w:bCs/>
          <w:sz w:val="22"/>
          <w:szCs w:val="22"/>
        </w:rPr>
        <w:t xml:space="preserve">Tasarım </w:t>
      </w:r>
      <w:r w:rsidR="00386316" w:rsidRPr="005C5AB7">
        <w:rPr>
          <w:b/>
          <w:bCs/>
          <w:sz w:val="22"/>
          <w:szCs w:val="22"/>
        </w:rPr>
        <w:t>v</w:t>
      </w:r>
      <w:r w:rsidR="00C62957" w:rsidRPr="005C5AB7">
        <w:rPr>
          <w:b/>
          <w:bCs/>
          <w:sz w:val="22"/>
          <w:szCs w:val="22"/>
        </w:rPr>
        <w:t>e Geliştirmenin Planlanması</w:t>
      </w:r>
      <w:r w:rsidR="00EF2DBB" w:rsidRPr="005C5AB7">
        <w:rPr>
          <w:b/>
          <w:bCs/>
          <w:sz w:val="22"/>
          <w:szCs w:val="22"/>
        </w:rPr>
        <w:t xml:space="preserve"> </w:t>
      </w:r>
    </w:p>
    <w:p w:rsidR="005149FB" w:rsidRPr="005C5AB7" w:rsidRDefault="00C62957" w:rsidP="001E1EE1">
      <w:pPr>
        <w:autoSpaceDE w:val="0"/>
        <w:autoSpaceDN w:val="0"/>
        <w:adjustRightInd w:val="0"/>
        <w:spacing w:line="276" w:lineRule="auto"/>
        <w:jc w:val="both"/>
        <w:rPr>
          <w:sz w:val="22"/>
          <w:szCs w:val="22"/>
        </w:rPr>
      </w:pPr>
      <w:r w:rsidRPr="005C5AB7">
        <w:rPr>
          <w:sz w:val="22"/>
          <w:szCs w:val="22"/>
        </w:rPr>
        <w:t>Kurumumuz t</w:t>
      </w:r>
      <w:r w:rsidR="005149FB" w:rsidRPr="005C5AB7">
        <w:rPr>
          <w:sz w:val="22"/>
          <w:szCs w:val="22"/>
        </w:rPr>
        <w:t xml:space="preserve">asarım ve geliştirmenin </w:t>
      </w:r>
      <w:r w:rsidR="00EF2DBB" w:rsidRPr="005C5AB7">
        <w:rPr>
          <w:sz w:val="22"/>
          <w:szCs w:val="22"/>
        </w:rPr>
        <w:t xml:space="preserve">(iş geliştirme) </w:t>
      </w:r>
      <w:r w:rsidR="005149FB" w:rsidRPr="005C5AB7">
        <w:rPr>
          <w:sz w:val="22"/>
          <w:szCs w:val="22"/>
        </w:rPr>
        <w:t>aşamaları</w:t>
      </w:r>
      <w:r w:rsidRPr="005C5AB7">
        <w:rPr>
          <w:sz w:val="22"/>
          <w:szCs w:val="22"/>
        </w:rPr>
        <w:t xml:space="preserve"> ve kontrolleri tayin edilirken</w:t>
      </w:r>
      <w:r w:rsidR="00EF2DBB" w:rsidRPr="005C5AB7">
        <w:rPr>
          <w:sz w:val="22"/>
          <w:szCs w:val="22"/>
        </w:rPr>
        <w:t xml:space="preserve"> aşağıdaki kriterleri dikkate alarak planlama yapar. </w:t>
      </w:r>
      <w:r w:rsidRPr="005C5AB7">
        <w:rPr>
          <w:sz w:val="22"/>
          <w:szCs w:val="22"/>
        </w:rPr>
        <w:t xml:space="preserve"> </w:t>
      </w:r>
    </w:p>
    <w:p w:rsidR="005149FB" w:rsidRPr="005C5AB7" w:rsidRDefault="005149FB" w:rsidP="00A762D3">
      <w:pPr>
        <w:numPr>
          <w:ilvl w:val="2"/>
          <w:numId w:val="36"/>
        </w:numPr>
        <w:autoSpaceDE w:val="0"/>
        <w:autoSpaceDN w:val="0"/>
        <w:adjustRightInd w:val="0"/>
        <w:spacing w:line="276" w:lineRule="auto"/>
        <w:ind w:left="284" w:hanging="284"/>
        <w:jc w:val="both"/>
        <w:rPr>
          <w:sz w:val="22"/>
          <w:szCs w:val="22"/>
        </w:rPr>
      </w:pPr>
      <w:r w:rsidRPr="005C5AB7">
        <w:rPr>
          <w:sz w:val="22"/>
          <w:szCs w:val="22"/>
        </w:rPr>
        <w:t>Tasarım ve geliştirme faaliyetlerinin yapısı, süresi ve karmaşıklığı</w:t>
      </w:r>
      <w:r w:rsidR="00C62957" w:rsidRPr="005C5AB7">
        <w:rPr>
          <w:sz w:val="22"/>
          <w:szCs w:val="22"/>
        </w:rPr>
        <w:t>nı</w:t>
      </w:r>
      <w:r w:rsidRPr="005C5AB7">
        <w:rPr>
          <w:sz w:val="22"/>
          <w:szCs w:val="22"/>
        </w:rPr>
        <w:t>,</w:t>
      </w:r>
      <w:r w:rsidR="00EF2DBB" w:rsidRPr="005C5AB7">
        <w:rPr>
          <w:sz w:val="22"/>
          <w:szCs w:val="22"/>
        </w:rPr>
        <w:t xml:space="preserve"> </w:t>
      </w:r>
    </w:p>
    <w:p w:rsidR="005149FB" w:rsidRPr="005C5AB7" w:rsidRDefault="005149FB" w:rsidP="00A762D3">
      <w:pPr>
        <w:numPr>
          <w:ilvl w:val="2"/>
          <w:numId w:val="36"/>
        </w:numPr>
        <w:autoSpaceDE w:val="0"/>
        <w:autoSpaceDN w:val="0"/>
        <w:adjustRightInd w:val="0"/>
        <w:spacing w:line="276" w:lineRule="auto"/>
        <w:ind w:left="284" w:hanging="284"/>
        <w:jc w:val="both"/>
        <w:rPr>
          <w:sz w:val="22"/>
          <w:szCs w:val="22"/>
        </w:rPr>
      </w:pPr>
      <w:r w:rsidRPr="005C5AB7">
        <w:rPr>
          <w:sz w:val="22"/>
          <w:szCs w:val="22"/>
        </w:rPr>
        <w:lastRenderedPageBreak/>
        <w:t>Uygulanabilir tasarım ve geliştirme gözden geçirmeleri dahil, gerekli proses aşamaları</w:t>
      </w:r>
      <w:r w:rsidR="00C62957" w:rsidRPr="005C5AB7">
        <w:rPr>
          <w:sz w:val="22"/>
          <w:szCs w:val="22"/>
        </w:rPr>
        <w:t>nı</w:t>
      </w:r>
      <w:r w:rsidRPr="005C5AB7">
        <w:rPr>
          <w:sz w:val="22"/>
          <w:szCs w:val="22"/>
        </w:rPr>
        <w:t>,</w:t>
      </w:r>
      <w:r w:rsidR="00EF2DBB" w:rsidRPr="005C5AB7">
        <w:rPr>
          <w:sz w:val="22"/>
          <w:szCs w:val="22"/>
        </w:rPr>
        <w:t xml:space="preserve"> </w:t>
      </w:r>
    </w:p>
    <w:p w:rsidR="005149FB" w:rsidRPr="005C5AB7" w:rsidRDefault="005149FB" w:rsidP="00A762D3">
      <w:pPr>
        <w:numPr>
          <w:ilvl w:val="2"/>
          <w:numId w:val="36"/>
        </w:numPr>
        <w:autoSpaceDE w:val="0"/>
        <w:autoSpaceDN w:val="0"/>
        <w:adjustRightInd w:val="0"/>
        <w:spacing w:line="276" w:lineRule="auto"/>
        <w:ind w:left="284" w:hanging="284"/>
        <w:jc w:val="both"/>
        <w:rPr>
          <w:sz w:val="22"/>
          <w:szCs w:val="22"/>
        </w:rPr>
      </w:pPr>
      <w:r w:rsidRPr="005C5AB7">
        <w:rPr>
          <w:sz w:val="22"/>
          <w:szCs w:val="22"/>
        </w:rPr>
        <w:t>Gerekli tasarım ve geliştirme doğrulama ve geçerli kılma faaliyetleri</w:t>
      </w:r>
      <w:r w:rsidR="00C62957" w:rsidRPr="005C5AB7">
        <w:rPr>
          <w:sz w:val="22"/>
          <w:szCs w:val="22"/>
        </w:rPr>
        <w:t>ni</w:t>
      </w:r>
      <w:r w:rsidRPr="005C5AB7">
        <w:rPr>
          <w:sz w:val="22"/>
          <w:szCs w:val="22"/>
        </w:rPr>
        <w:t>,</w:t>
      </w:r>
      <w:r w:rsidR="00EF2DBB" w:rsidRPr="005C5AB7">
        <w:rPr>
          <w:sz w:val="22"/>
          <w:szCs w:val="22"/>
        </w:rPr>
        <w:t xml:space="preserve"> </w:t>
      </w:r>
    </w:p>
    <w:p w:rsidR="005149FB" w:rsidRPr="005C5AB7" w:rsidRDefault="005149FB" w:rsidP="00A762D3">
      <w:pPr>
        <w:numPr>
          <w:ilvl w:val="2"/>
          <w:numId w:val="36"/>
        </w:numPr>
        <w:autoSpaceDE w:val="0"/>
        <w:autoSpaceDN w:val="0"/>
        <w:adjustRightInd w:val="0"/>
        <w:spacing w:line="276" w:lineRule="auto"/>
        <w:ind w:left="284" w:hanging="284"/>
        <w:jc w:val="both"/>
        <w:rPr>
          <w:sz w:val="22"/>
          <w:szCs w:val="22"/>
        </w:rPr>
      </w:pPr>
      <w:r w:rsidRPr="005C5AB7">
        <w:rPr>
          <w:sz w:val="22"/>
          <w:szCs w:val="22"/>
        </w:rPr>
        <w:t xml:space="preserve">Tasarım ve geliştirme </w:t>
      </w:r>
      <w:r w:rsidR="00C62957" w:rsidRPr="005C5AB7">
        <w:rPr>
          <w:sz w:val="22"/>
          <w:szCs w:val="22"/>
        </w:rPr>
        <w:t>sürecinde</w:t>
      </w:r>
      <w:r w:rsidRPr="005C5AB7">
        <w:rPr>
          <w:sz w:val="22"/>
          <w:szCs w:val="22"/>
        </w:rPr>
        <w:t xml:space="preserve"> yetki ve sorumlulukları,</w:t>
      </w:r>
      <w:r w:rsidR="00EF2DBB" w:rsidRPr="005C5AB7">
        <w:rPr>
          <w:sz w:val="22"/>
          <w:szCs w:val="22"/>
        </w:rPr>
        <w:t xml:space="preserve"> </w:t>
      </w:r>
    </w:p>
    <w:p w:rsidR="005149FB" w:rsidRPr="005C5AB7" w:rsidRDefault="005149FB" w:rsidP="00A762D3">
      <w:pPr>
        <w:numPr>
          <w:ilvl w:val="2"/>
          <w:numId w:val="36"/>
        </w:numPr>
        <w:autoSpaceDE w:val="0"/>
        <w:autoSpaceDN w:val="0"/>
        <w:adjustRightInd w:val="0"/>
        <w:spacing w:line="276" w:lineRule="auto"/>
        <w:ind w:left="284" w:hanging="284"/>
        <w:jc w:val="both"/>
        <w:rPr>
          <w:sz w:val="22"/>
          <w:szCs w:val="22"/>
        </w:rPr>
      </w:pPr>
      <w:r w:rsidRPr="005C5AB7">
        <w:rPr>
          <w:sz w:val="22"/>
          <w:szCs w:val="22"/>
        </w:rPr>
        <w:t>Ürün ve hizmetlerin tasarım ve geliştirilmesi için ihtiyaç duyulan iç ve dış kaynakları,</w:t>
      </w:r>
      <w:r w:rsidR="00EF2DBB" w:rsidRPr="005C5AB7">
        <w:rPr>
          <w:sz w:val="22"/>
          <w:szCs w:val="22"/>
        </w:rPr>
        <w:t xml:space="preserve"> </w:t>
      </w:r>
    </w:p>
    <w:p w:rsidR="005149FB" w:rsidRPr="005C5AB7" w:rsidRDefault="005149FB" w:rsidP="00A762D3">
      <w:pPr>
        <w:numPr>
          <w:ilvl w:val="2"/>
          <w:numId w:val="36"/>
        </w:numPr>
        <w:autoSpaceDE w:val="0"/>
        <w:autoSpaceDN w:val="0"/>
        <w:adjustRightInd w:val="0"/>
        <w:spacing w:line="276" w:lineRule="auto"/>
        <w:ind w:left="284" w:hanging="284"/>
        <w:jc w:val="both"/>
        <w:rPr>
          <w:sz w:val="22"/>
          <w:szCs w:val="22"/>
        </w:rPr>
      </w:pPr>
      <w:r w:rsidRPr="005C5AB7">
        <w:rPr>
          <w:sz w:val="22"/>
          <w:szCs w:val="22"/>
        </w:rPr>
        <w:t>Tasarım ve geliştirme faaliyetlerinde yer alan personel arasındaki ara yüzlerin kontrol ihtiyaçları</w:t>
      </w:r>
      <w:r w:rsidR="00C62957" w:rsidRPr="005C5AB7">
        <w:rPr>
          <w:sz w:val="22"/>
          <w:szCs w:val="22"/>
        </w:rPr>
        <w:t>nı</w:t>
      </w:r>
      <w:r w:rsidRPr="005C5AB7">
        <w:rPr>
          <w:sz w:val="22"/>
          <w:szCs w:val="22"/>
        </w:rPr>
        <w:t>,</w:t>
      </w:r>
      <w:r w:rsidR="00EF2DBB" w:rsidRPr="005C5AB7">
        <w:rPr>
          <w:sz w:val="22"/>
          <w:szCs w:val="22"/>
        </w:rPr>
        <w:t xml:space="preserve"> </w:t>
      </w:r>
    </w:p>
    <w:p w:rsidR="005149FB" w:rsidRPr="005C5AB7" w:rsidRDefault="005149FB" w:rsidP="00A762D3">
      <w:pPr>
        <w:numPr>
          <w:ilvl w:val="2"/>
          <w:numId w:val="36"/>
        </w:numPr>
        <w:autoSpaceDE w:val="0"/>
        <w:autoSpaceDN w:val="0"/>
        <w:adjustRightInd w:val="0"/>
        <w:spacing w:line="276" w:lineRule="auto"/>
        <w:ind w:left="284" w:hanging="284"/>
        <w:jc w:val="both"/>
        <w:rPr>
          <w:sz w:val="22"/>
          <w:szCs w:val="22"/>
        </w:rPr>
      </w:pPr>
      <w:r w:rsidRPr="005C5AB7">
        <w:rPr>
          <w:sz w:val="22"/>
          <w:szCs w:val="22"/>
        </w:rPr>
        <w:t xml:space="preserve">Müşteri ve kullanıcıların tasarım </w:t>
      </w:r>
      <w:r w:rsidR="00C62957" w:rsidRPr="005C5AB7">
        <w:rPr>
          <w:sz w:val="22"/>
          <w:szCs w:val="22"/>
        </w:rPr>
        <w:t>ve geliştirme sürecind</w:t>
      </w:r>
      <w:r w:rsidRPr="005C5AB7">
        <w:rPr>
          <w:sz w:val="22"/>
          <w:szCs w:val="22"/>
        </w:rPr>
        <w:t>e yer alma ihtiyaçları</w:t>
      </w:r>
      <w:r w:rsidR="00C62957" w:rsidRPr="005C5AB7">
        <w:rPr>
          <w:sz w:val="22"/>
          <w:szCs w:val="22"/>
        </w:rPr>
        <w:t>nı</w:t>
      </w:r>
      <w:r w:rsidRPr="005C5AB7">
        <w:rPr>
          <w:sz w:val="22"/>
          <w:szCs w:val="22"/>
        </w:rPr>
        <w:t>,</w:t>
      </w:r>
      <w:r w:rsidR="00EF2DBB" w:rsidRPr="005C5AB7">
        <w:rPr>
          <w:sz w:val="22"/>
          <w:szCs w:val="22"/>
        </w:rPr>
        <w:t xml:space="preserve"> </w:t>
      </w:r>
    </w:p>
    <w:p w:rsidR="005149FB" w:rsidRPr="005C5AB7" w:rsidRDefault="005149FB" w:rsidP="00A762D3">
      <w:pPr>
        <w:numPr>
          <w:ilvl w:val="2"/>
          <w:numId w:val="36"/>
        </w:numPr>
        <w:autoSpaceDE w:val="0"/>
        <w:autoSpaceDN w:val="0"/>
        <w:adjustRightInd w:val="0"/>
        <w:spacing w:line="276" w:lineRule="auto"/>
        <w:ind w:left="284" w:hanging="284"/>
        <w:jc w:val="both"/>
        <w:rPr>
          <w:sz w:val="22"/>
          <w:szCs w:val="22"/>
        </w:rPr>
      </w:pPr>
      <w:r w:rsidRPr="005C5AB7">
        <w:rPr>
          <w:sz w:val="22"/>
          <w:szCs w:val="22"/>
        </w:rPr>
        <w:t>Ürün ve hizmetlerin daha sonraki sunumu için şartları,</w:t>
      </w:r>
      <w:r w:rsidR="00EF2DBB" w:rsidRPr="005C5AB7">
        <w:rPr>
          <w:sz w:val="22"/>
          <w:szCs w:val="22"/>
        </w:rPr>
        <w:t xml:space="preserve"> </w:t>
      </w:r>
    </w:p>
    <w:p w:rsidR="005149FB" w:rsidRPr="005C5AB7" w:rsidRDefault="005149FB" w:rsidP="00A762D3">
      <w:pPr>
        <w:numPr>
          <w:ilvl w:val="2"/>
          <w:numId w:val="36"/>
        </w:numPr>
        <w:autoSpaceDE w:val="0"/>
        <w:autoSpaceDN w:val="0"/>
        <w:adjustRightInd w:val="0"/>
        <w:spacing w:line="276" w:lineRule="auto"/>
        <w:ind w:left="284" w:hanging="284"/>
        <w:jc w:val="both"/>
        <w:rPr>
          <w:sz w:val="22"/>
          <w:szCs w:val="22"/>
        </w:rPr>
      </w:pPr>
      <w:r w:rsidRPr="005C5AB7">
        <w:rPr>
          <w:sz w:val="22"/>
          <w:szCs w:val="22"/>
        </w:rPr>
        <w:t xml:space="preserve">Tasarım ve geliştirme </w:t>
      </w:r>
      <w:r w:rsidR="00C62957" w:rsidRPr="005C5AB7">
        <w:rPr>
          <w:sz w:val="22"/>
          <w:szCs w:val="22"/>
        </w:rPr>
        <w:t>süreci</w:t>
      </w:r>
      <w:r w:rsidRPr="005C5AB7">
        <w:rPr>
          <w:sz w:val="22"/>
          <w:szCs w:val="22"/>
        </w:rPr>
        <w:t xml:space="preserve"> için müşteri ve diğer ilgili taraflarca beklenilen kontrol seviyesi</w:t>
      </w:r>
      <w:r w:rsidR="00C62957" w:rsidRPr="005C5AB7">
        <w:rPr>
          <w:sz w:val="22"/>
          <w:szCs w:val="22"/>
        </w:rPr>
        <w:t>ni</w:t>
      </w:r>
      <w:r w:rsidRPr="005C5AB7">
        <w:rPr>
          <w:sz w:val="22"/>
          <w:szCs w:val="22"/>
        </w:rPr>
        <w:t>,</w:t>
      </w:r>
    </w:p>
    <w:p w:rsidR="005149FB" w:rsidRPr="005C5AB7" w:rsidRDefault="005149FB" w:rsidP="00A762D3">
      <w:pPr>
        <w:numPr>
          <w:ilvl w:val="2"/>
          <w:numId w:val="36"/>
        </w:numPr>
        <w:spacing w:line="276" w:lineRule="auto"/>
        <w:ind w:left="284" w:hanging="284"/>
        <w:jc w:val="both"/>
        <w:rPr>
          <w:sz w:val="22"/>
          <w:szCs w:val="22"/>
        </w:rPr>
      </w:pPr>
      <w:r w:rsidRPr="005C5AB7">
        <w:rPr>
          <w:sz w:val="22"/>
          <w:szCs w:val="22"/>
        </w:rPr>
        <w:t>Tasarım ve geliştirme şartlarının karşılandığını göstermek için ihtiyaç duyulan dokümante edilmiş bilgi</w:t>
      </w:r>
      <w:r w:rsidR="008E6690" w:rsidRPr="005C5AB7">
        <w:rPr>
          <w:sz w:val="22"/>
          <w:szCs w:val="22"/>
        </w:rPr>
        <w:t xml:space="preserve">. </w:t>
      </w:r>
      <w:r w:rsidR="00C62957" w:rsidRPr="005C5AB7">
        <w:rPr>
          <w:sz w:val="22"/>
          <w:szCs w:val="22"/>
        </w:rPr>
        <w:t xml:space="preserve"> </w:t>
      </w:r>
    </w:p>
    <w:p w:rsidR="00C62957" w:rsidRPr="005C5AB7" w:rsidRDefault="00C62957" w:rsidP="001E1EE1">
      <w:pPr>
        <w:autoSpaceDE w:val="0"/>
        <w:autoSpaceDN w:val="0"/>
        <w:adjustRightInd w:val="0"/>
        <w:spacing w:line="276" w:lineRule="auto"/>
        <w:jc w:val="both"/>
        <w:rPr>
          <w:sz w:val="22"/>
          <w:szCs w:val="22"/>
        </w:rPr>
      </w:pPr>
    </w:p>
    <w:p w:rsidR="008E6690" w:rsidRPr="005C5AB7" w:rsidRDefault="008E6690" w:rsidP="001E1EE1">
      <w:pPr>
        <w:autoSpaceDE w:val="0"/>
        <w:autoSpaceDN w:val="0"/>
        <w:adjustRightInd w:val="0"/>
        <w:spacing w:line="276" w:lineRule="auto"/>
        <w:jc w:val="both"/>
        <w:rPr>
          <w:sz w:val="22"/>
          <w:szCs w:val="22"/>
        </w:rPr>
      </w:pPr>
      <w:r w:rsidRPr="005C5AB7">
        <w:rPr>
          <w:sz w:val="22"/>
          <w:szCs w:val="22"/>
        </w:rPr>
        <w:t xml:space="preserve">Planlama, iş geliştirme fikrinin kabulü öncesi yapılabileceği gibi, esas planlama iş geliştirme fikrinin uygulanmasına ilişkin onay kararı sonrası yapılır.  </w:t>
      </w:r>
    </w:p>
    <w:p w:rsidR="008E6690" w:rsidRPr="005C5AB7" w:rsidRDefault="008E6690" w:rsidP="001E1EE1">
      <w:pPr>
        <w:autoSpaceDE w:val="0"/>
        <w:autoSpaceDN w:val="0"/>
        <w:adjustRightInd w:val="0"/>
        <w:spacing w:line="276" w:lineRule="auto"/>
        <w:jc w:val="both"/>
        <w:rPr>
          <w:sz w:val="22"/>
          <w:szCs w:val="22"/>
        </w:rPr>
      </w:pPr>
    </w:p>
    <w:p w:rsidR="008E6690" w:rsidRPr="005C5AB7" w:rsidRDefault="008E6690" w:rsidP="001E1EE1">
      <w:pPr>
        <w:autoSpaceDE w:val="0"/>
        <w:autoSpaceDN w:val="0"/>
        <w:adjustRightInd w:val="0"/>
        <w:spacing w:line="276" w:lineRule="auto"/>
        <w:jc w:val="both"/>
        <w:rPr>
          <w:sz w:val="22"/>
          <w:szCs w:val="22"/>
        </w:rPr>
      </w:pPr>
      <w:r w:rsidRPr="005C5AB7">
        <w:rPr>
          <w:sz w:val="22"/>
          <w:szCs w:val="22"/>
        </w:rPr>
        <w:t xml:space="preserve">Planlama, temel prensip olarak iş geliştirme fikrini öneren tarafından oluşturulur. Ancak, gözden geçirilmesi Genel Sekreter, planın uygulanmasına ilişkin karar ise Yönetim Kurulu tarafından verilir. </w:t>
      </w:r>
    </w:p>
    <w:p w:rsidR="008E6690" w:rsidRPr="005C5AB7" w:rsidRDefault="008E6690" w:rsidP="001E1EE1">
      <w:pPr>
        <w:autoSpaceDE w:val="0"/>
        <w:autoSpaceDN w:val="0"/>
        <w:adjustRightInd w:val="0"/>
        <w:spacing w:line="276" w:lineRule="auto"/>
        <w:jc w:val="both"/>
        <w:rPr>
          <w:sz w:val="22"/>
          <w:szCs w:val="22"/>
        </w:rPr>
      </w:pPr>
    </w:p>
    <w:p w:rsidR="005149FB" w:rsidRPr="005C5AB7" w:rsidRDefault="00C62957" w:rsidP="001E1EE1">
      <w:pPr>
        <w:autoSpaceDE w:val="0"/>
        <w:autoSpaceDN w:val="0"/>
        <w:adjustRightInd w:val="0"/>
        <w:spacing w:line="276" w:lineRule="auto"/>
        <w:jc w:val="both"/>
        <w:rPr>
          <w:b/>
          <w:bCs/>
          <w:sz w:val="22"/>
          <w:szCs w:val="22"/>
        </w:rPr>
      </w:pPr>
      <w:r w:rsidRPr="005C5AB7">
        <w:rPr>
          <w:b/>
          <w:bCs/>
          <w:sz w:val="22"/>
          <w:szCs w:val="22"/>
        </w:rPr>
        <w:t xml:space="preserve">8.3.3 </w:t>
      </w:r>
      <w:r w:rsidR="005149FB" w:rsidRPr="005C5AB7">
        <w:rPr>
          <w:b/>
          <w:bCs/>
          <w:sz w:val="22"/>
          <w:szCs w:val="22"/>
        </w:rPr>
        <w:t xml:space="preserve">Tasarım </w:t>
      </w:r>
      <w:r w:rsidR="00386316" w:rsidRPr="005C5AB7">
        <w:rPr>
          <w:b/>
          <w:bCs/>
          <w:sz w:val="22"/>
          <w:szCs w:val="22"/>
        </w:rPr>
        <w:t>v</w:t>
      </w:r>
      <w:r w:rsidRPr="005C5AB7">
        <w:rPr>
          <w:b/>
          <w:bCs/>
          <w:sz w:val="22"/>
          <w:szCs w:val="22"/>
        </w:rPr>
        <w:t>e Geliştirme Girdileri</w:t>
      </w:r>
    </w:p>
    <w:p w:rsidR="005149FB" w:rsidRPr="005C5AB7" w:rsidRDefault="005149FB" w:rsidP="001E1EE1">
      <w:pPr>
        <w:autoSpaceDE w:val="0"/>
        <w:autoSpaceDN w:val="0"/>
        <w:adjustRightInd w:val="0"/>
        <w:spacing w:line="276" w:lineRule="auto"/>
        <w:jc w:val="both"/>
        <w:rPr>
          <w:sz w:val="22"/>
          <w:szCs w:val="22"/>
        </w:rPr>
      </w:pPr>
      <w:r w:rsidRPr="005C5AB7">
        <w:rPr>
          <w:sz w:val="22"/>
          <w:szCs w:val="22"/>
        </w:rPr>
        <w:t>Kuru</w:t>
      </w:r>
      <w:r w:rsidR="00C62957" w:rsidRPr="005C5AB7">
        <w:rPr>
          <w:sz w:val="22"/>
          <w:szCs w:val="22"/>
        </w:rPr>
        <w:t>mumuz</w:t>
      </w:r>
      <w:r w:rsidRPr="005C5AB7">
        <w:rPr>
          <w:sz w:val="22"/>
          <w:szCs w:val="22"/>
        </w:rPr>
        <w:t>, tasarımı ve geliştirilmesi yapılacak belirli ürün ve hizmet tipleri için önemli şartları belirle</w:t>
      </w:r>
      <w:r w:rsidR="00C62957" w:rsidRPr="005C5AB7">
        <w:rPr>
          <w:sz w:val="22"/>
          <w:szCs w:val="22"/>
        </w:rPr>
        <w:t>rken;</w:t>
      </w:r>
    </w:p>
    <w:p w:rsidR="005149FB" w:rsidRPr="005C5AB7" w:rsidRDefault="005149FB" w:rsidP="00A762D3">
      <w:pPr>
        <w:numPr>
          <w:ilvl w:val="2"/>
          <w:numId w:val="37"/>
        </w:numPr>
        <w:autoSpaceDE w:val="0"/>
        <w:autoSpaceDN w:val="0"/>
        <w:adjustRightInd w:val="0"/>
        <w:spacing w:line="276" w:lineRule="auto"/>
        <w:ind w:left="284" w:hanging="284"/>
        <w:jc w:val="both"/>
        <w:rPr>
          <w:sz w:val="22"/>
          <w:szCs w:val="22"/>
        </w:rPr>
      </w:pPr>
      <w:r w:rsidRPr="005C5AB7">
        <w:rPr>
          <w:sz w:val="22"/>
          <w:szCs w:val="22"/>
        </w:rPr>
        <w:t>Fonksiyonel ve performans şartları</w:t>
      </w:r>
      <w:r w:rsidR="00C62957" w:rsidRPr="005C5AB7">
        <w:rPr>
          <w:sz w:val="22"/>
          <w:szCs w:val="22"/>
        </w:rPr>
        <w:t>nı</w:t>
      </w:r>
      <w:r w:rsidRPr="005C5AB7">
        <w:rPr>
          <w:sz w:val="22"/>
          <w:szCs w:val="22"/>
        </w:rPr>
        <w:t>,</w:t>
      </w:r>
    </w:p>
    <w:p w:rsidR="005149FB" w:rsidRPr="005C5AB7" w:rsidRDefault="005149FB" w:rsidP="00A762D3">
      <w:pPr>
        <w:numPr>
          <w:ilvl w:val="2"/>
          <w:numId w:val="37"/>
        </w:numPr>
        <w:autoSpaceDE w:val="0"/>
        <w:autoSpaceDN w:val="0"/>
        <w:adjustRightInd w:val="0"/>
        <w:spacing w:line="276" w:lineRule="auto"/>
        <w:ind w:left="284" w:hanging="284"/>
        <w:jc w:val="both"/>
        <w:rPr>
          <w:sz w:val="22"/>
          <w:szCs w:val="22"/>
        </w:rPr>
      </w:pPr>
      <w:r w:rsidRPr="005C5AB7">
        <w:rPr>
          <w:sz w:val="22"/>
          <w:szCs w:val="22"/>
        </w:rPr>
        <w:t>Önceki benzer tasarım ve geliştirme faaliyetlerinden elde edilen bilgi</w:t>
      </w:r>
      <w:r w:rsidR="00C62957" w:rsidRPr="005C5AB7">
        <w:rPr>
          <w:sz w:val="22"/>
          <w:szCs w:val="22"/>
        </w:rPr>
        <w:t>leri</w:t>
      </w:r>
      <w:r w:rsidRPr="005C5AB7">
        <w:rPr>
          <w:sz w:val="22"/>
          <w:szCs w:val="22"/>
        </w:rPr>
        <w:t>,</w:t>
      </w:r>
    </w:p>
    <w:p w:rsidR="005149FB" w:rsidRPr="005C5AB7" w:rsidRDefault="005149FB" w:rsidP="00A762D3">
      <w:pPr>
        <w:numPr>
          <w:ilvl w:val="2"/>
          <w:numId w:val="37"/>
        </w:numPr>
        <w:autoSpaceDE w:val="0"/>
        <w:autoSpaceDN w:val="0"/>
        <w:adjustRightInd w:val="0"/>
        <w:spacing w:line="276" w:lineRule="auto"/>
        <w:ind w:left="284" w:hanging="284"/>
        <w:jc w:val="both"/>
        <w:rPr>
          <w:sz w:val="22"/>
          <w:szCs w:val="22"/>
        </w:rPr>
      </w:pPr>
      <w:r w:rsidRPr="005C5AB7">
        <w:rPr>
          <w:sz w:val="22"/>
          <w:szCs w:val="22"/>
        </w:rPr>
        <w:t>Birincil ve ikincil mevzuat şartları</w:t>
      </w:r>
      <w:r w:rsidR="00C62957" w:rsidRPr="005C5AB7">
        <w:rPr>
          <w:sz w:val="22"/>
          <w:szCs w:val="22"/>
        </w:rPr>
        <w:t>nı</w:t>
      </w:r>
      <w:r w:rsidRPr="005C5AB7">
        <w:rPr>
          <w:sz w:val="22"/>
          <w:szCs w:val="22"/>
        </w:rPr>
        <w:t>,</w:t>
      </w:r>
    </w:p>
    <w:p w:rsidR="005149FB" w:rsidRPr="005C5AB7" w:rsidRDefault="005149FB" w:rsidP="00A762D3">
      <w:pPr>
        <w:numPr>
          <w:ilvl w:val="2"/>
          <w:numId w:val="37"/>
        </w:numPr>
        <w:autoSpaceDE w:val="0"/>
        <w:autoSpaceDN w:val="0"/>
        <w:adjustRightInd w:val="0"/>
        <w:spacing w:line="276" w:lineRule="auto"/>
        <w:ind w:left="284" w:hanging="284"/>
        <w:jc w:val="both"/>
        <w:rPr>
          <w:sz w:val="22"/>
          <w:szCs w:val="22"/>
        </w:rPr>
      </w:pPr>
      <w:r w:rsidRPr="005C5AB7">
        <w:rPr>
          <w:sz w:val="22"/>
          <w:szCs w:val="22"/>
        </w:rPr>
        <w:t xml:space="preserve">Kuruluşun uygulamayı taahhüt ettiği </w:t>
      </w:r>
      <w:r w:rsidR="00C62957" w:rsidRPr="005C5AB7">
        <w:rPr>
          <w:sz w:val="22"/>
          <w:szCs w:val="22"/>
        </w:rPr>
        <w:t>standartlar</w:t>
      </w:r>
      <w:r w:rsidRPr="005C5AB7">
        <w:rPr>
          <w:sz w:val="22"/>
          <w:szCs w:val="22"/>
        </w:rPr>
        <w:t xml:space="preserve"> veya uygulama esasları</w:t>
      </w:r>
      <w:r w:rsidR="00C62957" w:rsidRPr="005C5AB7">
        <w:rPr>
          <w:sz w:val="22"/>
          <w:szCs w:val="22"/>
        </w:rPr>
        <w:t>nı</w:t>
      </w:r>
      <w:r w:rsidRPr="005C5AB7">
        <w:rPr>
          <w:sz w:val="22"/>
          <w:szCs w:val="22"/>
        </w:rPr>
        <w:t>,</w:t>
      </w:r>
    </w:p>
    <w:p w:rsidR="005149FB" w:rsidRPr="005C5AB7" w:rsidRDefault="005149FB" w:rsidP="00A762D3">
      <w:pPr>
        <w:numPr>
          <w:ilvl w:val="2"/>
          <w:numId w:val="37"/>
        </w:numPr>
        <w:autoSpaceDE w:val="0"/>
        <w:autoSpaceDN w:val="0"/>
        <w:adjustRightInd w:val="0"/>
        <w:spacing w:line="276" w:lineRule="auto"/>
        <w:ind w:left="284" w:hanging="284"/>
        <w:jc w:val="both"/>
        <w:rPr>
          <w:sz w:val="22"/>
          <w:szCs w:val="22"/>
        </w:rPr>
      </w:pPr>
      <w:r w:rsidRPr="005C5AB7">
        <w:rPr>
          <w:sz w:val="22"/>
          <w:szCs w:val="22"/>
        </w:rPr>
        <w:t>Ürün veya hizmetin yapısından kaynaklanan başarısızlığın potansiyel sonuçları</w:t>
      </w:r>
      <w:r w:rsidR="00AC090E" w:rsidRPr="005C5AB7">
        <w:rPr>
          <w:sz w:val="22"/>
          <w:szCs w:val="22"/>
        </w:rPr>
        <w:t xml:space="preserve">nı dikkate alır. </w:t>
      </w:r>
    </w:p>
    <w:p w:rsidR="008E6690" w:rsidRDefault="008E6690" w:rsidP="001E1EE1">
      <w:pPr>
        <w:autoSpaceDE w:val="0"/>
        <w:autoSpaceDN w:val="0"/>
        <w:adjustRightInd w:val="0"/>
        <w:spacing w:line="276" w:lineRule="auto"/>
        <w:jc w:val="both"/>
        <w:rPr>
          <w:rFonts w:ascii="Calibri" w:hAnsi="Calibri" w:cs="Arial"/>
          <w:sz w:val="22"/>
          <w:szCs w:val="22"/>
        </w:rPr>
      </w:pPr>
    </w:p>
    <w:p w:rsidR="00C62957" w:rsidRPr="005C5AB7" w:rsidRDefault="00AC090E" w:rsidP="001E1EE1">
      <w:pPr>
        <w:autoSpaceDE w:val="0"/>
        <w:autoSpaceDN w:val="0"/>
        <w:adjustRightInd w:val="0"/>
        <w:spacing w:line="276" w:lineRule="auto"/>
        <w:jc w:val="both"/>
        <w:rPr>
          <w:sz w:val="22"/>
          <w:szCs w:val="22"/>
        </w:rPr>
      </w:pPr>
      <w:r w:rsidRPr="005C5AB7">
        <w:rPr>
          <w:sz w:val="22"/>
          <w:szCs w:val="22"/>
        </w:rPr>
        <w:t>İş geliştirme hizmetlerine ilişkin g</w:t>
      </w:r>
      <w:r w:rsidR="005149FB" w:rsidRPr="005C5AB7">
        <w:rPr>
          <w:sz w:val="22"/>
          <w:szCs w:val="22"/>
        </w:rPr>
        <w:t>irdiler</w:t>
      </w:r>
      <w:r w:rsidR="002D6DA0" w:rsidRPr="005C5AB7">
        <w:rPr>
          <w:sz w:val="22"/>
          <w:szCs w:val="22"/>
        </w:rPr>
        <w:t>;</w:t>
      </w:r>
      <w:r w:rsidR="005149FB" w:rsidRPr="005C5AB7">
        <w:rPr>
          <w:sz w:val="22"/>
          <w:szCs w:val="22"/>
        </w:rPr>
        <w:t xml:space="preserve"> tasarım</w:t>
      </w:r>
      <w:r w:rsidR="002D6DA0" w:rsidRPr="005C5AB7">
        <w:rPr>
          <w:sz w:val="22"/>
          <w:szCs w:val="22"/>
        </w:rPr>
        <w:t xml:space="preserve"> (iş geliştirme)</w:t>
      </w:r>
      <w:r w:rsidR="008E6690" w:rsidRPr="005C5AB7">
        <w:rPr>
          <w:sz w:val="22"/>
          <w:szCs w:val="22"/>
        </w:rPr>
        <w:t xml:space="preserve"> </w:t>
      </w:r>
      <w:r w:rsidR="005149FB" w:rsidRPr="005C5AB7">
        <w:rPr>
          <w:sz w:val="22"/>
          <w:szCs w:val="22"/>
        </w:rPr>
        <w:t>amaçlarına uygun, tam ve başka şekilde anlaşılmayacak tarzda olma</w:t>
      </w:r>
      <w:r w:rsidRPr="005C5AB7">
        <w:rPr>
          <w:sz w:val="22"/>
          <w:szCs w:val="22"/>
        </w:rPr>
        <w:t>sı sağlanır</w:t>
      </w:r>
      <w:r w:rsidR="005149FB" w:rsidRPr="005C5AB7">
        <w:rPr>
          <w:sz w:val="22"/>
          <w:szCs w:val="22"/>
        </w:rPr>
        <w:t>.</w:t>
      </w:r>
      <w:r w:rsidRPr="005C5AB7">
        <w:rPr>
          <w:sz w:val="22"/>
          <w:szCs w:val="22"/>
        </w:rPr>
        <w:t xml:space="preserve"> </w:t>
      </w:r>
      <w:r w:rsidR="005149FB" w:rsidRPr="005C5AB7">
        <w:rPr>
          <w:sz w:val="22"/>
          <w:szCs w:val="22"/>
        </w:rPr>
        <w:t>Birbiri ile çatışan tasarım ve geliştirme girdileri</w:t>
      </w:r>
      <w:r w:rsidR="00ED6AA5" w:rsidRPr="005C5AB7">
        <w:rPr>
          <w:sz w:val="22"/>
          <w:szCs w:val="22"/>
        </w:rPr>
        <w:t>nin</w:t>
      </w:r>
      <w:r w:rsidR="005149FB" w:rsidRPr="005C5AB7">
        <w:rPr>
          <w:sz w:val="22"/>
          <w:szCs w:val="22"/>
        </w:rPr>
        <w:t xml:space="preserve"> </w:t>
      </w:r>
      <w:r w:rsidRPr="005C5AB7">
        <w:rPr>
          <w:sz w:val="22"/>
          <w:szCs w:val="22"/>
        </w:rPr>
        <w:t xml:space="preserve">ilerleyen süreçlerde sorun oluşturmaması için girdi aşamasında uygunluğu değerlendirilerek </w:t>
      </w:r>
      <w:r w:rsidR="005149FB" w:rsidRPr="005C5AB7">
        <w:rPr>
          <w:sz w:val="22"/>
          <w:szCs w:val="22"/>
        </w:rPr>
        <w:t>çözül</w:t>
      </w:r>
      <w:r w:rsidRPr="005C5AB7">
        <w:rPr>
          <w:sz w:val="22"/>
          <w:szCs w:val="22"/>
        </w:rPr>
        <w:t xml:space="preserve">ür. </w:t>
      </w:r>
      <w:r w:rsidR="005149FB" w:rsidRPr="005C5AB7">
        <w:rPr>
          <w:sz w:val="22"/>
          <w:szCs w:val="22"/>
        </w:rPr>
        <w:t>Kuru</w:t>
      </w:r>
      <w:r w:rsidRPr="005C5AB7">
        <w:rPr>
          <w:sz w:val="22"/>
          <w:szCs w:val="22"/>
        </w:rPr>
        <w:t>mumuz</w:t>
      </w:r>
      <w:r w:rsidR="005149FB" w:rsidRPr="005C5AB7">
        <w:rPr>
          <w:sz w:val="22"/>
          <w:szCs w:val="22"/>
        </w:rPr>
        <w:t xml:space="preserve">, tasarım ve geliştirme </w:t>
      </w:r>
      <w:r w:rsidR="00ED6AA5" w:rsidRPr="005C5AB7">
        <w:rPr>
          <w:sz w:val="22"/>
          <w:szCs w:val="22"/>
        </w:rPr>
        <w:t xml:space="preserve">(iş geliştirme) </w:t>
      </w:r>
      <w:r w:rsidR="005149FB" w:rsidRPr="005C5AB7">
        <w:rPr>
          <w:sz w:val="22"/>
          <w:szCs w:val="22"/>
        </w:rPr>
        <w:t>girdileri ile ilgili dokümante edilmiş bilgiyi</w:t>
      </w:r>
      <w:r w:rsidRPr="005C5AB7">
        <w:rPr>
          <w:sz w:val="22"/>
          <w:szCs w:val="22"/>
        </w:rPr>
        <w:t xml:space="preserve"> ilgili birimlerin arşivinde muhafaza eder. </w:t>
      </w:r>
    </w:p>
    <w:p w:rsidR="00ED6AA5" w:rsidRPr="005C5AB7" w:rsidRDefault="00ED6AA5" w:rsidP="001E1EE1">
      <w:pPr>
        <w:autoSpaceDE w:val="0"/>
        <w:autoSpaceDN w:val="0"/>
        <w:adjustRightInd w:val="0"/>
        <w:spacing w:line="276" w:lineRule="auto"/>
        <w:jc w:val="both"/>
        <w:rPr>
          <w:sz w:val="22"/>
          <w:szCs w:val="22"/>
        </w:rPr>
      </w:pPr>
    </w:p>
    <w:p w:rsidR="00ED6AA5" w:rsidRPr="005C5AB7" w:rsidRDefault="00ED6AA5" w:rsidP="001E1EE1">
      <w:pPr>
        <w:autoSpaceDE w:val="0"/>
        <w:autoSpaceDN w:val="0"/>
        <w:adjustRightInd w:val="0"/>
        <w:spacing w:line="276" w:lineRule="auto"/>
        <w:jc w:val="both"/>
        <w:rPr>
          <w:sz w:val="22"/>
          <w:szCs w:val="22"/>
        </w:rPr>
      </w:pPr>
      <w:r w:rsidRPr="005C5AB7">
        <w:rPr>
          <w:sz w:val="22"/>
          <w:szCs w:val="22"/>
        </w:rPr>
        <w:t xml:space="preserve">İş geliştirme girdileri kurumumuzun verdiği </w:t>
      </w:r>
      <w:r w:rsidR="006540B9" w:rsidRPr="005C5AB7">
        <w:rPr>
          <w:sz w:val="22"/>
          <w:szCs w:val="22"/>
        </w:rPr>
        <w:t xml:space="preserve">hizmetler </w:t>
      </w:r>
      <w:r w:rsidR="00153CA8" w:rsidRPr="005C5AB7">
        <w:rPr>
          <w:sz w:val="22"/>
          <w:szCs w:val="22"/>
        </w:rPr>
        <w:t>kapsam</w:t>
      </w:r>
      <w:r w:rsidR="006540B9" w:rsidRPr="005C5AB7">
        <w:rPr>
          <w:sz w:val="22"/>
          <w:szCs w:val="22"/>
        </w:rPr>
        <w:t>ın</w:t>
      </w:r>
      <w:r w:rsidRPr="005C5AB7">
        <w:rPr>
          <w:sz w:val="22"/>
          <w:szCs w:val="22"/>
        </w:rPr>
        <w:t>da;</w:t>
      </w:r>
    </w:p>
    <w:p w:rsidR="00ED6AA5" w:rsidRPr="005C5AB7" w:rsidRDefault="00ED6AA5" w:rsidP="00ED6AA5">
      <w:pPr>
        <w:numPr>
          <w:ilvl w:val="0"/>
          <w:numId w:val="85"/>
        </w:numPr>
        <w:autoSpaceDE w:val="0"/>
        <w:autoSpaceDN w:val="0"/>
        <w:adjustRightInd w:val="0"/>
        <w:spacing w:line="276" w:lineRule="auto"/>
        <w:ind w:left="284" w:hanging="284"/>
        <w:jc w:val="both"/>
        <w:rPr>
          <w:sz w:val="22"/>
          <w:szCs w:val="22"/>
        </w:rPr>
      </w:pPr>
      <w:r w:rsidRPr="005C5AB7">
        <w:rPr>
          <w:sz w:val="22"/>
          <w:szCs w:val="22"/>
        </w:rPr>
        <w:t xml:space="preserve">Hizmet altyapısı (bilişim hizmetleri, laboratuvar hizmetleri vb. araç gereç, tesis gerektiren </w:t>
      </w:r>
      <w:r w:rsidR="00026504" w:rsidRPr="005C5AB7">
        <w:rPr>
          <w:sz w:val="22"/>
          <w:szCs w:val="22"/>
        </w:rPr>
        <w:t>hizmetler</w:t>
      </w:r>
      <w:r w:rsidRPr="005C5AB7">
        <w:rPr>
          <w:sz w:val="22"/>
          <w:szCs w:val="22"/>
        </w:rPr>
        <w:t>),</w:t>
      </w:r>
    </w:p>
    <w:p w:rsidR="00153CA8" w:rsidRPr="005C5AB7" w:rsidRDefault="00026504" w:rsidP="00153CA8">
      <w:pPr>
        <w:numPr>
          <w:ilvl w:val="0"/>
          <w:numId w:val="85"/>
        </w:numPr>
        <w:autoSpaceDE w:val="0"/>
        <w:autoSpaceDN w:val="0"/>
        <w:adjustRightInd w:val="0"/>
        <w:spacing w:line="276" w:lineRule="auto"/>
        <w:ind w:left="284" w:hanging="284"/>
        <w:jc w:val="both"/>
        <w:rPr>
          <w:sz w:val="22"/>
          <w:szCs w:val="22"/>
        </w:rPr>
      </w:pPr>
      <w:r w:rsidRPr="005C5AB7">
        <w:rPr>
          <w:sz w:val="22"/>
          <w:szCs w:val="22"/>
        </w:rPr>
        <w:t>Bilgi (</w:t>
      </w:r>
      <w:r w:rsidR="00153CA8" w:rsidRPr="005C5AB7">
        <w:rPr>
          <w:sz w:val="22"/>
          <w:szCs w:val="22"/>
        </w:rPr>
        <w:t xml:space="preserve">araştırma, planlama, </w:t>
      </w:r>
      <w:r w:rsidRPr="005C5AB7">
        <w:rPr>
          <w:sz w:val="22"/>
          <w:szCs w:val="22"/>
        </w:rPr>
        <w:t>eğitim, danışmanlık vb. hizmetler)</w:t>
      </w:r>
      <w:r w:rsidR="00153CA8" w:rsidRPr="005C5AB7">
        <w:rPr>
          <w:sz w:val="22"/>
          <w:szCs w:val="22"/>
        </w:rPr>
        <w:t>’yi,</w:t>
      </w:r>
    </w:p>
    <w:p w:rsidR="00153CA8" w:rsidRPr="005C5AB7" w:rsidRDefault="00146B5B" w:rsidP="00153CA8">
      <w:pPr>
        <w:numPr>
          <w:ilvl w:val="0"/>
          <w:numId w:val="85"/>
        </w:numPr>
        <w:autoSpaceDE w:val="0"/>
        <w:autoSpaceDN w:val="0"/>
        <w:adjustRightInd w:val="0"/>
        <w:spacing w:line="276" w:lineRule="auto"/>
        <w:ind w:left="284" w:hanging="284"/>
        <w:jc w:val="both"/>
        <w:rPr>
          <w:sz w:val="22"/>
          <w:szCs w:val="22"/>
        </w:rPr>
      </w:pPr>
      <w:r w:rsidRPr="005C5AB7">
        <w:rPr>
          <w:sz w:val="22"/>
          <w:szCs w:val="22"/>
        </w:rPr>
        <w:t>Kurum içi bilgi (kapas</w:t>
      </w:r>
      <w:r w:rsidR="005C5AB7" w:rsidRPr="005C5AB7">
        <w:rPr>
          <w:sz w:val="22"/>
          <w:szCs w:val="22"/>
        </w:rPr>
        <w:t>i</w:t>
      </w:r>
      <w:r w:rsidRPr="005C5AB7">
        <w:rPr>
          <w:sz w:val="22"/>
          <w:szCs w:val="22"/>
        </w:rPr>
        <w:t>te – uygulama) analizlerini</w:t>
      </w:r>
      <w:r w:rsidR="00153CA8" w:rsidRPr="005C5AB7">
        <w:rPr>
          <w:sz w:val="22"/>
          <w:szCs w:val="22"/>
        </w:rPr>
        <w:t xml:space="preserve"> girdi olarak kabul eder. </w:t>
      </w:r>
    </w:p>
    <w:p w:rsidR="00153CA8" w:rsidRPr="005C5AB7" w:rsidRDefault="00153CA8" w:rsidP="001E1EE1">
      <w:pPr>
        <w:numPr>
          <w:ilvl w:val="0"/>
          <w:numId w:val="85"/>
        </w:numPr>
        <w:autoSpaceDE w:val="0"/>
        <w:autoSpaceDN w:val="0"/>
        <w:adjustRightInd w:val="0"/>
        <w:spacing w:line="276" w:lineRule="auto"/>
        <w:ind w:left="284" w:hanging="284"/>
        <w:jc w:val="both"/>
        <w:rPr>
          <w:sz w:val="22"/>
          <w:szCs w:val="22"/>
        </w:rPr>
      </w:pPr>
      <w:r w:rsidRPr="005C5AB7">
        <w:rPr>
          <w:sz w:val="22"/>
          <w:szCs w:val="22"/>
        </w:rPr>
        <w:t xml:space="preserve">Dışarıdan mal ve hizmet gerektiren hallerde, tedarikçiler için şartlar da tasarım girdisi kabul edilebilir. </w:t>
      </w:r>
    </w:p>
    <w:p w:rsidR="00153CA8" w:rsidRPr="005C5AB7" w:rsidRDefault="00153CA8" w:rsidP="00146B5B">
      <w:pPr>
        <w:autoSpaceDE w:val="0"/>
        <w:autoSpaceDN w:val="0"/>
        <w:adjustRightInd w:val="0"/>
        <w:spacing w:line="276" w:lineRule="auto"/>
        <w:jc w:val="both"/>
        <w:rPr>
          <w:sz w:val="22"/>
          <w:szCs w:val="22"/>
        </w:rPr>
      </w:pPr>
    </w:p>
    <w:p w:rsidR="005149FB" w:rsidRPr="005C5AB7" w:rsidRDefault="00C0056F" w:rsidP="001E1EE1">
      <w:pPr>
        <w:autoSpaceDE w:val="0"/>
        <w:autoSpaceDN w:val="0"/>
        <w:adjustRightInd w:val="0"/>
        <w:spacing w:line="276" w:lineRule="auto"/>
        <w:jc w:val="both"/>
        <w:rPr>
          <w:b/>
          <w:bCs/>
          <w:sz w:val="22"/>
          <w:szCs w:val="22"/>
        </w:rPr>
      </w:pPr>
      <w:r w:rsidRPr="005C5AB7">
        <w:rPr>
          <w:b/>
          <w:bCs/>
          <w:sz w:val="22"/>
          <w:szCs w:val="22"/>
        </w:rPr>
        <w:t xml:space="preserve">8.3.4 </w:t>
      </w:r>
      <w:r w:rsidR="005149FB" w:rsidRPr="005C5AB7">
        <w:rPr>
          <w:b/>
          <w:bCs/>
          <w:sz w:val="22"/>
          <w:szCs w:val="22"/>
        </w:rPr>
        <w:t xml:space="preserve">Tasarım </w:t>
      </w:r>
      <w:r w:rsidRPr="005C5AB7">
        <w:rPr>
          <w:b/>
          <w:bCs/>
          <w:sz w:val="22"/>
          <w:szCs w:val="22"/>
        </w:rPr>
        <w:t xml:space="preserve">Ve Geliştirmenin Kontrolü </w:t>
      </w:r>
    </w:p>
    <w:p w:rsidR="00AC090E" w:rsidRPr="005C5AB7" w:rsidRDefault="00614230" w:rsidP="001E1EE1">
      <w:pPr>
        <w:autoSpaceDE w:val="0"/>
        <w:autoSpaceDN w:val="0"/>
        <w:adjustRightInd w:val="0"/>
        <w:spacing w:line="276" w:lineRule="auto"/>
        <w:jc w:val="both"/>
        <w:rPr>
          <w:sz w:val="22"/>
          <w:szCs w:val="22"/>
        </w:rPr>
      </w:pPr>
      <w:r w:rsidRPr="005C5AB7">
        <w:rPr>
          <w:sz w:val="22"/>
          <w:szCs w:val="22"/>
        </w:rPr>
        <w:t>Kurumumuz, tasarlanan iş geliştirme hizmetinin erişilmesi amaçlanan sonuçların tanımlandığını, tasarım ve geliştirme sonuçlarının şartları karşılama kabiliyetini değerlendirmek için gözden geçirmelerin yapıldığını hizmetin başarı ölçütlerini oluşturarak belirler. Tasarım ve geliştirme çıktılarının, girdi şartlarını karşıladığını güvence altına almak için doğrulama faaliyetlerinin yapıldığını, ortaya çıkan hizmetlerin, belirtilmiş uygulama veya amaçlanan kullanımı için şartları karşıladığını,  gözden geçirme veya doğrulama ve geçerli kılma faaliyetleri esnasında tayin edilen problemler için gerekli faaliyetin yapıldığını, bu faaliyetler ile ilgili dokümante edilmiş bilgilerin muhafaza edildiğini güvence altına almak için geçerli kılma faaliyetlerinin sorumlu hizmet birimi tarafından yapılmasını sağlar.</w:t>
      </w:r>
      <w:r w:rsidR="00AC090E" w:rsidRPr="005C5AB7">
        <w:rPr>
          <w:sz w:val="22"/>
          <w:szCs w:val="22"/>
        </w:rPr>
        <w:t xml:space="preserve"> </w:t>
      </w:r>
    </w:p>
    <w:p w:rsidR="005149FB" w:rsidRPr="005C5AB7" w:rsidRDefault="005149FB" w:rsidP="001E1EE1">
      <w:pPr>
        <w:spacing w:line="276" w:lineRule="auto"/>
        <w:jc w:val="both"/>
        <w:rPr>
          <w:sz w:val="22"/>
          <w:szCs w:val="22"/>
        </w:rPr>
      </w:pPr>
    </w:p>
    <w:p w:rsidR="005149FB" w:rsidRPr="005C5AB7" w:rsidRDefault="005149FB" w:rsidP="001E1EE1">
      <w:pPr>
        <w:autoSpaceDE w:val="0"/>
        <w:autoSpaceDN w:val="0"/>
        <w:adjustRightInd w:val="0"/>
        <w:spacing w:line="276" w:lineRule="auto"/>
        <w:jc w:val="both"/>
        <w:rPr>
          <w:b/>
          <w:bCs/>
          <w:sz w:val="22"/>
          <w:szCs w:val="22"/>
        </w:rPr>
      </w:pPr>
      <w:r w:rsidRPr="005C5AB7">
        <w:rPr>
          <w:b/>
          <w:bCs/>
          <w:sz w:val="22"/>
          <w:szCs w:val="22"/>
        </w:rPr>
        <w:t xml:space="preserve">8.3.5 Tasarım </w:t>
      </w:r>
      <w:r w:rsidR="00386316" w:rsidRPr="005C5AB7">
        <w:rPr>
          <w:b/>
          <w:bCs/>
          <w:sz w:val="22"/>
          <w:szCs w:val="22"/>
        </w:rPr>
        <w:t>v</w:t>
      </w:r>
      <w:r w:rsidR="00AC090E" w:rsidRPr="005C5AB7">
        <w:rPr>
          <w:b/>
          <w:bCs/>
          <w:sz w:val="22"/>
          <w:szCs w:val="22"/>
        </w:rPr>
        <w:t>e Geliştirme Çıktıları</w:t>
      </w:r>
    </w:p>
    <w:p w:rsidR="005149FB" w:rsidRPr="005C5AB7" w:rsidRDefault="005149FB" w:rsidP="001E1EE1">
      <w:pPr>
        <w:autoSpaceDE w:val="0"/>
        <w:autoSpaceDN w:val="0"/>
        <w:adjustRightInd w:val="0"/>
        <w:spacing w:line="276" w:lineRule="auto"/>
        <w:jc w:val="both"/>
        <w:rPr>
          <w:sz w:val="22"/>
          <w:szCs w:val="22"/>
        </w:rPr>
      </w:pPr>
      <w:r w:rsidRPr="005C5AB7">
        <w:rPr>
          <w:sz w:val="22"/>
          <w:szCs w:val="22"/>
        </w:rPr>
        <w:t>Kuru</w:t>
      </w:r>
      <w:r w:rsidR="00AC090E" w:rsidRPr="005C5AB7">
        <w:rPr>
          <w:sz w:val="22"/>
          <w:szCs w:val="22"/>
        </w:rPr>
        <w:t>mumuz</w:t>
      </w:r>
      <w:r w:rsidRPr="005C5AB7">
        <w:rPr>
          <w:sz w:val="22"/>
          <w:szCs w:val="22"/>
        </w:rPr>
        <w:t xml:space="preserve">, </w:t>
      </w:r>
      <w:r w:rsidR="00614230" w:rsidRPr="005C5AB7">
        <w:rPr>
          <w:sz w:val="22"/>
          <w:szCs w:val="22"/>
        </w:rPr>
        <w:t xml:space="preserve">iş geliştirme süreçleri tasarımı ve </w:t>
      </w:r>
      <w:r w:rsidRPr="005C5AB7">
        <w:rPr>
          <w:sz w:val="22"/>
          <w:szCs w:val="22"/>
        </w:rPr>
        <w:t>geliştirme çıktılarının</w:t>
      </w:r>
      <w:r w:rsidR="00386316" w:rsidRPr="005C5AB7">
        <w:rPr>
          <w:sz w:val="22"/>
          <w:szCs w:val="22"/>
        </w:rPr>
        <w:t>;</w:t>
      </w:r>
      <w:r w:rsidRPr="005C5AB7">
        <w:rPr>
          <w:sz w:val="22"/>
          <w:szCs w:val="22"/>
        </w:rPr>
        <w:t xml:space="preserve"> </w:t>
      </w:r>
    </w:p>
    <w:p w:rsidR="005149FB" w:rsidRPr="005C5AB7" w:rsidRDefault="005149FB" w:rsidP="00A762D3">
      <w:pPr>
        <w:numPr>
          <w:ilvl w:val="2"/>
          <w:numId w:val="38"/>
        </w:numPr>
        <w:autoSpaceDE w:val="0"/>
        <w:autoSpaceDN w:val="0"/>
        <w:adjustRightInd w:val="0"/>
        <w:spacing w:line="276" w:lineRule="auto"/>
        <w:ind w:left="284" w:hanging="284"/>
        <w:jc w:val="both"/>
        <w:rPr>
          <w:sz w:val="22"/>
          <w:szCs w:val="22"/>
        </w:rPr>
      </w:pPr>
      <w:r w:rsidRPr="005C5AB7">
        <w:rPr>
          <w:sz w:val="22"/>
          <w:szCs w:val="22"/>
        </w:rPr>
        <w:t>Girdi şartlarını karşıladığını,</w:t>
      </w:r>
    </w:p>
    <w:p w:rsidR="005149FB" w:rsidRPr="005C5AB7" w:rsidRDefault="005149FB" w:rsidP="00A762D3">
      <w:pPr>
        <w:numPr>
          <w:ilvl w:val="2"/>
          <w:numId w:val="38"/>
        </w:numPr>
        <w:autoSpaceDE w:val="0"/>
        <w:autoSpaceDN w:val="0"/>
        <w:adjustRightInd w:val="0"/>
        <w:spacing w:line="276" w:lineRule="auto"/>
        <w:ind w:left="284" w:hanging="284"/>
        <w:jc w:val="both"/>
        <w:rPr>
          <w:sz w:val="22"/>
          <w:szCs w:val="22"/>
        </w:rPr>
      </w:pPr>
      <w:r w:rsidRPr="005C5AB7">
        <w:rPr>
          <w:sz w:val="22"/>
          <w:szCs w:val="22"/>
        </w:rPr>
        <w:t xml:space="preserve">Ürün ve hizmetin sunumu ile ilgili daha sonraki </w:t>
      </w:r>
      <w:r w:rsidR="00386316" w:rsidRPr="005C5AB7">
        <w:rPr>
          <w:sz w:val="22"/>
          <w:szCs w:val="22"/>
        </w:rPr>
        <w:t>süreçlerin</w:t>
      </w:r>
      <w:r w:rsidRPr="005C5AB7">
        <w:rPr>
          <w:sz w:val="22"/>
          <w:szCs w:val="22"/>
        </w:rPr>
        <w:t xml:space="preserve"> uygunluğunu,</w:t>
      </w:r>
    </w:p>
    <w:p w:rsidR="005149FB" w:rsidRPr="005C5AB7" w:rsidRDefault="005149FB" w:rsidP="00A762D3">
      <w:pPr>
        <w:numPr>
          <w:ilvl w:val="2"/>
          <w:numId w:val="38"/>
        </w:numPr>
        <w:autoSpaceDE w:val="0"/>
        <w:autoSpaceDN w:val="0"/>
        <w:adjustRightInd w:val="0"/>
        <w:spacing w:line="276" w:lineRule="auto"/>
        <w:ind w:left="284" w:hanging="284"/>
        <w:jc w:val="both"/>
        <w:rPr>
          <w:sz w:val="22"/>
          <w:szCs w:val="22"/>
        </w:rPr>
      </w:pPr>
      <w:r w:rsidRPr="005C5AB7">
        <w:rPr>
          <w:sz w:val="22"/>
          <w:szCs w:val="22"/>
        </w:rPr>
        <w:t>İzleme ve ölçüm şartlarını içermeli veya bunlara atıfta bulunmalı ve uygun olduğunda ürün kabul</w:t>
      </w:r>
      <w:r w:rsidR="00386316" w:rsidRPr="005C5AB7">
        <w:rPr>
          <w:sz w:val="22"/>
          <w:szCs w:val="22"/>
        </w:rPr>
        <w:t xml:space="preserve"> </w:t>
      </w:r>
      <w:r w:rsidRPr="005C5AB7">
        <w:rPr>
          <w:sz w:val="22"/>
          <w:szCs w:val="22"/>
        </w:rPr>
        <w:t>kriterlerini de içermesini,</w:t>
      </w:r>
    </w:p>
    <w:p w:rsidR="00C0056F" w:rsidRPr="005C5AB7" w:rsidRDefault="005149FB" w:rsidP="00C0056F">
      <w:pPr>
        <w:numPr>
          <w:ilvl w:val="2"/>
          <w:numId w:val="38"/>
        </w:numPr>
        <w:autoSpaceDE w:val="0"/>
        <w:autoSpaceDN w:val="0"/>
        <w:adjustRightInd w:val="0"/>
        <w:spacing w:line="276" w:lineRule="auto"/>
        <w:ind w:left="284" w:hanging="284"/>
        <w:jc w:val="both"/>
        <w:rPr>
          <w:sz w:val="22"/>
          <w:szCs w:val="22"/>
        </w:rPr>
      </w:pPr>
      <w:r w:rsidRPr="005C5AB7">
        <w:rPr>
          <w:sz w:val="22"/>
          <w:szCs w:val="22"/>
        </w:rPr>
        <w:t>Ürün ve hizmetlerin istenen amacı ile güvenli ve uygun kullanımı için zorunlu olan ürün özelliklerini</w:t>
      </w:r>
      <w:r w:rsidR="00903B67" w:rsidRPr="005C5AB7">
        <w:rPr>
          <w:sz w:val="22"/>
          <w:szCs w:val="22"/>
        </w:rPr>
        <w:t xml:space="preserve"> </w:t>
      </w:r>
      <w:r w:rsidR="00386316" w:rsidRPr="005C5AB7">
        <w:rPr>
          <w:sz w:val="22"/>
          <w:szCs w:val="22"/>
        </w:rPr>
        <w:t xml:space="preserve">belirtmesini karşılamasını güvence altına almak için kontrolleri yapar. </w:t>
      </w:r>
    </w:p>
    <w:p w:rsidR="00C0056F" w:rsidRPr="005C5AB7" w:rsidRDefault="00C0056F" w:rsidP="00C0056F">
      <w:pPr>
        <w:autoSpaceDE w:val="0"/>
        <w:autoSpaceDN w:val="0"/>
        <w:adjustRightInd w:val="0"/>
        <w:spacing w:line="276" w:lineRule="auto"/>
        <w:jc w:val="both"/>
        <w:rPr>
          <w:sz w:val="22"/>
          <w:szCs w:val="22"/>
        </w:rPr>
      </w:pPr>
    </w:p>
    <w:p w:rsidR="00C0056F" w:rsidRPr="005C5AB7" w:rsidRDefault="00C0056F" w:rsidP="00C0056F">
      <w:pPr>
        <w:tabs>
          <w:tab w:val="center" w:pos="4961"/>
        </w:tabs>
        <w:autoSpaceDE w:val="0"/>
        <w:autoSpaceDN w:val="0"/>
        <w:adjustRightInd w:val="0"/>
        <w:spacing w:line="276" w:lineRule="auto"/>
        <w:jc w:val="both"/>
        <w:rPr>
          <w:sz w:val="22"/>
          <w:szCs w:val="22"/>
        </w:rPr>
      </w:pPr>
      <w:r w:rsidRPr="005C5AB7">
        <w:rPr>
          <w:sz w:val="22"/>
          <w:szCs w:val="22"/>
        </w:rPr>
        <w:t>Tasarım ve geliştirme</w:t>
      </w:r>
      <w:r w:rsidR="00614230" w:rsidRPr="005C5AB7">
        <w:rPr>
          <w:sz w:val="22"/>
          <w:szCs w:val="22"/>
        </w:rPr>
        <w:t xml:space="preserve"> (iş geliştirme)</w:t>
      </w:r>
      <w:r w:rsidRPr="005C5AB7">
        <w:rPr>
          <w:sz w:val="22"/>
          <w:szCs w:val="22"/>
        </w:rPr>
        <w:t xml:space="preserve"> çıktıları, süreçten sorumlu personel ile birlikte, </w:t>
      </w:r>
      <w:r w:rsidR="001A753B" w:rsidRPr="005C5AB7">
        <w:rPr>
          <w:sz w:val="22"/>
          <w:szCs w:val="22"/>
        </w:rPr>
        <w:t xml:space="preserve">iş geliştirme sürecinde kontrol görevi bulunanlar tarafından kontrol edilir. İş geliştirme faaliyetinin planlaması aşamasında kontrol kriterleri ve kontrol sorumluları belirlenir. Bu ekip İş Geliştirme Planına bağlı olarak oluşturulan İş Geliştirme Kontrol Formu ile kontrol eylemini gerçekleştirir. </w:t>
      </w:r>
    </w:p>
    <w:p w:rsidR="00386316" w:rsidRPr="005C5AB7" w:rsidRDefault="00386316" w:rsidP="001E1EE1">
      <w:pPr>
        <w:autoSpaceDE w:val="0"/>
        <w:autoSpaceDN w:val="0"/>
        <w:adjustRightInd w:val="0"/>
        <w:spacing w:line="276" w:lineRule="auto"/>
        <w:jc w:val="both"/>
        <w:rPr>
          <w:b/>
          <w:bCs/>
          <w:sz w:val="22"/>
          <w:szCs w:val="22"/>
        </w:rPr>
      </w:pPr>
    </w:p>
    <w:p w:rsidR="005149FB" w:rsidRPr="005C5AB7" w:rsidRDefault="005149FB" w:rsidP="001E1EE1">
      <w:pPr>
        <w:autoSpaceDE w:val="0"/>
        <w:autoSpaceDN w:val="0"/>
        <w:adjustRightInd w:val="0"/>
        <w:spacing w:line="276" w:lineRule="auto"/>
        <w:jc w:val="both"/>
        <w:rPr>
          <w:b/>
          <w:bCs/>
          <w:sz w:val="22"/>
          <w:szCs w:val="22"/>
        </w:rPr>
      </w:pPr>
      <w:r w:rsidRPr="005C5AB7">
        <w:rPr>
          <w:b/>
          <w:bCs/>
          <w:sz w:val="22"/>
          <w:szCs w:val="22"/>
        </w:rPr>
        <w:t xml:space="preserve">8.3.6 Tasarım </w:t>
      </w:r>
      <w:r w:rsidR="00386316" w:rsidRPr="005C5AB7">
        <w:rPr>
          <w:b/>
          <w:bCs/>
          <w:sz w:val="22"/>
          <w:szCs w:val="22"/>
        </w:rPr>
        <w:t>ve Geliştirme Değişiklikleri</w:t>
      </w:r>
    </w:p>
    <w:p w:rsidR="005149FB" w:rsidRPr="005C5AB7" w:rsidRDefault="005149FB" w:rsidP="001E1EE1">
      <w:pPr>
        <w:autoSpaceDE w:val="0"/>
        <w:autoSpaceDN w:val="0"/>
        <w:adjustRightInd w:val="0"/>
        <w:spacing w:line="276" w:lineRule="auto"/>
        <w:jc w:val="both"/>
        <w:rPr>
          <w:sz w:val="22"/>
          <w:szCs w:val="22"/>
        </w:rPr>
      </w:pPr>
      <w:r w:rsidRPr="005C5AB7">
        <w:rPr>
          <w:sz w:val="22"/>
          <w:szCs w:val="22"/>
        </w:rPr>
        <w:t>Kuru</w:t>
      </w:r>
      <w:r w:rsidR="00386316" w:rsidRPr="005C5AB7">
        <w:rPr>
          <w:sz w:val="22"/>
          <w:szCs w:val="22"/>
        </w:rPr>
        <w:t>mumuz</w:t>
      </w:r>
      <w:r w:rsidRPr="005C5AB7">
        <w:rPr>
          <w:sz w:val="22"/>
          <w:szCs w:val="22"/>
        </w:rPr>
        <w:t>, ürün ve hizmetlerin tasarımı ve geliştirilmesi esnasında veya sonrasında gerçekleştirilen değişiklikleri,</w:t>
      </w:r>
      <w:r w:rsidR="00386316" w:rsidRPr="005C5AB7">
        <w:rPr>
          <w:sz w:val="22"/>
          <w:szCs w:val="22"/>
        </w:rPr>
        <w:t xml:space="preserve"> </w:t>
      </w:r>
      <w:r w:rsidRPr="005C5AB7">
        <w:rPr>
          <w:sz w:val="22"/>
          <w:szCs w:val="22"/>
        </w:rPr>
        <w:t>şartların karşılanmasına olumsuz bir etki olmamasını güvence altına almak için tanımlama</w:t>
      </w:r>
      <w:r w:rsidR="00386316" w:rsidRPr="005C5AB7">
        <w:rPr>
          <w:sz w:val="22"/>
          <w:szCs w:val="22"/>
        </w:rPr>
        <w:t xml:space="preserve">ları, gözden geçirme faaliyetlerini kontrol eder. </w:t>
      </w:r>
    </w:p>
    <w:p w:rsidR="00386316" w:rsidRPr="00B7083D" w:rsidRDefault="00386316" w:rsidP="001E1EE1">
      <w:pPr>
        <w:autoSpaceDE w:val="0"/>
        <w:autoSpaceDN w:val="0"/>
        <w:adjustRightInd w:val="0"/>
        <w:spacing w:line="276" w:lineRule="auto"/>
        <w:jc w:val="both"/>
        <w:rPr>
          <w:rFonts w:ascii="Calibri" w:hAnsi="Calibri" w:cs="Arial"/>
          <w:sz w:val="22"/>
          <w:szCs w:val="22"/>
        </w:rPr>
      </w:pPr>
    </w:p>
    <w:p w:rsidR="005149FB" w:rsidRPr="005C5AB7" w:rsidRDefault="005149FB" w:rsidP="001E1EE1">
      <w:pPr>
        <w:autoSpaceDE w:val="0"/>
        <w:autoSpaceDN w:val="0"/>
        <w:adjustRightInd w:val="0"/>
        <w:spacing w:line="276" w:lineRule="auto"/>
        <w:jc w:val="both"/>
        <w:rPr>
          <w:sz w:val="22"/>
          <w:szCs w:val="22"/>
        </w:rPr>
      </w:pPr>
      <w:r w:rsidRPr="005C5AB7">
        <w:rPr>
          <w:sz w:val="22"/>
          <w:szCs w:val="22"/>
        </w:rPr>
        <w:t>Kuru</w:t>
      </w:r>
      <w:r w:rsidR="00386316" w:rsidRPr="005C5AB7">
        <w:rPr>
          <w:sz w:val="22"/>
          <w:szCs w:val="22"/>
        </w:rPr>
        <w:t xml:space="preserve">mumuz, tasarım ve geliştirme değişiklikleri ile ilgili tasarım ve geliştirme değişikliklerini, gözden geçirme sonuçlarını, değişiklik yetkisini, olumsuz etkileri önlemek için yapılan faaliyetler ile ilgili </w:t>
      </w:r>
      <w:r w:rsidRPr="005C5AB7">
        <w:rPr>
          <w:sz w:val="22"/>
          <w:szCs w:val="22"/>
        </w:rPr>
        <w:t xml:space="preserve">dokümante edilmiş bilgileri </w:t>
      </w:r>
      <w:r w:rsidR="00386316" w:rsidRPr="005C5AB7">
        <w:rPr>
          <w:sz w:val="22"/>
          <w:szCs w:val="22"/>
        </w:rPr>
        <w:t xml:space="preserve">faaliyetin gerçekleştiği biri arşivinde </w:t>
      </w:r>
      <w:r w:rsidRPr="005C5AB7">
        <w:rPr>
          <w:sz w:val="22"/>
          <w:szCs w:val="22"/>
        </w:rPr>
        <w:t>muhafaza e</w:t>
      </w:r>
      <w:r w:rsidR="00386316" w:rsidRPr="005C5AB7">
        <w:rPr>
          <w:sz w:val="22"/>
          <w:szCs w:val="22"/>
        </w:rPr>
        <w:t xml:space="preserve">der. </w:t>
      </w:r>
    </w:p>
    <w:p w:rsidR="001A753B" w:rsidRPr="00112B04" w:rsidRDefault="008E6690" w:rsidP="001E1EE1">
      <w:pPr>
        <w:autoSpaceDE w:val="0"/>
        <w:autoSpaceDN w:val="0"/>
        <w:adjustRightInd w:val="0"/>
        <w:spacing w:line="276" w:lineRule="auto"/>
        <w:jc w:val="both"/>
        <w:rPr>
          <w:i/>
          <w:sz w:val="22"/>
          <w:szCs w:val="22"/>
        </w:rPr>
      </w:pPr>
      <w:r w:rsidRPr="00112B04">
        <w:rPr>
          <w:b/>
          <w:i/>
          <w:sz w:val="22"/>
          <w:szCs w:val="22"/>
        </w:rPr>
        <w:t>Referans</w:t>
      </w:r>
      <w:r w:rsidRPr="00112B04">
        <w:rPr>
          <w:b/>
          <w:i/>
          <w:sz w:val="22"/>
          <w:szCs w:val="22"/>
        </w:rPr>
        <w:tab/>
        <w:t>:</w:t>
      </w:r>
      <w:r w:rsidRPr="00112B04">
        <w:rPr>
          <w:i/>
          <w:sz w:val="22"/>
          <w:szCs w:val="22"/>
        </w:rPr>
        <w:t xml:space="preserve"> </w:t>
      </w:r>
      <w:bookmarkStart w:id="30" w:name="_Hlk487221806"/>
      <w:r w:rsidRPr="00112B04">
        <w:rPr>
          <w:i/>
          <w:sz w:val="22"/>
          <w:szCs w:val="22"/>
        </w:rPr>
        <w:t>İş Geliştirme Öneri Formu</w:t>
      </w:r>
    </w:p>
    <w:p w:rsidR="001A753B" w:rsidRPr="00112B04" w:rsidRDefault="001A753B" w:rsidP="001E1EE1">
      <w:pPr>
        <w:autoSpaceDE w:val="0"/>
        <w:autoSpaceDN w:val="0"/>
        <w:adjustRightInd w:val="0"/>
        <w:spacing w:line="276" w:lineRule="auto"/>
        <w:jc w:val="both"/>
        <w:rPr>
          <w:i/>
          <w:sz w:val="22"/>
          <w:szCs w:val="22"/>
        </w:rPr>
      </w:pPr>
      <w:r w:rsidRPr="00112B04">
        <w:rPr>
          <w:i/>
          <w:sz w:val="22"/>
          <w:szCs w:val="22"/>
        </w:rPr>
        <w:tab/>
      </w:r>
      <w:r w:rsidRPr="00112B04">
        <w:rPr>
          <w:i/>
          <w:sz w:val="22"/>
          <w:szCs w:val="22"/>
        </w:rPr>
        <w:tab/>
        <w:t xml:space="preserve">  İş Geliştirme Planı </w:t>
      </w:r>
    </w:p>
    <w:p w:rsidR="008E6690" w:rsidRPr="00112B04" w:rsidRDefault="001A753B" w:rsidP="001E1EE1">
      <w:pPr>
        <w:autoSpaceDE w:val="0"/>
        <w:autoSpaceDN w:val="0"/>
        <w:adjustRightInd w:val="0"/>
        <w:spacing w:line="276" w:lineRule="auto"/>
        <w:jc w:val="both"/>
        <w:rPr>
          <w:i/>
          <w:sz w:val="22"/>
          <w:szCs w:val="22"/>
        </w:rPr>
      </w:pPr>
      <w:r w:rsidRPr="00112B04">
        <w:rPr>
          <w:i/>
          <w:sz w:val="22"/>
          <w:szCs w:val="22"/>
        </w:rPr>
        <w:tab/>
      </w:r>
      <w:r w:rsidRPr="00112B04">
        <w:rPr>
          <w:i/>
          <w:sz w:val="22"/>
          <w:szCs w:val="22"/>
        </w:rPr>
        <w:tab/>
        <w:t xml:space="preserve">  İş Geliştirme Kontrol Formu</w:t>
      </w:r>
    </w:p>
    <w:bookmarkEnd w:id="30"/>
    <w:p w:rsidR="005149FB" w:rsidRPr="005C5AB7" w:rsidRDefault="005149FB" w:rsidP="001E1EE1">
      <w:pPr>
        <w:spacing w:line="276" w:lineRule="auto"/>
        <w:jc w:val="both"/>
        <w:rPr>
          <w:sz w:val="22"/>
          <w:szCs w:val="22"/>
        </w:rPr>
      </w:pPr>
    </w:p>
    <w:p w:rsidR="001A753B" w:rsidRPr="005C5AB7" w:rsidRDefault="005149FB" w:rsidP="001E1EE1">
      <w:pPr>
        <w:autoSpaceDE w:val="0"/>
        <w:autoSpaceDN w:val="0"/>
        <w:adjustRightInd w:val="0"/>
        <w:spacing w:line="276" w:lineRule="auto"/>
        <w:jc w:val="both"/>
        <w:rPr>
          <w:b/>
          <w:bCs/>
          <w:color w:val="222222"/>
          <w:sz w:val="22"/>
          <w:szCs w:val="22"/>
        </w:rPr>
      </w:pPr>
      <w:r w:rsidRPr="005C5AB7">
        <w:rPr>
          <w:b/>
          <w:bCs/>
          <w:color w:val="222222"/>
          <w:sz w:val="22"/>
          <w:szCs w:val="22"/>
        </w:rPr>
        <w:t xml:space="preserve">8.4 Dışarıdan </w:t>
      </w:r>
      <w:r w:rsidR="00386316" w:rsidRPr="005C5AB7">
        <w:rPr>
          <w:b/>
          <w:bCs/>
          <w:color w:val="222222"/>
          <w:sz w:val="22"/>
          <w:szCs w:val="22"/>
        </w:rPr>
        <w:t>Tedarik Edilen Proses, Ürün ve Hizmetlerin Kontrolü</w:t>
      </w:r>
      <w:r w:rsidR="00883025" w:rsidRPr="005C5AB7">
        <w:rPr>
          <w:b/>
          <w:bCs/>
          <w:color w:val="222222"/>
          <w:sz w:val="22"/>
          <w:szCs w:val="22"/>
        </w:rPr>
        <w:t xml:space="preserve">, </w:t>
      </w:r>
    </w:p>
    <w:p w:rsidR="005149FB" w:rsidRPr="005C5AB7" w:rsidRDefault="005149FB" w:rsidP="001E1EE1">
      <w:pPr>
        <w:autoSpaceDE w:val="0"/>
        <w:autoSpaceDN w:val="0"/>
        <w:adjustRightInd w:val="0"/>
        <w:spacing w:line="276" w:lineRule="auto"/>
        <w:jc w:val="both"/>
        <w:rPr>
          <w:b/>
          <w:bCs/>
          <w:color w:val="000000"/>
          <w:sz w:val="22"/>
          <w:szCs w:val="22"/>
        </w:rPr>
      </w:pPr>
      <w:r w:rsidRPr="005C5AB7">
        <w:rPr>
          <w:b/>
          <w:bCs/>
          <w:color w:val="000000"/>
          <w:sz w:val="22"/>
          <w:szCs w:val="22"/>
        </w:rPr>
        <w:t>8.4.1 Genel</w:t>
      </w:r>
      <w:r w:rsidR="00AC7D68" w:rsidRPr="005C5AB7">
        <w:rPr>
          <w:b/>
          <w:bCs/>
          <w:color w:val="000000"/>
          <w:sz w:val="22"/>
          <w:szCs w:val="22"/>
        </w:rPr>
        <w:t xml:space="preserve"> </w:t>
      </w:r>
    </w:p>
    <w:p w:rsidR="005149FB" w:rsidRPr="005C5AB7" w:rsidRDefault="005149FB" w:rsidP="001E1EE1">
      <w:pPr>
        <w:autoSpaceDE w:val="0"/>
        <w:autoSpaceDN w:val="0"/>
        <w:adjustRightInd w:val="0"/>
        <w:spacing w:line="276" w:lineRule="auto"/>
        <w:jc w:val="both"/>
        <w:rPr>
          <w:color w:val="000000"/>
          <w:sz w:val="22"/>
          <w:szCs w:val="22"/>
        </w:rPr>
      </w:pPr>
      <w:r w:rsidRPr="005C5AB7">
        <w:rPr>
          <w:color w:val="000000"/>
          <w:sz w:val="22"/>
          <w:szCs w:val="22"/>
        </w:rPr>
        <w:t>Kuru</w:t>
      </w:r>
      <w:r w:rsidR="00772D76" w:rsidRPr="005C5AB7">
        <w:rPr>
          <w:color w:val="000000"/>
          <w:sz w:val="22"/>
          <w:szCs w:val="22"/>
        </w:rPr>
        <w:t>mumuz</w:t>
      </w:r>
      <w:r w:rsidRPr="005C5AB7">
        <w:rPr>
          <w:color w:val="000000"/>
          <w:sz w:val="22"/>
          <w:szCs w:val="22"/>
        </w:rPr>
        <w:t xml:space="preserve">, </w:t>
      </w:r>
      <w:r w:rsidR="00772D76" w:rsidRPr="005C5AB7">
        <w:rPr>
          <w:color w:val="000000"/>
          <w:sz w:val="22"/>
          <w:szCs w:val="22"/>
        </w:rPr>
        <w:t xml:space="preserve">entegre yönetim sistemimiz dahilinde </w:t>
      </w:r>
      <w:r w:rsidRPr="005C5AB7">
        <w:rPr>
          <w:color w:val="000000"/>
          <w:sz w:val="22"/>
          <w:szCs w:val="22"/>
        </w:rPr>
        <w:t xml:space="preserve">dışarıdan tedarik edilen </w:t>
      </w:r>
      <w:r w:rsidR="00772D76" w:rsidRPr="005C5AB7">
        <w:rPr>
          <w:color w:val="000000"/>
          <w:sz w:val="22"/>
          <w:szCs w:val="22"/>
        </w:rPr>
        <w:t>süreç</w:t>
      </w:r>
      <w:r w:rsidRPr="005C5AB7">
        <w:rPr>
          <w:color w:val="000000"/>
          <w:sz w:val="22"/>
          <w:szCs w:val="22"/>
        </w:rPr>
        <w:t>, ürün ve hizmetlerin şartlara uygun olmasını güvence altına alma</w:t>
      </w:r>
      <w:r w:rsidR="00772D76" w:rsidRPr="005C5AB7">
        <w:rPr>
          <w:color w:val="000000"/>
          <w:sz w:val="22"/>
          <w:szCs w:val="22"/>
        </w:rPr>
        <w:t>k için Satın</w:t>
      </w:r>
      <w:r w:rsidR="005C5AB7">
        <w:rPr>
          <w:color w:val="000000"/>
          <w:sz w:val="22"/>
          <w:szCs w:val="22"/>
        </w:rPr>
        <w:t xml:space="preserve"> </w:t>
      </w:r>
      <w:r w:rsidR="00772D76" w:rsidRPr="005C5AB7">
        <w:rPr>
          <w:color w:val="000000"/>
          <w:sz w:val="22"/>
          <w:szCs w:val="22"/>
        </w:rPr>
        <w:t>alma Talimatı oluşturmuştur. Satın</w:t>
      </w:r>
      <w:r w:rsidR="005C5AB7">
        <w:rPr>
          <w:color w:val="000000"/>
          <w:sz w:val="22"/>
          <w:szCs w:val="22"/>
        </w:rPr>
        <w:t xml:space="preserve"> </w:t>
      </w:r>
      <w:r w:rsidR="00772D76" w:rsidRPr="005C5AB7">
        <w:rPr>
          <w:color w:val="000000"/>
          <w:sz w:val="22"/>
          <w:szCs w:val="22"/>
        </w:rPr>
        <w:t>alma talimatı yasal şartlar dikkate alınarak hazırlanmıştır. Buna ek olarak; dış tedarikçilerden gelen ürün ve hizmetlerin, kuruluşun kendi ürün ve hizmetleri ile birleştirilmesi amaçlandığında, ürün ve hizmetler, kuruluş adına dış tedarikç</w:t>
      </w:r>
      <w:r w:rsidR="00732578" w:rsidRPr="005C5AB7">
        <w:rPr>
          <w:color w:val="000000"/>
          <w:sz w:val="22"/>
          <w:szCs w:val="22"/>
        </w:rPr>
        <w:t>iler tarafından doğrudan üyeler için</w:t>
      </w:r>
      <w:r w:rsidR="00772D76" w:rsidRPr="005C5AB7">
        <w:rPr>
          <w:color w:val="000000"/>
          <w:sz w:val="22"/>
          <w:szCs w:val="22"/>
        </w:rPr>
        <w:t xml:space="preserve"> tedarik edilirse, kuruluşun kararı ile bir süreç veya sürecin bir bölümü, dış tedarikçi tarafından tedarik edildiğinde, </w:t>
      </w:r>
      <w:r w:rsidRPr="005C5AB7">
        <w:rPr>
          <w:color w:val="000000"/>
          <w:sz w:val="22"/>
          <w:szCs w:val="22"/>
        </w:rPr>
        <w:t xml:space="preserve">dışarıdan tedarik edilen </w:t>
      </w:r>
      <w:r w:rsidR="00772D76" w:rsidRPr="005C5AB7">
        <w:rPr>
          <w:color w:val="000000"/>
          <w:sz w:val="22"/>
          <w:szCs w:val="22"/>
        </w:rPr>
        <w:t>süreç</w:t>
      </w:r>
      <w:r w:rsidRPr="005C5AB7">
        <w:rPr>
          <w:color w:val="000000"/>
          <w:sz w:val="22"/>
          <w:szCs w:val="22"/>
        </w:rPr>
        <w:t>, ürün ve hi</w:t>
      </w:r>
      <w:r w:rsidR="00772D76" w:rsidRPr="005C5AB7">
        <w:rPr>
          <w:color w:val="000000"/>
          <w:sz w:val="22"/>
          <w:szCs w:val="22"/>
        </w:rPr>
        <w:t>zmetlere uygulanacak kontroller Satın</w:t>
      </w:r>
      <w:r w:rsidR="005C5AB7">
        <w:rPr>
          <w:color w:val="000000"/>
          <w:sz w:val="22"/>
          <w:szCs w:val="22"/>
        </w:rPr>
        <w:t xml:space="preserve"> </w:t>
      </w:r>
      <w:r w:rsidR="00772D76" w:rsidRPr="005C5AB7">
        <w:rPr>
          <w:color w:val="000000"/>
          <w:sz w:val="22"/>
          <w:szCs w:val="22"/>
        </w:rPr>
        <w:t xml:space="preserve">alma Talimatında tarif edilir. </w:t>
      </w:r>
    </w:p>
    <w:p w:rsidR="00772D76" w:rsidRPr="005C5AB7" w:rsidRDefault="00772D76" w:rsidP="001E1EE1">
      <w:pPr>
        <w:autoSpaceDE w:val="0"/>
        <w:autoSpaceDN w:val="0"/>
        <w:adjustRightInd w:val="0"/>
        <w:spacing w:line="276" w:lineRule="auto"/>
        <w:jc w:val="both"/>
        <w:rPr>
          <w:color w:val="000000"/>
          <w:sz w:val="22"/>
          <w:szCs w:val="22"/>
        </w:rPr>
      </w:pPr>
    </w:p>
    <w:p w:rsidR="005149FB" w:rsidRPr="005C5AB7" w:rsidRDefault="005149FB" w:rsidP="001E1EE1">
      <w:pPr>
        <w:autoSpaceDE w:val="0"/>
        <w:autoSpaceDN w:val="0"/>
        <w:adjustRightInd w:val="0"/>
        <w:spacing w:line="276" w:lineRule="auto"/>
        <w:jc w:val="both"/>
        <w:rPr>
          <w:color w:val="000000"/>
          <w:sz w:val="22"/>
          <w:szCs w:val="22"/>
        </w:rPr>
      </w:pPr>
      <w:r w:rsidRPr="005C5AB7">
        <w:rPr>
          <w:color w:val="000000"/>
          <w:sz w:val="22"/>
          <w:szCs w:val="22"/>
        </w:rPr>
        <w:t>Kuru</w:t>
      </w:r>
      <w:r w:rsidR="00772D76" w:rsidRPr="005C5AB7">
        <w:rPr>
          <w:color w:val="000000"/>
          <w:sz w:val="22"/>
          <w:szCs w:val="22"/>
        </w:rPr>
        <w:t>mumuz</w:t>
      </w:r>
      <w:r w:rsidRPr="005C5AB7">
        <w:rPr>
          <w:color w:val="000000"/>
          <w:sz w:val="22"/>
          <w:szCs w:val="22"/>
        </w:rPr>
        <w:t xml:space="preserve">, dış tedarikçilerin </w:t>
      </w:r>
      <w:r w:rsidR="00772D76" w:rsidRPr="005C5AB7">
        <w:rPr>
          <w:color w:val="000000"/>
          <w:sz w:val="22"/>
          <w:szCs w:val="22"/>
        </w:rPr>
        <w:t>süreç</w:t>
      </w:r>
      <w:r w:rsidRPr="005C5AB7">
        <w:rPr>
          <w:color w:val="000000"/>
          <w:sz w:val="22"/>
          <w:szCs w:val="22"/>
        </w:rPr>
        <w:t>, ürün ve hizmetleri tedarik etme yeteneklerini temel alarak, şartlara göre,</w:t>
      </w:r>
      <w:r w:rsidR="00386316" w:rsidRPr="005C5AB7">
        <w:rPr>
          <w:color w:val="000000"/>
          <w:sz w:val="22"/>
          <w:szCs w:val="22"/>
        </w:rPr>
        <w:t xml:space="preserve"> </w:t>
      </w:r>
      <w:r w:rsidRPr="005C5AB7">
        <w:rPr>
          <w:color w:val="000000"/>
          <w:sz w:val="22"/>
          <w:szCs w:val="22"/>
        </w:rPr>
        <w:t>değerlendirmek, seçmek, performanslarını izlemek ve yeniden değerlendirmek için kriterler</w:t>
      </w:r>
      <w:r w:rsidR="00772D76" w:rsidRPr="005C5AB7">
        <w:rPr>
          <w:color w:val="000000"/>
          <w:sz w:val="22"/>
          <w:szCs w:val="22"/>
        </w:rPr>
        <w:t>i satın alınacak ürün ya da hizmete bağlı olarak t</w:t>
      </w:r>
      <w:r w:rsidRPr="005C5AB7">
        <w:rPr>
          <w:color w:val="000000"/>
          <w:sz w:val="22"/>
          <w:szCs w:val="22"/>
        </w:rPr>
        <w:t>ayin e</w:t>
      </w:r>
      <w:r w:rsidR="00772D76" w:rsidRPr="005C5AB7">
        <w:rPr>
          <w:color w:val="000000"/>
          <w:sz w:val="22"/>
          <w:szCs w:val="22"/>
        </w:rPr>
        <w:t>der</w:t>
      </w:r>
      <w:r w:rsidRPr="005C5AB7">
        <w:rPr>
          <w:color w:val="000000"/>
          <w:sz w:val="22"/>
          <w:szCs w:val="22"/>
        </w:rPr>
        <w:t xml:space="preserve"> ve</w:t>
      </w:r>
      <w:r w:rsidR="00386316" w:rsidRPr="005C5AB7">
        <w:rPr>
          <w:color w:val="000000"/>
          <w:sz w:val="22"/>
          <w:szCs w:val="22"/>
        </w:rPr>
        <w:t xml:space="preserve"> </w:t>
      </w:r>
      <w:r w:rsidRPr="005C5AB7">
        <w:rPr>
          <w:color w:val="000000"/>
          <w:sz w:val="22"/>
          <w:szCs w:val="22"/>
        </w:rPr>
        <w:t>uygula</w:t>
      </w:r>
      <w:r w:rsidR="00772D76" w:rsidRPr="005C5AB7">
        <w:rPr>
          <w:color w:val="000000"/>
          <w:sz w:val="22"/>
          <w:szCs w:val="22"/>
        </w:rPr>
        <w:t>r. B</w:t>
      </w:r>
      <w:r w:rsidRPr="005C5AB7">
        <w:rPr>
          <w:color w:val="000000"/>
          <w:sz w:val="22"/>
          <w:szCs w:val="22"/>
        </w:rPr>
        <w:t>u faaliyetler ve değerlendirme sonucunda ihtiy</w:t>
      </w:r>
      <w:r w:rsidR="00386316" w:rsidRPr="005C5AB7">
        <w:rPr>
          <w:color w:val="000000"/>
          <w:sz w:val="22"/>
          <w:szCs w:val="22"/>
        </w:rPr>
        <w:t xml:space="preserve">aç duyulan faaliyetlerle ilgili </w:t>
      </w:r>
      <w:r w:rsidRPr="005C5AB7">
        <w:rPr>
          <w:color w:val="000000"/>
          <w:sz w:val="22"/>
          <w:szCs w:val="22"/>
        </w:rPr>
        <w:t>dokümante</w:t>
      </w:r>
      <w:r w:rsidR="00386316" w:rsidRPr="005C5AB7">
        <w:rPr>
          <w:color w:val="000000"/>
          <w:sz w:val="22"/>
          <w:szCs w:val="22"/>
        </w:rPr>
        <w:t xml:space="preserve"> </w:t>
      </w:r>
      <w:r w:rsidR="00772D76" w:rsidRPr="005C5AB7">
        <w:rPr>
          <w:color w:val="000000"/>
          <w:sz w:val="22"/>
          <w:szCs w:val="22"/>
        </w:rPr>
        <w:t>edilmiş bilgiler satın</w:t>
      </w:r>
      <w:r w:rsidR="005C5AB7">
        <w:rPr>
          <w:color w:val="000000"/>
          <w:sz w:val="22"/>
          <w:szCs w:val="22"/>
        </w:rPr>
        <w:t xml:space="preserve"> </w:t>
      </w:r>
      <w:r w:rsidR="00772D76" w:rsidRPr="005C5AB7">
        <w:rPr>
          <w:color w:val="000000"/>
          <w:sz w:val="22"/>
          <w:szCs w:val="22"/>
        </w:rPr>
        <w:t>alma ile görevli bölüm arşivinde</w:t>
      </w:r>
      <w:r w:rsidRPr="005C5AB7">
        <w:rPr>
          <w:color w:val="000000"/>
          <w:sz w:val="22"/>
          <w:szCs w:val="22"/>
        </w:rPr>
        <w:t xml:space="preserve"> muhafaza e</w:t>
      </w:r>
      <w:r w:rsidR="00772D76" w:rsidRPr="005C5AB7">
        <w:rPr>
          <w:color w:val="000000"/>
          <w:sz w:val="22"/>
          <w:szCs w:val="22"/>
        </w:rPr>
        <w:t xml:space="preserve">dilir. </w:t>
      </w:r>
    </w:p>
    <w:p w:rsidR="00F835E8" w:rsidRPr="005C5AB7" w:rsidRDefault="00F835E8" w:rsidP="001E1EE1">
      <w:pPr>
        <w:spacing w:line="276" w:lineRule="auto"/>
        <w:jc w:val="both"/>
        <w:rPr>
          <w:color w:val="000000"/>
          <w:sz w:val="22"/>
          <w:szCs w:val="22"/>
        </w:rPr>
      </w:pPr>
    </w:p>
    <w:p w:rsidR="005149FB" w:rsidRPr="005C5AB7" w:rsidRDefault="005149FB" w:rsidP="001E1EE1">
      <w:pPr>
        <w:autoSpaceDE w:val="0"/>
        <w:autoSpaceDN w:val="0"/>
        <w:adjustRightInd w:val="0"/>
        <w:spacing w:line="276" w:lineRule="auto"/>
        <w:jc w:val="both"/>
        <w:rPr>
          <w:b/>
          <w:bCs/>
          <w:sz w:val="22"/>
          <w:szCs w:val="22"/>
        </w:rPr>
      </w:pPr>
      <w:r w:rsidRPr="005C5AB7">
        <w:rPr>
          <w:b/>
          <w:bCs/>
          <w:sz w:val="22"/>
          <w:szCs w:val="22"/>
        </w:rPr>
        <w:t xml:space="preserve">8.4.2 Kontrolün </w:t>
      </w:r>
      <w:r w:rsidR="00883025" w:rsidRPr="005C5AB7">
        <w:rPr>
          <w:b/>
          <w:bCs/>
          <w:sz w:val="22"/>
          <w:szCs w:val="22"/>
        </w:rPr>
        <w:t>Tipi ve Boyutu</w:t>
      </w:r>
      <w:r w:rsidR="00455CDF" w:rsidRPr="005C5AB7">
        <w:rPr>
          <w:b/>
          <w:bCs/>
          <w:sz w:val="22"/>
          <w:szCs w:val="22"/>
        </w:rPr>
        <w:t xml:space="preserve"> </w:t>
      </w:r>
    </w:p>
    <w:p w:rsidR="005149FB" w:rsidRPr="005C5AB7" w:rsidRDefault="005149FB" w:rsidP="001E1EE1">
      <w:pPr>
        <w:autoSpaceDE w:val="0"/>
        <w:autoSpaceDN w:val="0"/>
        <w:adjustRightInd w:val="0"/>
        <w:spacing w:line="276" w:lineRule="auto"/>
        <w:jc w:val="both"/>
        <w:rPr>
          <w:sz w:val="22"/>
          <w:szCs w:val="22"/>
        </w:rPr>
      </w:pPr>
      <w:r w:rsidRPr="005C5AB7">
        <w:rPr>
          <w:sz w:val="22"/>
          <w:szCs w:val="22"/>
        </w:rPr>
        <w:lastRenderedPageBreak/>
        <w:t>Kuru</w:t>
      </w:r>
      <w:r w:rsidR="00883025" w:rsidRPr="005C5AB7">
        <w:rPr>
          <w:sz w:val="22"/>
          <w:szCs w:val="22"/>
        </w:rPr>
        <w:t>mumuz</w:t>
      </w:r>
      <w:r w:rsidRPr="005C5AB7">
        <w:rPr>
          <w:sz w:val="22"/>
          <w:szCs w:val="22"/>
        </w:rPr>
        <w:t>, dışarıdan tedarik edilen</w:t>
      </w:r>
      <w:r w:rsidR="00883025" w:rsidRPr="005C5AB7">
        <w:rPr>
          <w:sz w:val="22"/>
          <w:szCs w:val="22"/>
        </w:rPr>
        <w:t xml:space="preserve"> süreç</w:t>
      </w:r>
      <w:r w:rsidRPr="005C5AB7">
        <w:rPr>
          <w:sz w:val="22"/>
          <w:szCs w:val="22"/>
        </w:rPr>
        <w:t>, ürün ve hizmetlerin, kuruluşun müşte</w:t>
      </w:r>
      <w:r w:rsidR="00883025" w:rsidRPr="005C5AB7">
        <w:rPr>
          <w:sz w:val="22"/>
          <w:szCs w:val="22"/>
        </w:rPr>
        <w:t xml:space="preserve">riye düzenli şekilde uygun ürün </w:t>
      </w:r>
      <w:r w:rsidRPr="005C5AB7">
        <w:rPr>
          <w:sz w:val="22"/>
          <w:szCs w:val="22"/>
        </w:rPr>
        <w:t>ve hizmet sağlama yeteneğini olumsuz şekilde etkilememesini güvence altına alma</w:t>
      </w:r>
      <w:r w:rsidR="00883025" w:rsidRPr="005C5AB7">
        <w:rPr>
          <w:sz w:val="22"/>
          <w:szCs w:val="22"/>
        </w:rPr>
        <w:t>k için</w:t>
      </w:r>
      <w:r w:rsidR="00A92320" w:rsidRPr="005C5AB7">
        <w:rPr>
          <w:sz w:val="22"/>
          <w:szCs w:val="22"/>
        </w:rPr>
        <w:t>;</w:t>
      </w:r>
    </w:p>
    <w:p w:rsidR="007724D0" w:rsidRPr="005C5AB7" w:rsidRDefault="005149FB" w:rsidP="00A762D3">
      <w:pPr>
        <w:numPr>
          <w:ilvl w:val="2"/>
          <w:numId w:val="39"/>
        </w:numPr>
        <w:autoSpaceDE w:val="0"/>
        <w:autoSpaceDN w:val="0"/>
        <w:adjustRightInd w:val="0"/>
        <w:spacing w:line="276" w:lineRule="auto"/>
        <w:ind w:left="284" w:hanging="284"/>
        <w:jc w:val="both"/>
        <w:rPr>
          <w:sz w:val="22"/>
          <w:szCs w:val="22"/>
        </w:rPr>
      </w:pPr>
      <w:r w:rsidRPr="005C5AB7">
        <w:rPr>
          <w:sz w:val="22"/>
          <w:szCs w:val="22"/>
        </w:rPr>
        <w:t xml:space="preserve">Dışarıdan tedarik edilen </w:t>
      </w:r>
      <w:r w:rsidR="00883025" w:rsidRPr="005C5AB7">
        <w:rPr>
          <w:sz w:val="22"/>
          <w:szCs w:val="22"/>
        </w:rPr>
        <w:t>süreçlerin</w:t>
      </w:r>
      <w:r w:rsidRPr="005C5AB7">
        <w:rPr>
          <w:sz w:val="22"/>
          <w:szCs w:val="22"/>
        </w:rPr>
        <w:t xml:space="preserve"> kuruluşun </w:t>
      </w:r>
      <w:r w:rsidR="00883025" w:rsidRPr="005C5AB7">
        <w:rPr>
          <w:sz w:val="22"/>
          <w:szCs w:val="22"/>
        </w:rPr>
        <w:t>entegre</w:t>
      </w:r>
      <w:r w:rsidRPr="005C5AB7">
        <w:rPr>
          <w:sz w:val="22"/>
          <w:szCs w:val="22"/>
        </w:rPr>
        <w:t xml:space="preserve"> yönetim </w:t>
      </w:r>
      <w:r w:rsidR="00883025" w:rsidRPr="005C5AB7">
        <w:rPr>
          <w:sz w:val="22"/>
          <w:szCs w:val="22"/>
        </w:rPr>
        <w:t>sisteminin kontrolün</w:t>
      </w:r>
      <w:r w:rsidR="007724D0" w:rsidRPr="005C5AB7">
        <w:rPr>
          <w:sz w:val="22"/>
          <w:szCs w:val="22"/>
        </w:rPr>
        <w:t xml:space="preserve">ü sağlar, </w:t>
      </w:r>
    </w:p>
    <w:p w:rsidR="005149FB" w:rsidRPr="005C5AB7" w:rsidRDefault="005149FB" w:rsidP="00A762D3">
      <w:pPr>
        <w:numPr>
          <w:ilvl w:val="2"/>
          <w:numId w:val="39"/>
        </w:numPr>
        <w:autoSpaceDE w:val="0"/>
        <w:autoSpaceDN w:val="0"/>
        <w:adjustRightInd w:val="0"/>
        <w:spacing w:line="276" w:lineRule="auto"/>
        <w:ind w:left="284" w:hanging="284"/>
        <w:jc w:val="both"/>
        <w:rPr>
          <w:sz w:val="22"/>
          <w:szCs w:val="22"/>
        </w:rPr>
      </w:pPr>
      <w:r w:rsidRPr="005C5AB7">
        <w:rPr>
          <w:sz w:val="22"/>
          <w:szCs w:val="22"/>
        </w:rPr>
        <w:t>Bir dış tedarikçiye ve tedarik ettiği sonuçlara uygulamayı amaçladığı kontrolleri tanımla</w:t>
      </w:r>
      <w:r w:rsidR="007724D0" w:rsidRPr="005C5AB7">
        <w:rPr>
          <w:sz w:val="22"/>
          <w:szCs w:val="22"/>
        </w:rPr>
        <w:t>r</w:t>
      </w:r>
      <w:r w:rsidRPr="005C5AB7">
        <w:rPr>
          <w:sz w:val="22"/>
          <w:szCs w:val="22"/>
        </w:rPr>
        <w:t>,</w:t>
      </w:r>
    </w:p>
    <w:p w:rsidR="005149FB" w:rsidRPr="005C5AB7" w:rsidRDefault="007724D0" w:rsidP="001E1EE1">
      <w:pPr>
        <w:autoSpaceDE w:val="0"/>
        <w:autoSpaceDN w:val="0"/>
        <w:adjustRightInd w:val="0"/>
        <w:spacing w:line="276" w:lineRule="auto"/>
        <w:jc w:val="both"/>
        <w:rPr>
          <w:sz w:val="22"/>
          <w:szCs w:val="22"/>
        </w:rPr>
      </w:pPr>
      <w:r w:rsidRPr="005C5AB7">
        <w:rPr>
          <w:sz w:val="22"/>
          <w:szCs w:val="22"/>
        </w:rPr>
        <w:t>Bunlara bağlı olarak; d</w:t>
      </w:r>
      <w:r w:rsidR="005149FB" w:rsidRPr="005C5AB7">
        <w:rPr>
          <w:sz w:val="22"/>
          <w:szCs w:val="22"/>
        </w:rPr>
        <w:t xml:space="preserve">ışarıdan tedarik edilen </w:t>
      </w:r>
      <w:r w:rsidR="00883025" w:rsidRPr="005C5AB7">
        <w:rPr>
          <w:sz w:val="22"/>
          <w:szCs w:val="22"/>
        </w:rPr>
        <w:t>süreç</w:t>
      </w:r>
      <w:r w:rsidR="005149FB" w:rsidRPr="005C5AB7">
        <w:rPr>
          <w:sz w:val="22"/>
          <w:szCs w:val="22"/>
        </w:rPr>
        <w:t>, ürün ve hizmetlerin, kuru</w:t>
      </w:r>
      <w:r w:rsidRPr="005C5AB7">
        <w:rPr>
          <w:sz w:val="22"/>
          <w:szCs w:val="22"/>
        </w:rPr>
        <w:t>mumuzun</w:t>
      </w:r>
      <w:r w:rsidR="005149FB" w:rsidRPr="005C5AB7">
        <w:rPr>
          <w:sz w:val="22"/>
          <w:szCs w:val="22"/>
        </w:rPr>
        <w:t>; müşteri ve uygulanabilir birincil</w:t>
      </w:r>
      <w:r w:rsidR="00883025" w:rsidRPr="005C5AB7">
        <w:rPr>
          <w:sz w:val="22"/>
          <w:szCs w:val="22"/>
        </w:rPr>
        <w:t xml:space="preserve"> </w:t>
      </w:r>
      <w:r w:rsidR="005149FB" w:rsidRPr="005C5AB7">
        <w:rPr>
          <w:sz w:val="22"/>
          <w:szCs w:val="22"/>
        </w:rPr>
        <w:t>ve ikincil mev</w:t>
      </w:r>
      <w:r w:rsidR="00A92320" w:rsidRPr="005C5AB7">
        <w:rPr>
          <w:sz w:val="22"/>
          <w:szCs w:val="22"/>
        </w:rPr>
        <w:t>zuat şartlarını karşılayan ürün ve hizmeti</w:t>
      </w:r>
      <w:r w:rsidR="005149FB" w:rsidRPr="005C5AB7">
        <w:rPr>
          <w:sz w:val="22"/>
          <w:szCs w:val="22"/>
        </w:rPr>
        <w:t xml:space="preserve"> düzenli olarak sağlama yeteneği üzerindeki</w:t>
      </w:r>
      <w:r w:rsidR="00883025" w:rsidRPr="005C5AB7">
        <w:rPr>
          <w:sz w:val="22"/>
          <w:szCs w:val="22"/>
        </w:rPr>
        <w:t xml:space="preserve"> </w:t>
      </w:r>
      <w:r w:rsidR="005149FB" w:rsidRPr="005C5AB7">
        <w:rPr>
          <w:sz w:val="22"/>
          <w:szCs w:val="22"/>
        </w:rPr>
        <w:t>potansiyel etkisi,</w:t>
      </w:r>
      <w:r w:rsidRPr="005C5AB7">
        <w:rPr>
          <w:sz w:val="22"/>
          <w:szCs w:val="22"/>
        </w:rPr>
        <w:t xml:space="preserve"> d</w:t>
      </w:r>
      <w:r w:rsidR="005149FB" w:rsidRPr="005C5AB7">
        <w:rPr>
          <w:sz w:val="22"/>
          <w:szCs w:val="22"/>
        </w:rPr>
        <w:t>ış tedarikçiler tarafından uygulanan kontrollerin etkinliği</w:t>
      </w:r>
      <w:r w:rsidRPr="005C5AB7">
        <w:rPr>
          <w:sz w:val="22"/>
          <w:szCs w:val="22"/>
        </w:rPr>
        <w:t xml:space="preserve"> tedarikçinin yerinde ve girişte yapılan kontroller ile güvence altına alınır.</w:t>
      </w:r>
      <w:r w:rsidR="00455CDF" w:rsidRPr="005C5AB7">
        <w:rPr>
          <w:sz w:val="22"/>
          <w:szCs w:val="22"/>
        </w:rPr>
        <w:t xml:space="preserve"> </w:t>
      </w:r>
    </w:p>
    <w:p w:rsidR="00A92320" w:rsidRPr="005C5AB7" w:rsidRDefault="00A92320" w:rsidP="001E1EE1">
      <w:pPr>
        <w:autoSpaceDE w:val="0"/>
        <w:autoSpaceDN w:val="0"/>
        <w:adjustRightInd w:val="0"/>
        <w:spacing w:line="276" w:lineRule="auto"/>
        <w:jc w:val="both"/>
        <w:rPr>
          <w:sz w:val="22"/>
          <w:szCs w:val="22"/>
        </w:rPr>
      </w:pPr>
    </w:p>
    <w:p w:rsidR="00A92320" w:rsidRPr="005C5AB7" w:rsidRDefault="00A92320" w:rsidP="001E1EE1">
      <w:pPr>
        <w:autoSpaceDE w:val="0"/>
        <w:autoSpaceDN w:val="0"/>
        <w:adjustRightInd w:val="0"/>
        <w:spacing w:line="276" w:lineRule="auto"/>
        <w:jc w:val="both"/>
        <w:rPr>
          <w:sz w:val="22"/>
          <w:szCs w:val="22"/>
        </w:rPr>
      </w:pPr>
      <w:r w:rsidRPr="005C5AB7">
        <w:rPr>
          <w:sz w:val="22"/>
          <w:szCs w:val="22"/>
        </w:rPr>
        <w:t>Kurumumuz dış tedarikçilerden sağlanan</w:t>
      </w:r>
      <w:r w:rsidR="005C5AB7">
        <w:rPr>
          <w:sz w:val="22"/>
          <w:szCs w:val="22"/>
        </w:rPr>
        <w:t xml:space="preserve"> </w:t>
      </w:r>
      <w:r w:rsidRPr="005C5AB7">
        <w:rPr>
          <w:sz w:val="22"/>
          <w:szCs w:val="22"/>
        </w:rPr>
        <w:t>ürün ve hizmetin uygunluğunun kontrolü için Satın</w:t>
      </w:r>
      <w:r w:rsidR="005C5AB7">
        <w:rPr>
          <w:sz w:val="22"/>
          <w:szCs w:val="22"/>
        </w:rPr>
        <w:t xml:space="preserve"> </w:t>
      </w:r>
      <w:r w:rsidRPr="005C5AB7">
        <w:rPr>
          <w:sz w:val="22"/>
          <w:szCs w:val="22"/>
        </w:rPr>
        <w:t>alma Talimatı oluşturmuş ve bu talimatta;</w:t>
      </w:r>
    </w:p>
    <w:p w:rsidR="00A92320" w:rsidRPr="005C5AB7" w:rsidRDefault="00A92320" w:rsidP="00A92320">
      <w:pPr>
        <w:numPr>
          <w:ilvl w:val="0"/>
          <w:numId w:val="86"/>
        </w:numPr>
        <w:autoSpaceDE w:val="0"/>
        <w:autoSpaceDN w:val="0"/>
        <w:adjustRightInd w:val="0"/>
        <w:spacing w:line="276" w:lineRule="auto"/>
        <w:ind w:left="284" w:hanging="284"/>
        <w:jc w:val="both"/>
        <w:rPr>
          <w:sz w:val="22"/>
          <w:szCs w:val="22"/>
        </w:rPr>
      </w:pPr>
      <w:r w:rsidRPr="005C5AB7">
        <w:rPr>
          <w:sz w:val="22"/>
          <w:szCs w:val="22"/>
        </w:rPr>
        <w:t>Tedarikçinin seçimi,</w:t>
      </w:r>
    </w:p>
    <w:p w:rsidR="00A92320" w:rsidRPr="005C5AB7" w:rsidRDefault="00A92320" w:rsidP="00A92320">
      <w:pPr>
        <w:numPr>
          <w:ilvl w:val="0"/>
          <w:numId w:val="86"/>
        </w:numPr>
        <w:autoSpaceDE w:val="0"/>
        <w:autoSpaceDN w:val="0"/>
        <w:adjustRightInd w:val="0"/>
        <w:spacing w:line="276" w:lineRule="auto"/>
        <w:ind w:left="284" w:hanging="284"/>
        <w:jc w:val="both"/>
        <w:rPr>
          <w:sz w:val="22"/>
          <w:szCs w:val="22"/>
        </w:rPr>
      </w:pPr>
      <w:r w:rsidRPr="005C5AB7">
        <w:rPr>
          <w:sz w:val="22"/>
          <w:szCs w:val="22"/>
        </w:rPr>
        <w:t>Tedarikçinin yerinde kontr</w:t>
      </w:r>
      <w:r w:rsidR="005C5AB7">
        <w:rPr>
          <w:sz w:val="22"/>
          <w:szCs w:val="22"/>
        </w:rPr>
        <w:t>o</w:t>
      </w:r>
      <w:r w:rsidRPr="005C5AB7">
        <w:rPr>
          <w:sz w:val="22"/>
          <w:szCs w:val="22"/>
        </w:rPr>
        <w:t>l,</w:t>
      </w:r>
    </w:p>
    <w:p w:rsidR="00A92320" w:rsidRPr="005C5AB7" w:rsidRDefault="005C5AB7" w:rsidP="00A92320">
      <w:pPr>
        <w:numPr>
          <w:ilvl w:val="0"/>
          <w:numId w:val="86"/>
        </w:numPr>
        <w:autoSpaceDE w:val="0"/>
        <w:autoSpaceDN w:val="0"/>
        <w:adjustRightInd w:val="0"/>
        <w:spacing w:line="276" w:lineRule="auto"/>
        <w:ind w:left="284" w:hanging="284"/>
        <w:jc w:val="both"/>
        <w:rPr>
          <w:sz w:val="22"/>
          <w:szCs w:val="22"/>
        </w:rPr>
      </w:pPr>
      <w:r>
        <w:rPr>
          <w:sz w:val="22"/>
          <w:szCs w:val="22"/>
        </w:rPr>
        <w:t>Teda</w:t>
      </w:r>
      <w:r w:rsidR="00A92320" w:rsidRPr="005C5AB7">
        <w:rPr>
          <w:sz w:val="22"/>
          <w:szCs w:val="22"/>
        </w:rPr>
        <w:t>r</w:t>
      </w:r>
      <w:r>
        <w:rPr>
          <w:sz w:val="22"/>
          <w:szCs w:val="22"/>
        </w:rPr>
        <w:t>i</w:t>
      </w:r>
      <w:r w:rsidR="00A92320" w:rsidRPr="005C5AB7">
        <w:rPr>
          <w:sz w:val="22"/>
          <w:szCs w:val="22"/>
        </w:rPr>
        <w:t>k edilen ürün ve hizmetin kontrolü</w:t>
      </w:r>
    </w:p>
    <w:p w:rsidR="00A92320" w:rsidRPr="005C5AB7" w:rsidRDefault="00A92320" w:rsidP="00A92320">
      <w:pPr>
        <w:numPr>
          <w:ilvl w:val="0"/>
          <w:numId w:val="86"/>
        </w:numPr>
        <w:autoSpaceDE w:val="0"/>
        <w:autoSpaceDN w:val="0"/>
        <w:adjustRightInd w:val="0"/>
        <w:spacing w:line="276" w:lineRule="auto"/>
        <w:ind w:left="284" w:hanging="284"/>
        <w:jc w:val="both"/>
        <w:rPr>
          <w:sz w:val="22"/>
          <w:szCs w:val="22"/>
        </w:rPr>
      </w:pPr>
      <w:r w:rsidRPr="005C5AB7">
        <w:rPr>
          <w:sz w:val="22"/>
          <w:szCs w:val="22"/>
        </w:rPr>
        <w:t xml:space="preserve">Tedarikçinin performans değerlendirmesi kriterleri ile birlikte detaylandırılmıştır. </w:t>
      </w:r>
    </w:p>
    <w:p w:rsidR="005149FB" w:rsidRPr="005C5AB7" w:rsidRDefault="005149FB" w:rsidP="001E1EE1">
      <w:pPr>
        <w:spacing w:line="276" w:lineRule="auto"/>
        <w:jc w:val="both"/>
        <w:rPr>
          <w:sz w:val="22"/>
          <w:szCs w:val="22"/>
        </w:rPr>
      </w:pPr>
    </w:p>
    <w:p w:rsidR="005149FB" w:rsidRPr="005C5AB7" w:rsidRDefault="005149FB" w:rsidP="001E1EE1">
      <w:pPr>
        <w:autoSpaceDE w:val="0"/>
        <w:autoSpaceDN w:val="0"/>
        <w:adjustRightInd w:val="0"/>
        <w:spacing w:line="276" w:lineRule="auto"/>
        <w:jc w:val="both"/>
        <w:rPr>
          <w:b/>
          <w:bCs/>
          <w:sz w:val="22"/>
          <w:szCs w:val="22"/>
        </w:rPr>
      </w:pPr>
      <w:r w:rsidRPr="005C5AB7">
        <w:rPr>
          <w:b/>
          <w:bCs/>
          <w:sz w:val="22"/>
          <w:szCs w:val="22"/>
        </w:rPr>
        <w:t xml:space="preserve">8.4.3 Dış </w:t>
      </w:r>
      <w:r w:rsidR="002E5BD9" w:rsidRPr="005C5AB7">
        <w:rPr>
          <w:b/>
          <w:bCs/>
          <w:sz w:val="22"/>
          <w:szCs w:val="22"/>
        </w:rPr>
        <w:t>Tedarikçi İçin Bilgi</w:t>
      </w:r>
    </w:p>
    <w:p w:rsidR="005149FB" w:rsidRPr="005C5AB7" w:rsidRDefault="005149FB" w:rsidP="001E1EE1">
      <w:pPr>
        <w:autoSpaceDE w:val="0"/>
        <w:autoSpaceDN w:val="0"/>
        <w:adjustRightInd w:val="0"/>
        <w:spacing w:line="276" w:lineRule="auto"/>
        <w:jc w:val="both"/>
        <w:rPr>
          <w:sz w:val="22"/>
          <w:szCs w:val="22"/>
        </w:rPr>
      </w:pPr>
      <w:r w:rsidRPr="005C5AB7">
        <w:rPr>
          <w:sz w:val="22"/>
          <w:szCs w:val="22"/>
        </w:rPr>
        <w:t>Kuru</w:t>
      </w:r>
      <w:r w:rsidR="007724D0" w:rsidRPr="005C5AB7">
        <w:rPr>
          <w:sz w:val="22"/>
          <w:szCs w:val="22"/>
        </w:rPr>
        <w:t>mumuz</w:t>
      </w:r>
      <w:r w:rsidRPr="005C5AB7">
        <w:rPr>
          <w:sz w:val="22"/>
          <w:szCs w:val="22"/>
        </w:rPr>
        <w:t>, dış tedarikçiyle paylaşmadan önce, şartların uygunluğunu güvence altına alma</w:t>
      </w:r>
      <w:r w:rsidR="00A80BDE" w:rsidRPr="005C5AB7">
        <w:rPr>
          <w:sz w:val="22"/>
          <w:szCs w:val="22"/>
        </w:rPr>
        <w:t>k için satın alınacak ürün veya hizmetin yapısına bağlı olarak dış tedarikçiye bilgi sağl</w:t>
      </w:r>
      <w:r w:rsidRPr="005C5AB7">
        <w:rPr>
          <w:sz w:val="22"/>
          <w:szCs w:val="22"/>
        </w:rPr>
        <w:t>a</w:t>
      </w:r>
      <w:r w:rsidR="00A80BDE" w:rsidRPr="005C5AB7">
        <w:rPr>
          <w:sz w:val="22"/>
          <w:szCs w:val="22"/>
        </w:rPr>
        <w:t xml:space="preserve">r. </w:t>
      </w:r>
      <w:r w:rsidR="00A92320" w:rsidRPr="005C5AB7">
        <w:rPr>
          <w:sz w:val="22"/>
          <w:szCs w:val="22"/>
        </w:rPr>
        <w:t>Tedarikçiye sağlanan b</w:t>
      </w:r>
      <w:r w:rsidR="00A80BDE" w:rsidRPr="005C5AB7">
        <w:rPr>
          <w:sz w:val="22"/>
          <w:szCs w:val="22"/>
        </w:rPr>
        <w:t>u bilgiler;</w:t>
      </w:r>
    </w:p>
    <w:p w:rsidR="00A92320" w:rsidRPr="005C5AB7" w:rsidRDefault="005149FB" w:rsidP="00A762D3">
      <w:pPr>
        <w:numPr>
          <w:ilvl w:val="2"/>
          <w:numId w:val="40"/>
        </w:numPr>
        <w:autoSpaceDE w:val="0"/>
        <w:autoSpaceDN w:val="0"/>
        <w:adjustRightInd w:val="0"/>
        <w:spacing w:line="276" w:lineRule="auto"/>
        <w:ind w:left="284" w:hanging="284"/>
        <w:jc w:val="both"/>
        <w:rPr>
          <w:sz w:val="22"/>
          <w:szCs w:val="22"/>
        </w:rPr>
      </w:pPr>
      <w:r w:rsidRPr="005C5AB7">
        <w:rPr>
          <w:sz w:val="22"/>
          <w:szCs w:val="22"/>
        </w:rPr>
        <w:t xml:space="preserve">Tedarik </w:t>
      </w:r>
      <w:r w:rsidR="00A92320" w:rsidRPr="005C5AB7">
        <w:rPr>
          <w:sz w:val="22"/>
          <w:szCs w:val="22"/>
        </w:rPr>
        <w:t>süreci</w:t>
      </w:r>
      <w:r w:rsidRPr="005C5AB7">
        <w:rPr>
          <w:sz w:val="22"/>
          <w:szCs w:val="22"/>
        </w:rPr>
        <w:t xml:space="preserve">, </w:t>
      </w:r>
    </w:p>
    <w:p w:rsidR="005149FB" w:rsidRPr="005C5AB7" w:rsidRDefault="00A92320" w:rsidP="00A762D3">
      <w:pPr>
        <w:numPr>
          <w:ilvl w:val="2"/>
          <w:numId w:val="40"/>
        </w:numPr>
        <w:autoSpaceDE w:val="0"/>
        <w:autoSpaceDN w:val="0"/>
        <w:adjustRightInd w:val="0"/>
        <w:spacing w:line="276" w:lineRule="auto"/>
        <w:ind w:left="284" w:hanging="284"/>
        <w:jc w:val="both"/>
        <w:rPr>
          <w:sz w:val="22"/>
          <w:szCs w:val="22"/>
        </w:rPr>
      </w:pPr>
      <w:r w:rsidRPr="005C5AB7">
        <w:rPr>
          <w:sz w:val="22"/>
          <w:szCs w:val="22"/>
        </w:rPr>
        <w:t>Ü</w:t>
      </w:r>
      <w:r w:rsidR="005149FB" w:rsidRPr="005C5AB7">
        <w:rPr>
          <w:sz w:val="22"/>
          <w:szCs w:val="22"/>
        </w:rPr>
        <w:t>rün ve hizmetler,</w:t>
      </w:r>
    </w:p>
    <w:p w:rsidR="00A92320" w:rsidRPr="005C5AB7" w:rsidRDefault="00A92320" w:rsidP="00A762D3">
      <w:pPr>
        <w:numPr>
          <w:ilvl w:val="2"/>
          <w:numId w:val="40"/>
        </w:numPr>
        <w:autoSpaceDE w:val="0"/>
        <w:autoSpaceDN w:val="0"/>
        <w:adjustRightInd w:val="0"/>
        <w:spacing w:line="276" w:lineRule="auto"/>
        <w:ind w:left="284" w:hanging="284"/>
        <w:jc w:val="both"/>
        <w:rPr>
          <w:sz w:val="22"/>
          <w:szCs w:val="22"/>
        </w:rPr>
      </w:pPr>
      <w:r w:rsidRPr="005C5AB7">
        <w:rPr>
          <w:sz w:val="22"/>
          <w:szCs w:val="22"/>
        </w:rPr>
        <w:t>Tedarik y</w:t>
      </w:r>
      <w:r w:rsidR="005149FB" w:rsidRPr="005C5AB7">
        <w:rPr>
          <w:sz w:val="22"/>
          <w:szCs w:val="22"/>
        </w:rPr>
        <w:t>öntemler</w:t>
      </w:r>
      <w:r w:rsidRPr="005C5AB7">
        <w:rPr>
          <w:sz w:val="22"/>
          <w:szCs w:val="22"/>
        </w:rPr>
        <w:t>i</w:t>
      </w:r>
      <w:r w:rsidR="005149FB" w:rsidRPr="005C5AB7">
        <w:rPr>
          <w:sz w:val="22"/>
          <w:szCs w:val="22"/>
        </w:rPr>
        <w:t xml:space="preserve">, </w:t>
      </w:r>
    </w:p>
    <w:p w:rsidR="00A80BDE" w:rsidRPr="005C5AB7" w:rsidRDefault="00A92320" w:rsidP="00A762D3">
      <w:pPr>
        <w:numPr>
          <w:ilvl w:val="2"/>
          <w:numId w:val="40"/>
        </w:numPr>
        <w:autoSpaceDE w:val="0"/>
        <w:autoSpaceDN w:val="0"/>
        <w:adjustRightInd w:val="0"/>
        <w:spacing w:line="276" w:lineRule="auto"/>
        <w:ind w:left="284" w:hanging="284"/>
        <w:jc w:val="both"/>
        <w:rPr>
          <w:sz w:val="22"/>
          <w:szCs w:val="22"/>
        </w:rPr>
      </w:pPr>
      <w:r w:rsidRPr="005C5AB7">
        <w:rPr>
          <w:sz w:val="22"/>
          <w:szCs w:val="22"/>
        </w:rPr>
        <w:t>S</w:t>
      </w:r>
      <w:r w:rsidR="00A80BDE" w:rsidRPr="005C5AB7">
        <w:rPr>
          <w:sz w:val="22"/>
          <w:szCs w:val="22"/>
        </w:rPr>
        <w:t>üreçler</w:t>
      </w:r>
      <w:r w:rsidR="005149FB" w:rsidRPr="005C5AB7">
        <w:rPr>
          <w:sz w:val="22"/>
          <w:szCs w:val="22"/>
        </w:rPr>
        <w:t xml:space="preserve"> ve teçhizat,</w:t>
      </w:r>
    </w:p>
    <w:p w:rsidR="005149FB" w:rsidRPr="005C5AB7" w:rsidRDefault="005149FB" w:rsidP="00A762D3">
      <w:pPr>
        <w:numPr>
          <w:ilvl w:val="2"/>
          <w:numId w:val="40"/>
        </w:numPr>
        <w:autoSpaceDE w:val="0"/>
        <w:autoSpaceDN w:val="0"/>
        <w:adjustRightInd w:val="0"/>
        <w:spacing w:line="276" w:lineRule="auto"/>
        <w:ind w:left="284" w:hanging="284"/>
        <w:jc w:val="both"/>
        <w:rPr>
          <w:sz w:val="22"/>
          <w:szCs w:val="22"/>
        </w:rPr>
      </w:pPr>
      <w:r w:rsidRPr="005C5AB7">
        <w:rPr>
          <w:sz w:val="22"/>
          <w:szCs w:val="22"/>
        </w:rPr>
        <w:t>Ürün ve</w:t>
      </w:r>
      <w:r w:rsidR="00A80BDE" w:rsidRPr="005C5AB7">
        <w:rPr>
          <w:sz w:val="22"/>
          <w:szCs w:val="22"/>
        </w:rPr>
        <w:t xml:space="preserve"> hizmetlerin piyasaya sürülmesi, </w:t>
      </w:r>
    </w:p>
    <w:p w:rsidR="005149FB" w:rsidRPr="005C5AB7" w:rsidRDefault="005149FB" w:rsidP="00A762D3">
      <w:pPr>
        <w:numPr>
          <w:ilvl w:val="2"/>
          <w:numId w:val="40"/>
        </w:numPr>
        <w:autoSpaceDE w:val="0"/>
        <w:autoSpaceDN w:val="0"/>
        <w:adjustRightInd w:val="0"/>
        <w:spacing w:line="276" w:lineRule="auto"/>
        <w:ind w:left="284" w:hanging="284"/>
        <w:jc w:val="both"/>
        <w:rPr>
          <w:sz w:val="22"/>
          <w:szCs w:val="22"/>
        </w:rPr>
      </w:pPr>
      <w:r w:rsidRPr="005C5AB7">
        <w:rPr>
          <w:sz w:val="22"/>
          <w:szCs w:val="22"/>
        </w:rPr>
        <w:t>Personelin istenen vasıflandırılması dahil yeterlilik,</w:t>
      </w:r>
    </w:p>
    <w:p w:rsidR="005149FB" w:rsidRPr="005C5AB7" w:rsidRDefault="005149FB" w:rsidP="00A762D3">
      <w:pPr>
        <w:numPr>
          <w:ilvl w:val="2"/>
          <w:numId w:val="40"/>
        </w:numPr>
        <w:autoSpaceDE w:val="0"/>
        <w:autoSpaceDN w:val="0"/>
        <w:adjustRightInd w:val="0"/>
        <w:spacing w:line="276" w:lineRule="auto"/>
        <w:ind w:left="284" w:hanging="284"/>
        <w:jc w:val="both"/>
        <w:rPr>
          <w:sz w:val="22"/>
          <w:szCs w:val="22"/>
        </w:rPr>
      </w:pPr>
      <w:r w:rsidRPr="005C5AB7">
        <w:rPr>
          <w:sz w:val="22"/>
          <w:szCs w:val="22"/>
        </w:rPr>
        <w:t>Dış tedarikçilerin kuruluş ile etkileşimi,</w:t>
      </w:r>
    </w:p>
    <w:p w:rsidR="005149FB" w:rsidRPr="005C5AB7" w:rsidRDefault="005149FB" w:rsidP="00A762D3">
      <w:pPr>
        <w:numPr>
          <w:ilvl w:val="2"/>
          <w:numId w:val="40"/>
        </w:numPr>
        <w:autoSpaceDE w:val="0"/>
        <w:autoSpaceDN w:val="0"/>
        <w:adjustRightInd w:val="0"/>
        <w:spacing w:line="276" w:lineRule="auto"/>
        <w:ind w:left="284" w:hanging="284"/>
        <w:jc w:val="both"/>
        <w:rPr>
          <w:sz w:val="22"/>
          <w:szCs w:val="22"/>
        </w:rPr>
      </w:pPr>
      <w:r w:rsidRPr="005C5AB7">
        <w:rPr>
          <w:sz w:val="22"/>
          <w:szCs w:val="22"/>
        </w:rPr>
        <w:t>Kuruluş tarafından dış tedarikçilerin performansına uygulayacağı kontrol ve izleme,</w:t>
      </w:r>
    </w:p>
    <w:p w:rsidR="005149FB" w:rsidRPr="005C5AB7" w:rsidRDefault="005149FB" w:rsidP="00A762D3">
      <w:pPr>
        <w:numPr>
          <w:ilvl w:val="2"/>
          <w:numId w:val="40"/>
        </w:numPr>
        <w:autoSpaceDE w:val="0"/>
        <w:autoSpaceDN w:val="0"/>
        <w:adjustRightInd w:val="0"/>
        <w:spacing w:line="276" w:lineRule="auto"/>
        <w:ind w:left="284" w:hanging="284"/>
        <w:jc w:val="both"/>
        <w:rPr>
          <w:sz w:val="22"/>
          <w:szCs w:val="22"/>
        </w:rPr>
      </w:pPr>
      <w:r w:rsidRPr="005C5AB7">
        <w:rPr>
          <w:sz w:val="22"/>
          <w:szCs w:val="22"/>
        </w:rPr>
        <w:t>Kuruluş veya müşterisi tarafından dış tedarikçinin tesislerinde yapmayı amaçladığı doğrulama veya</w:t>
      </w:r>
      <w:r w:rsidR="00A80BDE" w:rsidRPr="005C5AB7">
        <w:rPr>
          <w:sz w:val="22"/>
          <w:szCs w:val="22"/>
        </w:rPr>
        <w:t xml:space="preserve"> </w:t>
      </w:r>
      <w:r w:rsidRPr="005C5AB7">
        <w:rPr>
          <w:sz w:val="22"/>
          <w:szCs w:val="22"/>
        </w:rPr>
        <w:t>geçe</w:t>
      </w:r>
      <w:r w:rsidR="00A92320" w:rsidRPr="005C5AB7">
        <w:rPr>
          <w:sz w:val="22"/>
          <w:szCs w:val="22"/>
        </w:rPr>
        <w:t xml:space="preserve">rli kılma faaliyetlerinden oluşur. </w:t>
      </w:r>
    </w:p>
    <w:p w:rsidR="00B979D9" w:rsidRPr="00112B04" w:rsidRDefault="00B979D9" w:rsidP="00B979D9">
      <w:pPr>
        <w:pStyle w:val="HTMLncedenBiimlendirilmi"/>
        <w:shd w:val="clear" w:color="auto" w:fill="FFFFFF"/>
        <w:spacing w:line="276" w:lineRule="auto"/>
        <w:jc w:val="both"/>
        <w:rPr>
          <w:rFonts w:ascii="Times New Roman" w:hAnsi="Times New Roman" w:cs="Times New Roman"/>
          <w:i/>
          <w:color w:val="212121"/>
          <w:sz w:val="22"/>
          <w:szCs w:val="22"/>
          <w:shd w:val="clear" w:color="auto" w:fill="FFFFFF"/>
        </w:rPr>
      </w:pPr>
      <w:r w:rsidRPr="00112B04">
        <w:rPr>
          <w:rFonts w:ascii="Times New Roman" w:hAnsi="Times New Roman" w:cs="Times New Roman"/>
          <w:b/>
          <w:i/>
          <w:color w:val="212121"/>
          <w:sz w:val="22"/>
          <w:szCs w:val="22"/>
          <w:shd w:val="clear" w:color="auto" w:fill="FFFFFF"/>
        </w:rPr>
        <w:t>Referans</w:t>
      </w:r>
      <w:r w:rsidRPr="00112B04">
        <w:rPr>
          <w:rFonts w:ascii="Times New Roman" w:hAnsi="Times New Roman" w:cs="Times New Roman"/>
          <w:b/>
          <w:i/>
          <w:color w:val="212121"/>
          <w:sz w:val="22"/>
          <w:szCs w:val="22"/>
          <w:shd w:val="clear" w:color="auto" w:fill="FFFFFF"/>
        </w:rPr>
        <w:tab/>
      </w:r>
      <w:r w:rsidRPr="00112B04">
        <w:rPr>
          <w:rFonts w:ascii="Times New Roman" w:hAnsi="Times New Roman" w:cs="Times New Roman"/>
          <w:b/>
          <w:i/>
          <w:color w:val="212121"/>
          <w:sz w:val="22"/>
          <w:szCs w:val="22"/>
          <w:shd w:val="clear" w:color="auto" w:fill="FFFFFF"/>
        </w:rPr>
        <w:tab/>
        <w:t>:</w:t>
      </w:r>
      <w:r w:rsidRPr="00112B04">
        <w:rPr>
          <w:rFonts w:ascii="Times New Roman" w:hAnsi="Times New Roman" w:cs="Times New Roman"/>
          <w:i/>
          <w:color w:val="212121"/>
          <w:sz w:val="22"/>
          <w:szCs w:val="22"/>
          <w:shd w:val="clear" w:color="auto" w:fill="FFFFFF"/>
        </w:rPr>
        <w:t xml:space="preserve"> </w:t>
      </w:r>
      <w:bookmarkStart w:id="31" w:name="_Hlk487221814"/>
      <w:r w:rsidRPr="00112B04">
        <w:rPr>
          <w:rFonts w:ascii="Times New Roman" w:hAnsi="Times New Roman" w:cs="Times New Roman"/>
          <w:i/>
          <w:color w:val="212121"/>
          <w:sz w:val="22"/>
          <w:szCs w:val="22"/>
          <w:shd w:val="clear" w:color="auto" w:fill="FFFFFF"/>
        </w:rPr>
        <w:t>Satın</w:t>
      </w:r>
      <w:r w:rsidR="005C5AB7" w:rsidRPr="00112B04">
        <w:rPr>
          <w:rFonts w:ascii="Times New Roman" w:hAnsi="Times New Roman" w:cs="Times New Roman"/>
          <w:i/>
          <w:color w:val="212121"/>
          <w:sz w:val="22"/>
          <w:szCs w:val="22"/>
          <w:shd w:val="clear" w:color="auto" w:fill="FFFFFF"/>
        </w:rPr>
        <w:t xml:space="preserve"> </w:t>
      </w:r>
      <w:r w:rsidRPr="00112B04">
        <w:rPr>
          <w:rFonts w:ascii="Times New Roman" w:hAnsi="Times New Roman" w:cs="Times New Roman"/>
          <w:i/>
          <w:color w:val="212121"/>
          <w:sz w:val="22"/>
          <w:szCs w:val="22"/>
          <w:shd w:val="clear" w:color="auto" w:fill="FFFFFF"/>
        </w:rPr>
        <w:t>alma Talimatı</w:t>
      </w:r>
    </w:p>
    <w:p w:rsidR="00B979D9" w:rsidRPr="00112B04" w:rsidRDefault="00B979D9" w:rsidP="00B979D9">
      <w:pPr>
        <w:pStyle w:val="HTMLncedenBiimlendirilmi"/>
        <w:shd w:val="clear" w:color="auto" w:fill="FFFFFF"/>
        <w:spacing w:line="276" w:lineRule="auto"/>
        <w:jc w:val="both"/>
        <w:rPr>
          <w:rFonts w:ascii="Times New Roman" w:hAnsi="Times New Roman" w:cs="Times New Roman"/>
          <w:i/>
          <w:color w:val="212121"/>
          <w:sz w:val="22"/>
          <w:szCs w:val="22"/>
          <w:shd w:val="clear" w:color="auto" w:fill="FFFFFF"/>
        </w:rPr>
      </w:pPr>
      <w:r w:rsidRPr="00112B04">
        <w:rPr>
          <w:rFonts w:ascii="Times New Roman" w:hAnsi="Times New Roman" w:cs="Times New Roman"/>
          <w:i/>
          <w:color w:val="212121"/>
          <w:sz w:val="22"/>
          <w:szCs w:val="22"/>
          <w:shd w:val="clear" w:color="auto" w:fill="FFFFFF"/>
        </w:rPr>
        <w:tab/>
      </w:r>
      <w:r w:rsidRPr="00112B04">
        <w:rPr>
          <w:rFonts w:ascii="Times New Roman" w:hAnsi="Times New Roman" w:cs="Times New Roman"/>
          <w:i/>
          <w:color w:val="212121"/>
          <w:sz w:val="22"/>
          <w:szCs w:val="22"/>
          <w:shd w:val="clear" w:color="auto" w:fill="FFFFFF"/>
        </w:rPr>
        <w:tab/>
        <w:t xml:space="preserve">  Tedarikçi Değerlendirme Raporu</w:t>
      </w:r>
      <w:r w:rsidRPr="00112B04">
        <w:rPr>
          <w:rFonts w:ascii="Times New Roman" w:hAnsi="Times New Roman" w:cs="Times New Roman"/>
          <w:i/>
          <w:color w:val="212121"/>
          <w:sz w:val="22"/>
          <w:szCs w:val="22"/>
          <w:shd w:val="clear" w:color="auto" w:fill="FFFFFF"/>
        </w:rPr>
        <w:tab/>
      </w:r>
      <w:r w:rsidRPr="00112B04">
        <w:rPr>
          <w:rFonts w:ascii="Times New Roman" w:hAnsi="Times New Roman" w:cs="Times New Roman"/>
          <w:i/>
          <w:color w:val="212121"/>
          <w:sz w:val="22"/>
          <w:szCs w:val="22"/>
          <w:shd w:val="clear" w:color="auto" w:fill="FFFFFF"/>
        </w:rPr>
        <w:tab/>
      </w:r>
      <w:r w:rsidRPr="00112B04">
        <w:rPr>
          <w:rFonts w:ascii="Times New Roman" w:hAnsi="Times New Roman" w:cs="Times New Roman"/>
          <w:i/>
          <w:color w:val="212121"/>
          <w:sz w:val="22"/>
          <w:szCs w:val="22"/>
          <w:shd w:val="clear" w:color="auto" w:fill="FFFFFF"/>
        </w:rPr>
        <w:tab/>
        <w:t xml:space="preserve">  </w:t>
      </w:r>
    </w:p>
    <w:p w:rsidR="00B979D9" w:rsidRPr="00112B04" w:rsidRDefault="00B979D9" w:rsidP="00B979D9">
      <w:pPr>
        <w:pStyle w:val="HTMLncedenBiimlendirilmi"/>
        <w:shd w:val="clear" w:color="auto" w:fill="FFFFFF"/>
        <w:spacing w:line="276" w:lineRule="auto"/>
        <w:jc w:val="both"/>
        <w:rPr>
          <w:rFonts w:ascii="Times New Roman" w:hAnsi="Times New Roman" w:cs="Times New Roman"/>
          <w:i/>
          <w:color w:val="212121"/>
          <w:sz w:val="22"/>
          <w:szCs w:val="22"/>
          <w:shd w:val="clear" w:color="auto" w:fill="FFFFFF"/>
        </w:rPr>
      </w:pPr>
      <w:r w:rsidRPr="00112B04">
        <w:rPr>
          <w:rFonts w:ascii="Times New Roman" w:hAnsi="Times New Roman" w:cs="Times New Roman"/>
          <w:i/>
          <w:color w:val="212121"/>
          <w:sz w:val="22"/>
          <w:szCs w:val="22"/>
          <w:shd w:val="clear" w:color="auto" w:fill="FFFFFF"/>
        </w:rPr>
        <w:tab/>
      </w:r>
      <w:r w:rsidRPr="00112B04">
        <w:rPr>
          <w:rFonts w:ascii="Times New Roman" w:hAnsi="Times New Roman" w:cs="Times New Roman"/>
          <w:i/>
          <w:color w:val="212121"/>
          <w:sz w:val="22"/>
          <w:szCs w:val="22"/>
          <w:shd w:val="clear" w:color="auto" w:fill="FFFFFF"/>
        </w:rPr>
        <w:tab/>
        <w:t xml:space="preserve">  Tedarikçi Performans Raporu</w:t>
      </w:r>
    </w:p>
    <w:p w:rsidR="00B979D9" w:rsidRPr="00112B04" w:rsidRDefault="00B979D9" w:rsidP="00B979D9">
      <w:pPr>
        <w:pStyle w:val="HTMLncedenBiimlendirilmi"/>
        <w:shd w:val="clear" w:color="auto" w:fill="FFFFFF"/>
        <w:spacing w:line="276" w:lineRule="auto"/>
        <w:jc w:val="both"/>
        <w:rPr>
          <w:rFonts w:ascii="Times New Roman" w:hAnsi="Times New Roman" w:cs="Times New Roman"/>
          <w:i/>
          <w:color w:val="212121"/>
          <w:sz w:val="22"/>
          <w:szCs w:val="22"/>
          <w:shd w:val="clear" w:color="auto" w:fill="FFFFFF"/>
        </w:rPr>
      </w:pPr>
      <w:r w:rsidRPr="00112B04">
        <w:rPr>
          <w:rFonts w:ascii="Times New Roman" w:hAnsi="Times New Roman" w:cs="Times New Roman"/>
          <w:i/>
          <w:color w:val="212121"/>
          <w:sz w:val="22"/>
          <w:szCs w:val="22"/>
          <w:shd w:val="clear" w:color="auto" w:fill="FFFFFF"/>
        </w:rPr>
        <w:tab/>
      </w:r>
      <w:r w:rsidRPr="00112B04">
        <w:rPr>
          <w:rFonts w:ascii="Times New Roman" w:hAnsi="Times New Roman" w:cs="Times New Roman"/>
          <w:i/>
          <w:color w:val="212121"/>
          <w:sz w:val="22"/>
          <w:szCs w:val="22"/>
          <w:shd w:val="clear" w:color="auto" w:fill="FFFFFF"/>
        </w:rPr>
        <w:tab/>
        <w:t xml:space="preserve">  </w:t>
      </w:r>
      <w:bookmarkStart w:id="32" w:name="_Hlk487220203"/>
      <w:r w:rsidR="00165CCA" w:rsidRPr="00112B04">
        <w:rPr>
          <w:rFonts w:ascii="Times New Roman" w:hAnsi="Times New Roman" w:cs="Times New Roman"/>
          <w:i/>
          <w:color w:val="212121"/>
          <w:sz w:val="22"/>
          <w:szCs w:val="22"/>
          <w:shd w:val="clear" w:color="auto" w:fill="FFFFFF"/>
        </w:rPr>
        <w:t>İhtiyaç Bildirim</w:t>
      </w:r>
      <w:r w:rsidRPr="00112B04">
        <w:rPr>
          <w:rFonts w:ascii="Times New Roman" w:hAnsi="Times New Roman" w:cs="Times New Roman"/>
          <w:i/>
          <w:color w:val="212121"/>
          <w:sz w:val="22"/>
          <w:szCs w:val="22"/>
          <w:shd w:val="clear" w:color="auto" w:fill="FFFFFF"/>
        </w:rPr>
        <w:t xml:space="preserve"> Formu</w:t>
      </w:r>
    </w:p>
    <w:p w:rsidR="00B979D9" w:rsidRPr="00112B04" w:rsidRDefault="00B979D9" w:rsidP="00B979D9">
      <w:pPr>
        <w:pStyle w:val="HTMLncedenBiimlendirilmi"/>
        <w:shd w:val="clear" w:color="auto" w:fill="FFFFFF"/>
        <w:spacing w:line="276" w:lineRule="auto"/>
        <w:jc w:val="both"/>
        <w:rPr>
          <w:rFonts w:ascii="Times New Roman" w:hAnsi="Times New Roman" w:cs="Times New Roman"/>
          <w:i/>
          <w:color w:val="212121"/>
          <w:sz w:val="22"/>
          <w:szCs w:val="22"/>
          <w:shd w:val="clear" w:color="auto" w:fill="FFFFFF"/>
        </w:rPr>
      </w:pPr>
      <w:r w:rsidRPr="00112B04">
        <w:rPr>
          <w:rFonts w:ascii="Times New Roman" w:hAnsi="Times New Roman" w:cs="Times New Roman"/>
          <w:i/>
          <w:color w:val="212121"/>
          <w:sz w:val="22"/>
          <w:szCs w:val="22"/>
          <w:shd w:val="clear" w:color="auto" w:fill="FFFFFF"/>
        </w:rPr>
        <w:tab/>
      </w:r>
      <w:r w:rsidRPr="00112B04">
        <w:rPr>
          <w:rFonts w:ascii="Times New Roman" w:hAnsi="Times New Roman" w:cs="Times New Roman"/>
          <w:i/>
          <w:color w:val="212121"/>
          <w:sz w:val="22"/>
          <w:szCs w:val="22"/>
          <w:shd w:val="clear" w:color="auto" w:fill="FFFFFF"/>
        </w:rPr>
        <w:tab/>
        <w:t xml:space="preserve">  Sat</w:t>
      </w:r>
      <w:r w:rsidR="006B7958" w:rsidRPr="00112B04">
        <w:rPr>
          <w:rFonts w:ascii="Times New Roman" w:hAnsi="Times New Roman" w:cs="Times New Roman"/>
          <w:i/>
          <w:color w:val="212121"/>
          <w:sz w:val="22"/>
          <w:szCs w:val="22"/>
          <w:shd w:val="clear" w:color="auto" w:fill="FFFFFF"/>
        </w:rPr>
        <w:t>ı</w:t>
      </w:r>
      <w:r w:rsidRPr="00112B04">
        <w:rPr>
          <w:rFonts w:ascii="Times New Roman" w:hAnsi="Times New Roman" w:cs="Times New Roman"/>
          <w:i/>
          <w:color w:val="212121"/>
          <w:sz w:val="22"/>
          <w:szCs w:val="22"/>
          <w:shd w:val="clear" w:color="auto" w:fill="FFFFFF"/>
        </w:rPr>
        <w:t>n</w:t>
      </w:r>
      <w:r w:rsidR="005C5AB7" w:rsidRPr="00112B04">
        <w:rPr>
          <w:rFonts w:ascii="Times New Roman" w:hAnsi="Times New Roman" w:cs="Times New Roman"/>
          <w:i/>
          <w:color w:val="212121"/>
          <w:sz w:val="22"/>
          <w:szCs w:val="22"/>
          <w:shd w:val="clear" w:color="auto" w:fill="FFFFFF"/>
        </w:rPr>
        <w:t xml:space="preserve"> </w:t>
      </w:r>
      <w:r w:rsidRPr="00112B04">
        <w:rPr>
          <w:rFonts w:ascii="Times New Roman" w:hAnsi="Times New Roman" w:cs="Times New Roman"/>
          <w:i/>
          <w:color w:val="212121"/>
          <w:sz w:val="22"/>
          <w:szCs w:val="22"/>
          <w:shd w:val="clear" w:color="auto" w:fill="FFFFFF"/>
        </w:rPr>
        <w:t>alma Teklif Formu</w:t>
      </w:r>
    </w:p>
    <w:bookmarkEnd w:id="31"/>
    <w:p w:rsidR="005149FB" w:rsidRPr="005C5AB7" w:rsidRDefault="005149FB" w:rsidP="001E1EE1">
      <w:pPr>
        <w:spacing w:line="276" w:lineRule="auto"/>
        <w:jc w:val="both"/>
        <w:rPr>
          <w:sz w:val="22"/>
          <w:szCs w:val="22"/>
        </w:rPr>
      </w:pPr>
    </w:p>
    <w:bookmarkEnd w:id="32"/>
    <w:p w:rsidR="005149FB" w:rsidRPr="005C5AB7" w:rsidRDefault="005149FB" w:rsidP="001E1EE1">
      <w:pPr>
        <w:autoSpaceDE w:val="0"/>
        <w:autoSpaceDN w:val="0"/>
        <w:adjustRightInd w:val="0"/>
        <w:spacing w:line="276" w:lineRule="auto"/>
        <w:jc w:val="both"/>
        <w:rPr>
          <w:b/>
          <w:bCs/>
          <w:color w:val="222222"/>
          <w:sz w:val="22"/>
          <w:szCs w:val="22"/>
        </w:rPr>
      </w:pPr>
      <w:r w:rsidRPr="005C5AB7">
        <w:rPr>
          <w:b/>
          <w:bCs/>
          <w:color w:val="222222"/>
          <w:sz w:val="22"/>
          <w:szCs w:val="22"/>
        </w:rPr>
        <w:t xml:space="preserve">8.5 Üretim </w:t>
      </w:r>
      <w:r w:rsidR="002E5BD9" w:rsidRPr="005C5AB7">
        <w:rPr>
          <w:b/>
          <w:bCs/>
          <w:color w:val="222222"/>
          <w:sz w:val="22"/>
          <w:szCs w:val="22"/>
        </w:rPr>
        <w:t>ve Hizmetin Sunumu</w:t>
      </w:r>
      <w:r w:rsidR="005517DB" w:rsidRPr="005C5AB7">
        <w:rPr>
          <w:b/>
          <w:bCs/>
          <w:color w:val="222222"/>
          <w:sz w:val="22"/>
          <w:szCs w:val="22"/>
        </w:rPr>
        <w:t xml:space="preserve"> </w:t>
      </w:r>
    </w:p>
    <w:p w:rsidR="005149FB" w:rsidRPr="005C5AB7" w:rsidRDefault="005149FB" w:rsidP="001E1EE1">
      <w:pPr>
        <w:autoSpaceDE w:val="0"/>
        <w:autoSpaceDN w:val="0"/>
        <w:adjustRightInd w:val="0"/>
        <w:spacing w:line="276" w:lineRule="auto"/>
        <w:jc w:val="both"/>
        <w:rPr>
          <w:b/>
          <w:bCs/>
          <w:color w:val="000000"/>
          <w:sz w:val="22"/>
          <w:szCs w:val="22"/>
        </w:rPr>
      </w:pPr>
      <w:r w:rsidRPr="005C5AB7">
        <w:rPr>
          <w:b/>
          <w:bCs/>
          <w:color w:val="000000"/>
          <w:sz w:val="22"/>
          <w:szCs w:val="22"/>
        </w:rPr>
        <w:t xml:space="preserve">8.5.1 Üretim </w:t>
      </w:r>
      <w:r w:rsidR="002E5BD9" w:rsidRPr="005C5AB7">
        <w:rPr>
          <w:b/>
          <w:bCs/>
          <w:color w:val="000000"/>
          <w:sz w:val="22"/>
          <w:szCs w:val="22"/>
        </w:rPr>
        <w:t>ve Hizmet Sunumunun Kontrolü</w:t>
      </w:r>
      <w:r w:rsidR="005517DB" w:rsidRPr="005C5AB7">
        <w:rPr>
          <w:b/>
          <w:bCs/>
          <w:color w:val="000000"/>
          <w:sz w:val="22"/>
          <w:szCs w:val="22"/>
        </w:rPr>
        <w:t xml:space="preserve"> </w:t>
      </w:r>
    </w:p>
    <w:p w:rsidR="005149FB" w:rsidRPr="005C5AB7" w:rsidRDefault="005149FB" w:rsidP="001E1EE1">
      <w:pPr>
        <w:autoSpaceDE w:val="0"/>
        <w:autoSpaceDN w:val="0"/>
        <w:adjustRightInd w:val="0"/>
        <w:spacing w:line="276" w:lineRule="auto"/>
        <w:jc w:val="both"/>
        <w:rPr>
          <w:color w:val="000000"/>
          <w:sz w:val="22"/>
          <w:szCs w:val="22"/>
        </w:rPr>
      </w:pPr>
      <w:r w:rsidRPr="005C5AB7">
        <w:rPr>
          <w:color w:val="000000"/>
          <w:sz w:val="22"/>
          <w:szCs w:val="22"/>
        </w:rPr>
        <w:t>Kuru</w:t>
      </w:r>
      <w:r w:rsidR="005517DB" w:rsidRPr="005C5AB7">
        <w:rPr>
          <w:color w:val="000000"/>
          <w:sz w:val="22"/>
          <w:szCs w:val="22"/>
        </w:rPr>
        <w:t>mumuz</w:t>
      </w:r>
      <w:r w:rsidRPr="005C5AB7">
        <w:rPr>
          <w:color w:val="000000"/>
          <w:sz w:val="22"/>
          <w:szCs w:val="22"/>
        </w:rPr>
        <w:t>, üretim ve hizmetin sunumunu kontrollü şartlarda yürüt</w:t>
      </w:r>
      <w:r w:rsidR="00E2149A" w:rsidRPr="005C5AB7">
        <w:rPr>
          <w:color w:val="000000"/>
          <w:sz w:val="22"/>
          <w:szCs w:val="22"/>
        </w:rPr>
        <w:t>ür.</w:t>
      </w:r>
      <w:r w:rsidR="005517DB" w:rsidRPr="005C5AB7">
        <w:rPr>
          <w:color w:val="000000"/>
          <w:sz w:val="22"/>
          <w:szCs w:val="22"/>
        </w:rPr>
        <w:t xml:space="preserve"> Kontrol</w:t>
      </w:r>
      <w:r w:rsidRPr="005C5AB7">
        <w:rPr>
          <w:color w:val="000000"/>
          <w:sz w:val="22"/>
          <w:szCs w:val="22"/>
        </w:rPr>
        <w:t xml:space="preserve"> şartlar</w:t>
      </w:r>
      <w:r w:rsidR="005517DB" w:rsidRPr="005C5AB7">
        <w:rPr>
          <w:color w:val="000000"/>
          <w:sz w:val="22"/>
          <w:szCs w:val="22"/>
        </w:rPr>
        <w:t>ı</w:t>
      </w:r>
      <w:r w:rsidRPr="005C5AB7">
        <w:rPr>
          <w:color w:val="000000"/>
          <w:sz w:val="22"/>
          <w:szCs w:val="22"/>
        </w:rPr>
        <w:t xml:space="preserve"> uygulanabildiği </w:t>
      </w:r>
      <w:r w:rsidR="005517DB" w:rsidRPr="005C5AB7">
        <w:rPr>
          <w:color w:val="000000"/>
          <w:sz w:val="22"/>
          <w:szCs w:val="22"/>
        </w:rPr>
        <w:t xml:space="preserve">durumlarda; </w:t>
      </w:r>
      <w:r w:rsidR="0023400C" w:rsidRPr="005C5AB7">
        <w:rPr>
          <w:color w:val="000000"/>
          <w:sz w:val="22"/>
          <w:szCs w:val="22"/>
        </w:rPr>
        <w:t>üretilecek ürünlerin,  sunulacak hizmetlerin veya gerçekleştirilecek faaliyetlerin karakteristikleri,</w:t>
      </w:r>
      <w:r w:rsidR="00E2149A" w:rsidRPr="005C5AB7">
        <w:rPr>
          <w:color w:val="000000"/>
          <w:sz w:val="22"/>
          <w:szCs w:val="22"/>
        </w:rPr>
        <w:t xml:space="preserve"> erişilmesi amaçlanan sonuçları</w:t>
      </w:r>
      <w:r w:rsidRPr="005C5AB7">
        <w:rPr>
          <w:color w:val="000000"/>
          <w:sz w:val="22"/>
          <w:szCs w:val="22"/>
        </w:rPr>
        <w:t xml:space="preserve"> tanımlayan dokümante e</w:t>
      </w:r>
      <w:r w:rsidR="0023400C" w:rsidRPr="005C5AB7">
        <w:rPr>
          <w:color w:val="000000"/>
          <w:sz w:val="22"/>
          <w:szCs w:val="22"/>
        </w:rPr>
        <w:t>dilmiş bilgilerin mevcudiyetini</w:t>
      </w:r>
      <w:r w:rsidR="00E2149A" w:rsidRPr="005C5AB7">
        <w:rPr>
          <w:color w:val="000000"/>
          <w:sz w:val="22"/>
          <w:szCs w:val="22"/>
        </w:rPr>
        <w:t xml:space="preserve"> sağlar. Bu amaç ile</w:t>
      </w:r>
    </w:p>
    <w:p w:rsidR="005149FB" w:rsidRPr="005C5AB7" w:rsidRDefault="005149FB" w:rsidP="00A762D3">
      <w:pPr>
        <w:numPr>
          <w:ilvl w:val="0"/>
          <w:numId w:val="41"/>
        </w:numPr>
        <w:autoSpaceDE w:val="0"/>
        <w:autoSpaceDN w:val="0"/>
        <w:adjustRightInd w:val="0"/>
        <w:spacing w:line="276" w:lineRule="auto"/>
        <w:ind w:left="284" w:hanging="284"/>
        <w:jc w:val="both"/>
        <w:rPr>
          <w:color w:val="000000"/>
          <w:sz w:val="22"/>
          <w:szCs w:val="22"/>
        </w:rPr>
      </w:pPr>
      <w:r w:rsidRPr="005C5AB7">
        <w:rPr>
          <w:color w:val="000000"/>
          <w:sz w:val="22"/>
          <w:szCs w:val="22"/>
        </w:rPr>
        <w:t>Uygun izleme ve ölçme kaynakla</w:t>
      </w:r>
      <w:r w:rsidR="00BB3E23" w:rsidRPr="005C5AB7">
        <w:rPr>
          <w:color w:val="000000"/>
          <w:sz w:val="22"/>
          <w:szCs w:val="22"/>
        </w:rPr>
        <w:t>rının varlığı ve kullanımını için;</w:t>
      </w:r>
      <w:r w:rsidR="007B64F8" w:rsidRPr="005C5AB7">
        <w:rPr>
          <w:color w:val="000000"/>
          <w:sz w:val="22"/>
          <w:szCs w:val="22"/>
        </w:rPr>
        <w:t xml:space="preserve"> süreçlerde kontrollerin nasıl, nerede, ne zaman, kim tarafından yapılacağı sistem kılavuzunun 8.5.1 Üretim ve Hizmet Sunumunun Kontrolü başlığında ve Hizmet Süreçlerine bağlı İş Diyagramlarında detaylıca açıklanmıştır. </w:t>
      </w:r>
    </w:p>
    <w:p w:rsidR="005149FB" w:rsidRPr="005C5AB7" w:rsidRDefault="00E2149A" w:rsidP="00A762D3">
      <w:pPr>
        <w:numPr>
          <w:ilvl w:val="0"/>
          <w:numId w:val="41"/>
        </w:numPr>
        <w:autoSpaceDE w:val="0"/>
        <w:autoSpaceDN w:val="0"/>
        <w:adjustRightInd w:val="0"/>
        <w:spacing w:line="276" w:lineRule="auto"/>
        <w:ind w:left="284" w:hanging="284"/>
        <w:jc w:val="both"/>
        <w:rPr>
          <w:color w:val="000000"/>
          <w:sz w:val="22"/>
          <w:szCs w:val="22"/>
        </w:rPr>
      </w:pPr>
      <w:r w:rsidRPr="005C5AB7">
        <w:rPr>
          <w:color w:val="000000"/>
          <w:sz w:val="22"/>
          <w:szCs w:val="22"/>
        </w:rPr>
        <w:lastRenderedPageBreak/>
        <w:t>Süreç</w:t>
      </w:r>
      <w:r w:rsidR="005149FB" w:rsidRPr="005C5AB7">
        <w:rPr>
          <w:color w:val="000000"/>
          <w:sz w:val="22"/>
          <w:szCs w:val="22"/>
        </w:rPr>
        <w:t xml:space="preserve"> veya çıktıların kontrolü için kriterler ile ürün ve hizmetler için kabul</w:t>
      </w:r>
      <w:r w:rsidR="002E5BD9" w:rsidRPr="005C5AB7">
        <w:rPr>
          <w:color w:val="000000"/>
          <w:sz w:val="22"/>
          <w:szCs w:val="22"/>
        </w:rPr>
        <w:t xml:space="preserve"> kriterlerinin, karşılandığının </w:t>
      </w:r>
      <w:r w:rsidR="005149FB" w:rsidRPr="005C5AB7">
        <w:rPr>
          <w:color w:val="000000"/>
          <w:sz w:val="22"/>
          <w:szCs w:val="22"/>
        </w:rPr>
        <w:t>uygun aşamalarda doğrulanması için izleme ve ölçm</w:t>
      </w:r>
      <w:r w:rsidR="007B64F8" w:rsidRPr="005C5AB7">
        <w:rPr>
          <w:color w:val="000000"/>
          <w:sz w:val="22"/>
          <w:szCs w:val="22"/>
        </w:rPr>
        <w:t>e faaliyetlerinin uygulanması için tüm hizmet süreçlerinde;</w:t>
      </w:r>
    </w:p>
    <w:p w:rsidR="007B64F8" w:rsidRPr="005C5AB7" w:rsidRDefault="007B64F8" w:rsidP="007B64F8">
      <w:pPr>
        <w:numPr>
          <w:ilvl w:val="1"/>
          <w:numId w:val="41"/>
        </w:numPr>
        <w:autoSpaceDE w:val="0"/>
        <w:autoSpaceDN w:val="0"/>
        <w:adjustRightInd w:val="0"/>
        <w:spacing w:line="276" w:lineRule="auto"/>
        <w:ind w:left="567" w:hanging="283"/>
        <w:jc w:val="both"/>
        <w:rPr>
          <w:color w:val="000000"/>
          <w:sz w:val="22"/>
          <w:szCs w:val="22"/>
        </w:rPr>
      </w:pPr>
      <w:r w:rsidRPr="005C5AB7">
        <w:rPr>
          <w:color w:val="000000"/>
          <w:sz w:val="22"/>
          <w:szCs w:val="22"/>
        </w:rPr>
        <w:t xml:space="preserve">Girdilerin uygunluk ve geçerlilik kontrolü, </w:t>
      </w:r>
    </w:p>
    <w:p w:rsidR="007B64F8" w:rsidRPr="005C5AB7" w:rsidRDefault="007B64F8" w:rsidP="007B64F8">
      <w:pPr>
        <w:numPr>
          <w:ilvl w:val="1"/>
          <w:numId w:val="41"/>
        </w:numPr>
        <w:autoSpaceDE w:val="0"/>
        <w:autoSpaceDN w:val="0"/>
        <w:adjustRightInd w:val="0"/>
        <w:spacing w:line="276" w:lineRule="auto"/>
        <w:ind w:left="567" w:hanging="283"/>
        <w:jc w:val="both"/>
        <w:rPr>
          <w:color w:val="000000"/>
          <w:sz w:val="22"/>
          <w:szCs w:val="22"/>
        </w:rPr>
      </w:pPr>
      <w:r w:rsidRPr="005C5AB7">
        <w:rPr>
          <w:color w:val="000000"/>
          <w:sz w:val="22"/>
          <w:szCs w:val="22"/>
        </w:rPr>
        <w:t xml:space="preserve">Faaliyetlerin yasal şartlara ve kurum şartlarına uygunluğu </w:t>
      </w:r>
    </w:p>
    <w:p w:rsidR="007B64F8" w:rsidRPr="005C5AB7" w:rsidRDefault="007B64F8" w:rsidP="007B64F8">
      <w:pPr>
        <w:numPr>
          <w:ilvl w:val="1"/>
          <w:numId w:val="41"/>
        </w:numPr>
        <w:autoSpaceDE w:val="0"/>
        <w:autoSpaceDN w:val="0"/>
        <w:adjustRightInd w:val="0"/>
        <w:spacing w:line="276" w:lineRule="auto"/>
        <w:ind w:left="567" w:hanging="283"/>
        <w:jc w:val="both"/>
        <w:rPr>
          <w:color w:val="000000"/>
          <w:sz w:val="22"/>
          <w:szCs w:val="22"/>
        </w:rPr>
      </w:pPr>
      <w:r w:rsidRPr="005C5AB7">
        <w:rPr>
          <w:color w:val="000000"/>
          <w:sz w:val="22"/>
          <w:szCs w:val="22"/>
        </w:rPr>
        <w:t xml:space="preserve">İşin talep edilen kriterlere uygunluğu onay işlemine tabi tutulur. </w:t>
      </w:r>
    </w:p>
    <w:p w:rsidR="00E21965" w:rsidRPr="005C5AB7" w:rsidRDefault="00E21965" w:rsidP="00E21965">
      <w:pPr>
        <w:autoSpaceDE w:val="0"/>
        <w:autoSpaceDN w:val="0"/>
        <w:adjustRightInd w:val="0"/>
        <w:spacing w:line="276" w:lineRule="auto"/>
        <w:ind w:left="284"/>
        <w:jc w:val="both"/>
        <w:rPr>
          <w:color w:val="000000"/>
          <w:sz w:val="22"/>
          <w:szCs w:val="22"/>
        </w:rPr>
      </w:pPr>
      <w:r w:rsidRPr="005C5AB7">
        <w:rPr>
          <w:color w:val="000000"/>
          <w:sz w:val="22"/>
          <w:szCs w:val="22"/>
        </w:rPr>
        <w:t xml:space="preserve">Onay (kontrol) işlemi ya bölüm sorumlusu ya da Genel Sekreter tarafından yapılır ve imza altına alınır. </w:t>
      </w:r>
    </w:p>
    <w:p w:rsidR="000E5A0E" w:rsidRPr="005C5AB7" w:rsidRDefault="00E2149A" w:rsidP="00A762D3">
      <w:pPr>
        <w:numPr>
          <w:ilvl w:val="0"/>
          <w:numId w:val="41"/>
        </w:numPr>
        <w:autoSpaceDE w:val="0"/>
        <w:autoSpaceDN w:val="0"/>
        <w:adjustRightInd w:val="0"/>
        <w:spacing w:line="276" w:lineRule="auto"/>
        <w:ind w:left="284" w:hanging="284"/>
        <w:jc w:val="both"/>
        <w:rPr>
          <w:color w:val="000000"/>
          <w:sz w:val="22"/>
          <w:szCs w:val="22"/>
        </w:rPr>
      </w:pPr>
      <w:r w:rsidRPr="005C5AB7">
        <w:rPr>
          <w:color w:val="000000"/>
          <w:sz w:val="22"/>
          <w:szCs w:val="22"/>
        </w:rPr>
        <w:t>Süreçlerin</w:t>
      </w:r>
      <w:r w:rsidR="005149FB" w:rsidRPr="005C5AB7">
        <w:rPr>
          <w:color w:val="000000"/>
          <w:sz w:val="22"/>
          <w:szCs w:val="22"/>
        </w:rPr>
        <w:t xml:space="preserve"> işletimi için uygun al</w:t>
      </w:r>
      <w:r w:rsidR="00721FF4" w:rsidRPr="005C5AB7">
        <w:rPr>
          <w:color w:val="000000"/>
          <w:sz w:val="22"/>
          <w:szCs w:val="22"/>
        </w:rPr>
        <w:t>tyapı ve çevrenin kullanımı için; tüm hizmet süreçlerinde kullanılacak hizmet araçları, yazılım donanım (programlar vb.) kullanıcının yetkisi (şifresi) ile kullanıma açıktır.</w:t>
      </w:r>
      <w:r w:rsidR="00061B08" w:rsidRPr="005C5AB7">
        <w:rPr>
          <w:color w:val="000000"/>
          <w:sz w:val="22"/>
          <w:szCs w:val="22"/>
        </w:rPr>
        <w:t xml:space="preserve"> Hizmet süreçlerinde yetkisiz a</w:t>
      </w:r>
      <w:r w:rsidR="005C5AB7" w:rsidRPr="005C5AB7">
        <w:rPr>
          <w:color w:val="000000"/>
          <w:sz w:val="22"/>
          <w:szCs w:val="22"/>
        </w:rPr>
        <w:t>l</w:t>
      </w:r>
      <w:r w:rsidR="00061B08" w:rsidRPr="005C5AB7">
        <w:rPr>
          <w:color w:val="000000"/>
          <w:sz w:val="22"/>
          <w:szCs w:val="22"/>
        </w:rPr>
        <w:t>tyapı kullanımı yetkilendirmeler ile sınırlandırılarak kontrol altına alınır. Bu yolla işi kimin yaptığı da tespit edilebilir.</w:t>
      </w:r>
      <w:r w:rsidR="000E5A0E" w:rsidRPr="005C5AB7">
        <w:rPr>
          <w:color w:val="000000"/>
          <w:sz w:val="22"/>
          <w:szCs w:val="22"/>
        </w:rPr>
        <w:t xml:space="preserve"> Şifreler, Kurumsal Şifre Listesi üzerinden Genel Sekreter tarafından izlenir ve yenilenir. Kurumsal şifreler;</w:t>
      </w:r>
    </w:p>
    <w:p w:rsidR="000E5A0E" w:rsidRPr="005C5AB7" w:rsidRDefault="000E5A0E" w:rsidP="000E5A0E">
      <w:pPr>
        <w:numPr>
          <w:ilvl w:val="0"/>
          <w:numId w:val="87"/>
        </w:numPr>
        <w:autoSpaceDE w:val="0"/>
        <w:autoSpaceDN w:val="0"/>
        <w:adjustRightInd w:val="0"/>
        <w:spacing w:line="276" w:lineRule="auto"/>
        <w:ind w:left="567" w:hanging="283"/>
        <w:jc w:val="both"/>
        <w:rPr>
          <w:color w:val="000000"/>
          <w:sz w:val="22"/>
          <w:szCs w:val="22"/>
        </w:rPr>
      </w:pPr>
      <w:r w:rsidRPr="005C5AB7">
        <w:rPr>
          <w:color w:val="000000"/>
          <w:sz w:val="22"/>
          <w:szCs w:val="22"/>
        </w:rPr>
        <w:t>Ana Bilgisayar</w:t>
      </w:r>
      <w:r w:rsidRPr="005C5AB7">
        <w:rPr>
          <w:color w:val="000000"/>
          <w:sz w:val="22"/>
          <w:szCs w:val="22"/>
        </w:rPr>
        <w:tab/>
      </w:r>
      <w:r w:rsidRPr="005C5AB7">
        <w:rPr>
          <w:color w:val="000000"/>
          <w:sz w:val="22"/>
          <w:szCs w:val="22"/>
        </w:rPr>
        <w:tab/>
        <w:t xml:space="preserve">: Altı ayda bir </w:t>
      </w:r>
    </w:p>
    <w:p w:rsidR="000E5A0E" w:rsidRPr="005C5AB7" w:rsidRDefault="000E5A0E" w:rsidP="000E5A0E">
      <w:pPr>
        <w:numPr>
          <w:ilvl w:val="0"/>
          <w:numId w:val="87"/>
        </w:numPr>
        <w:autoSpaceDE w:val="0"/>
        <w:autoSpaceDN w:val="0"/>
        <w:adjustRightInd w:val="0"/>
        <w:spacing w:line="276" w:lineRule="auto"/>
        <w:ind w:left="567" w:hanging="283"/>
        <w:jc w:val="both"/>
        <w:rPr>
          <w:color w:val="000000"/>
          <w:sz w:val="22"/>
          <w:szCs w:val="22"/>
        </w:rPr>
      </w:pPr>
      <w:r w:rsidRPr="005C5AB7">
        <w:rPr>
          <w:color w:val="000000"/>
          <w:sz w:val="22"/>
          <w:szCs w:val="22"/>
        </w:rPr>
        <w:t>Kişisel Bilgisayarlar</w:t>
      </w:r>
      <w:r w:rsidRPr="005C5AB7">
        <w:rPr>
          <w:color w:val="000000"/>
          <w:sz w:val="22"/>
          <w:szCs w:val="22"/>
        </w:rPr>
        <w:tab/>
        <w:t>: Yılda bir (Muhasebe, İş Makinesi, Kapasite, Mersis vb. Programlar)</w:t>
      </w:r>
    </w:p>
    <w:p w:rsidR="000E5A0E" w:rsidRPr="005C5AB7" w:rsidRDefault="000E5A0E" w:rsidP="000E5A0E">
      <w:pPr>
        <w:numPr>
          <w:ilvl w:val="0"/>
          <w:numId w:val="87"/>
        </w:numPr>
        <w:autoSpaceDE w:val="0"/>
        <w:autoSpaceDN w:val="0"/>
        <w:adjustRightInd w:val="0"/>
        <w:spacing w:line="276" w:lineRule="auto"/>
        <w:ind w:left="567" w:hanging="283"/>
        <w:jc w:val="both"/>
        <w:rPr>
          <w:color w:val="000000"/>
          <w:sz w:val="22"/>
          <w:szCs w:val="22"/>
        </w:rPr>
      </w:pPr>
      <w:r w:rsidRPr="005C5AB7">
        <w:rPr>
          <w:color w:val="000000"/>
          <w:sz w:val="22"/>
          <w:szCs w:val="22"/>
        </w:rPr>
        <w:t>WiFi</w:t>
      </w:r>
      <w:r w:rsidRPr="005C5AB7">
        <w:rPr>
          <w:color w:val="000000"/>
          <w:sz w:val="22"/>
          <w:szCs w:val="22"/>
        </w:rPr>
        <w:tab/>
      </w:r>
      <w:r w:rsidRPr="005C5AB7">
        <w:rPr>
          <w:color w:val="000000"/>
          <w:sz w:val="22"/>
          <w:szCs w:val="22"/>
        </w:rPr>
        <w:tab/>
      </w:r>
      <w:r w:rsidRPr="005C5AB7">
        <w:rPr>
          <w:color w:val="000000"/>
          <w:sz w:val="22"/>
          <w:szCs w:val="22"/>
        </w:rPr>
        <w:tab/>
        <w:t>: Altı ayda bir</w:t>
      </w:r>
    </w:p>
    <w:p w:rsidR="000E5A0E" w:rsidRPr="005C5AB7" w:rsidRDefault="000E5A0E" w:rsidP="000E5A0E">
      <w:pPr>
        <w:numPr>
          <w:ilvl w:val="0"/>
          <w:numId w:val="87"/>
        </w:numPr>
        <w:autoSpaceDE w:val="0"/>
        <w:autoSpaceDN w:val="0"/>
        <w:adjustRightInd w:val="0"/>
        <w:spacing w:line="276" w:lineRule="auto"/>
        <w:ind w:left="567" w:hanging="283"/>
        <w:jc w:val="both"/>
        <w:rPr>
          <w:color w:val="000000"/>
          <w:sz w:val="22"/>
          <w:szCs w:val="22"/>
        </w:rPr>
      </w:pPr>
      <w:r w:rsidRPr="005C5AB7">
        <w:rPr>
          <w:color w:val="000000"/>
          <w:sz w:val="22"/>
          <w:szCs w:val="22"/>
        </w:rPr>
        <w:t xml:space="preserve">Web Sitesi </w:t>
      </w:r>
      <w:r w:rsidRPr="005C5AB7">
        <w:rPr>
          <w:color w:val="000000"/>
          <w:sz w:val="22"/>
          <w:szCs w:val="22"/>
        </w:rPr>
        <w:tab/>
      </w:r>
      <w:r w:rsidRPr="005C5AB7">
        <w:rPr>
          <w:color w:val="000000"/>
          <w:sz w:val="22"/>
          <w:szCs w:val="22"/>
        </w:rPr>
        <w:tab/>
        <w:t>: Yılda bir</w:t>
      </w:r>
    </w:p>
    <w:p w:rsidR="005149FB" w:rsidRPr="005C5AB7" w:rsidRDefault="000E5A0E" w:rsidP="000E5A0E">
      <w:pPr>
        <w:numPr>
          <w:ilvl w:val="0"/>
          <w:numId w:val="87"/>
        </w:numPr>
        <w:autoSpaceDE w:val="0"/>
        <w:autoSpaceDN w:val="0"/>
        <w:adjustRightInd w:val="0"/>
        <w:spacing w:line="276" w:lineRule="auto"/>
        <w:ind w:left="567" w:hanging="283"/>
        <w:jc w:val="both"/>
        <w:rPr>
          <w:color w:val="000000"/>
          <w:sz w:val="22"/>
          <w:szCs w:val="22"/>
        </w:rPr>
      </w:pPr>
      <w:r w:rsidRPr="005C5AB7">
        <w:rPr>
          <w:color w:val="000000"/>
          <w:sz w:val="22"/>
          <w:szCs w:val="22"/>
        </w:rPr>
        <w:t xml:space="preserve">Sosyal Medya </w:t>
      </w:r>
      <w:r w:rsidRPr="005C5AB7">
        <w:rPr>
          <w:color w:val="000000"/>
          <w:sz w:val="22"/>
          <w:szCs w:val="22"/>
        </w:rPr>
        <w:tab/>
      </w:r>
      <w:r w:rsidRPr="005C5AB7">
        <w:rPr>
          <w:color w:val="000000"/>
          <w:sz w:val="22"/>
          <w:szCs w:val="22"/>
        </w:rPr>
        <w:tab/>
        <w:t xml:space="preserve">: Yılda bir (facebook, twitter vb.) yenilenir. </w:t>
      </w:r>
    </w:p>
    <w:p w:rsidR="005149FB" w:rsidRPr="005C5AB7" w:rsidRDefault="005149FB" w:rsidP="00A762D3">
      <w:pPr>
        <w:numPr>
          <w:ilvl w:val="0"/>
          <w:numId w:val="41"/>
        </w:numPr>
        <w:autoSpaceDE w:val="0"/>
        <w:autoSpaceDN w:val="0"/>
        <w:adjustRightInd w:val="0"/>
        <w:spacing w:line="276" w:lineRule="auto"/>
        <w:ind w:left="284" w:hanging="284"/>
        <w:jc w:val="both"/>
        <w:rPr>
          <w:color w:val="000000"/>
          <w:sz w:val="22"/>
          <w:szCs w:val="22"/>
        </w:rPr>
      </w:pPr>
      <w:r w:rsidRPr="005C5AB7">
        <w:rPr>
          <w:color w:val="000000"/>
          <w:sz w:val="22"/>
          <w:szCs w:val="22"/>
        </w:rPr>
        <w:t xml:space="preserve">Gerekli vasıflandırma dahil, yeterli </w:t>
      </w:r>
      <w:r w:rsidR="00061B08" w:rsidRPr="005C5AB7">
        <w:rPr>
          <w:color w:val="000000"/>
          <w:sz w:val="22"/>
          <w:szCs w:val="22"/>
        </w:rPr>
        <w:t xml:space="preserve">olan personel görevlendirilmesi için; atamalar sürecin başarılması için görevlendirilecek personelin nitelikleri dikkate alınarak yapılır. Bunun ile birlikte süreçlerde görev alan personelin performansı </w:t>
      </w:r>
      <w:bookmarkStart w:id="33" w:name="_Hlk487220741"/>
      <w:r w:rsidR="00061B08" w:rsidRPr="005C5AB7">
        <w:rPr>
          <w:color w:val="000000"/>
          <w:sz w:val="22"/>
          <w:szCs w:val="22"/>
        </w:rPr>
        <w:t xml:space="preserve">Kurumsal </w:t>
      </w:r>
      <w:r w:rsidR="000E5A0E" w:rsidRPr="005C5AB7">
        <w:rPr>
          <w:color w:val="000000"/>
          <w:sz w:val="22"/>
          <w:szCs w:val="22"/>
        </w:rPr>
        <w:t>Başarı</w:t>
      </w:r>
      <w:r w:rsidR="00061B08" w:rsidRPr="005C5AB7">
        <w:rPr>
          <w:color w:val="000000"/>
          <w:sz w:val="22"/>
          <w:szCs w:val="22"/>
        </w:rPr>
        <w:t xml:space="preserve"> Yönetimi Talimatına </w:t>
      </w:r>
      <w:bookmarkEnd w:id="33"/>
      <w:r w:rsidR="00061B08" w:rsidRPr="005C5AB7">
        <w:rPr>
          <w:color w:val="000000"/>
          <w:sz w:val="22"/>
          <w:szCs w:val="22"/>
        </w:rPr>
        <w:t xml:space="preserve">uygun olarak ölçülür ve yeterliliği bu yolla kontrol edilir. </w:t>
      </w:r>
    </w:p>
    <w:p w:rsidR="005149FB" w:rsidRPr="005C5AB7" w:rsidRDefault="00E2149A" w:rsidP="00A762D3">
      <w:pPr>
        <w:numPr>
          <w:ilvl w:val="0"/>
          <w:numId w:val="41"/>
        </w:numPr>
        <w:autoSpaceDE w:val="0"/>
        <w:autoSpaceDN w:val="0"/>
        <w:adjustRightInd w:val="0"/>
        <w:spacing w:line="276" w:lineRule="auto"/>
        <w:ind w:left="284" w:hanging="284"/>
        <w:jc w:val="both"/>
        <w:rPr>
          <w:color w:val="000000"/>
          <w:sz w:val="22"/>
          <w:szCs w:val="22"/>
        </w:rPr>
      </w:pPr>
      <w:r w:rsidRPr="005C5AB7">
        <w:rPr>
          <w:color w:val="000000"/>
          <w:sz w:val="22"/>
          <w:szCs w:val="22"/>
        </w:rPr>
        <w:t>H</w:t>
      </w:r>
      <w:r w:rsidR="005149FB" w:rsidRPr="005C5AB7">
        <w:rPr>
          <w:color w:val="000000"/>
          <w:sz w:val="22"/>
          <w:szCs w:val="22"/>
        </w:rPr>
        <w:t xml:space="preserve">izmetin sunumu için </w:t>
      </w:r>
      <w:r w:rsidRPr="005C5AB7">
        <w:rPr>
          <w:color w:val="000000"/>
          <w:sz w:val="22"/>
          <w:szCs w:val="22"/>
        </w:rPr>
        <w:t>süreçlerin</w:t>
      </w:r>
      <w:r w:rsidR="005149FB" w:rsidRPr="005C5AB7">
        <w:rPr>
          <w:color w:val="000000"/>
          <w:sz w:val="22"/>
          <w:szCs w:val="22"/>
        </w:rPr>
        <w:t xml:space="preserve"> planlanan sonuçlara erişme yeteneğinin, sonuçtaki çıktıl</w:t>
      </w:r>
      <w:r w:rsidR="002E5BD9" w:rsidRPr="005C5AB7">
        <w:rPr>
          <w:color w:val="000000"/>
          <w:sz w:val="22"/>
          <w:szCs w:val="22"/>
        </w:rPr>
        <w:t xml:space="preserve">ar </w:t>
      </w:r>
      <w:r w:rsidR="005149FB" w:rsidRPr="005C5AB7">
        <w:rPr>
          <w:color w:val="000000"/>
          <w:sz w:val="22"/>
          <w:szCs w:val="22"/>
        </w:rPr>
        <w:t>daha sonra izlenemediği veya ölçülemediği durumda, geçerli kılınması ve periyodik olarak yeniden</w:t>
      </w:r>
      <w:r w:rsidR="002E5BD9" w:rsidRPr="005C5AB7">
        <w:rPr>
          <w:color w:val="000000"/>
          <w:sz w:val="22"/>
          <w:szCs w:val="22"/>
        </w:rPr>
        <w:t xml:space="preserve"> </w:t>
      </w:r>
      <w:r w:rsidR="00061B08" w:rsidRPr="005C5AB7">
        <w:rPr>
          <w:color w:val="000000"/>
          <w:sz w:val="22"/>
          <w:szCs w:val="22"/>
        </w:rPr>
        <w:t xml:space="preserve">vasıflandırılması için; </w:t>
      </w:r>
      <w:r w:rsidR="000E5A0E" w:rsidRPr="005C5AB7">
        <w:rPr>
          <w:color w:val="000000"/>
          <w:sz w:val="22"/>
          <w:szCs w:val="22"/>
        </w:rPr>
        <w:t>Süreç Yönetimi Tablosuna bağlı olarak oluşturulan Hedef Takip Tabloları ile süreçlerin planlanan sonuçlara ulaşıp ulaşmadığı planlı personel toplantılarında kontrol edilir. Sonraki süreçlerde kontrol edilemeyecek</w:t>
      </w:r>
      <w:r w:rsidR="000E5A0E">
        <w:rPr>
          <w:rFonts w:ascii="Calibri" w:hAnsi="Calibri" w:cs="Arial"/>
          <w:color w:val="000000"/>
          <w:sz w:val="22"/>
          <w:szCs w:val="22"/>
        </w:rPr>
        <w:t xml:space="preserve"> </w:t>
      </w:r>
      <w:r w:rsidR="000E5A0E" w:rsidRPr="005C5AB7">
        <w:rPr>
          <w:color w:val="000000"/>
          <w:sz w:val="22"/>
          <w:szCs w:val="22"/>
        </w:rPr>
        <w:t xml:space="preserve">çıktılar için kontrol yöntemi ise bu kılavuzun 8.7 Uygun Olmayan Çıktının Kontrolü başlığında detaylıca </w:t>
      </w:r>
      <w:r w:rsidR="00766E58" w:rsidRPr="005C5AB7">
        <w:rPr>
          <w:color w:val="000000"/>
          <w:sz w:val="22"/>
          <w:szCs w:val="22"/>
        </w:rPr>
        <w:t>açıklanır</w:t>
      </w:r>
      <w:r w:rsidR="000E5A0E" w:rsidRPr="005C5AB7">
        <w:rPr>
          <w:color w:val="000000"/>
          <w:sz w:val="22"/>
          <w:szCs w:val="22"/>
        </w:rPr>
        <w:t xml:space="preserve">. </w:t>
      </w:r>
    </w:p>
    <w:p w:rsidR="005149FB" w:rsidRPr="005C5AB7" w:rsidRDefault="005149FB" w:rsidP="00A762D3">
      <w:pPr>
        <w:numPr>
          <w:ilvl w:val="0"/>
          <w:numId w:val="41"/>
        </w:numPr>
        <w:autoSpaceDE w:val="0"/>
        <w:autoSpaceDN w:val="0"/>
        <w:adjustRightInd w:val="0"/>
        <w:spacing w:line="276" w:lineRule="auto"/>
        <w:ind w:left="284" w:hanging="284"/>
        <w:jc w:val="both"/>
        <w:rPr>
          <w:color w:val="000000"/>
          <w:sz w:val="22"/>
          <w:szCs w:val="22"/>
        </w:rPr>
      </w:pPr>
      <w:r w:rsidRPr="005C5AB7">
        <w:rPr>
          <w:color w:val="000000"/>
          <w:sz w:val="22"/>
          <w:szCs w:val="22"/>
        </w:rPr>
        <w:t>İnsan hatalarını önlemek i</w:t>
      </w:r>
      <w:r w:rsidR="00E21965" w:rsidRPr="005C5AB7">
        <w:rPr>
          <w:color w:val="000000"/>
          <w:sz w:val="22"/>
          <w:szCs w:val="22"/>
        </w:rPr>
        <w:t xml:space="preserve">çin faaliyetlerin gerçekleşmesi amacı ile; </w:t>
      </w:r>
      <w:r w:rsidR="00AE388A" w:rsidRPr="005C5AB7">
        <w:rPr>
          <w:color w:val="000000"/>
          <w:sz w:val="22"/>
          <w:szCs w:val="22"/>
        </w:rPr>
        <w:t>Hizmet standardı oluşturulmuş, bu dokümante edilmiş bilgi hizmetin verilmesi sürecinde girdilerin tipi ve nitelikleri ile çıktıların nitelikleri açıkça belirtilmiştir. Yine insan hatalarının önlenmesi için, iş akış diyagramları iç ve dış şartlara referans verilerek oluşturulmuş ve hizmet birimlerinde görev alanların kolay ulaşımına açıktır. Son olarak verilen hizmetin kontrolleri Genel Sekreter tarafından y</w:t>
      </w:r>
      <w:r w:rsidR="00144FCE" w:rsidRPr="005C5AB7">
        <w:rPr>
          <w:color w:val="000000"/>
          <w:sz w:val="22"/>
          <w:szCs w:val="22"/>
        </w:rPr>
        <w:t>a</w:t>
      </w:r>
      <w:r w:rsidR="00AE388A" w:rsidRPr="005C5AB7">
        <w:rPr>
          <w:color w:val="000000"/>
          <w:sz w:val="22"/>
          <w:szCs w:val="22"/>
        </w:rPr>
        <w:t xml:space="preserve">pılmaktadır. </w:t>
      </w:r>
    </w:p>
    <w:p w:rsidR="005149FB" w:rsidRPr="005C5AB7" w:rsidRDefault="00A24D80" w:rsidP="00A762D3">
      <w:pPr>
        <w:numPr>
          <w:ilvl w:val="0"/>
          <w:numId w:val="41"/>
        </w:numPr>
        <w:autoSpaceDE w:val="0"/>
        <w:autoSpaceDN w:val="0"/>
        <w:adjustRightInd w:val="0"/>
        <w:spacing w:line="276" w:lineRule="auto"/>
        <w:ind w:left="284" w:hanging="284"/>
        <w:jc w:val="both"/>
        <w:rPr>
          <w:color w:val="000000"/>
          <w:sz w:val="22"/>
          <w:szCs w:val="22"/>
        </w:rPr>
      </w:pPr>
      <w:r w:rsidRPr="005C5AB7">
        <w:rPr>
          <w:color w:val="000000"/>
          <w:sz w:val="22"/>
          <w:szCs w:val="22"/>
        </w:rPr>
        <w:t>Hizmetin sunumu</w:t>
      </w:r>
      <w:r w:rsidR="00AE388A" w:rsidRPr="005C5AB7">
        <w:rPr>
          <w:color w:val="000000"/>
          <w:sz w:val="22"/>
          <w:szCs w:val="22"/>
        </w:rPr>
        <w:t>,</w:t>
      </w:r>
      <w:r w:rsidR="005149FB" w:rsidRPr="005C5AB7">
        <w:rPr>
          <w:color w:val="000000"/>
          <w:sz w:val="22"/>
          <w:szCs w:val="22"/>
        </w:rPr>
        <w:t xml:space="preserve"> teslim</w:t>
      </w:r>
      <w:r w:rsidRPr="005C5AB7">
        <w:rPr>
          <w:color w:val="000000"/>
          <w:sz w:val="22"/>
          <w:szCs w:val="22"/>
        </w:rPr>
        <w:t>i</w:t>
      </w:r>
      <w:r w:rsidR="005149FB" w:rsidRPr="005C5AB7">
        <w:rPr>
          <w:color w:val="000000"/>
          <w:sz w:val="22"/>
          <w:szCs w:val="22"/>
        </w:rPr>
        <w:t xml:space="preserve"> ve teslim sonrası faaliyetlerin u</w:t>
      </w:r>
      <w:r w:rsidR="00DA0913" w:rsidRPr="005C5AB7">
        <w:rPr>
          <w:color w:val="000000"/>
          <w:sz w:val="22"/>
          <w:szCs w:val="22"/>
        </w:rPr>
        <w:t xml:space="preserve">ygulanması </w:t>
      </w:r>
      <w:r w:rsidR="00AE388A" w:rsidRPr="005C5AB7">
        <w:rPr>
          <w:color w:val="000000"/>
          <w:sz w:val="22"/>
          <w:szCs w:val="22"/>
        </w:rPr>
        <w:t>için kontrol şartları İş Akış Diyagramında kontrollerin neye göre, nasıl, ne zaman, kim tarafından yapılacağını açıkla</w:t>
      </w:r>
      <w:r w:rsidR="006D3910" w:rsidRPr="005C5AB7">
        <w:rPr>
          <w:color w:val="000000"/>
          <w:sz w:val="22"/>
          <w:szCs w:val="22"/>
        </w:rPr>
        <w:t>r ve bu yolla hizmet sunumu da</w:t>
      </w:r>
      <w:r w:rsidR="00DA0913" w:rsidRPr="005C5AB7">
        <w:rPr>
          <w:color w:val="000000"/>
          <w:sz w:val="22"/>
          <w:szCs w:val="22"/>
        </w:rPr>
        <w:t xml:space="preserve"> kontrol </w:t>
      </w:r>
      <w:r w:rsidR="005149FB" w:rsidRPr="005C5AB7">
        <w:rPr>
          <w:color w:val="000000"/>
          <w:sz w:val="22"/>
          <w:szCs w:val="22"/>
        </w:rPr>
        <w:t>kapsa</w:t>
      </w:r>
      <w:r w:rsidR="00DA0913" w:rsidRPr="005C5AB7">
        <w:rPr>
          <w:color w:val="000000"/>
          <w:sz w:val="22"/>
          <w:szCs w:val="22"/>
        </w:rPr>
        <w:t>mına alını</w:t>
      </w:r>
      <w:r w:rsidRPr="005C5AB7">
        <w:rPr>
          <w:color w:val="000000"/>
          <w:sz w:val="22"/>
          <w:szCs w:val="22"/>
        </w:rPr>
        <w:t xml:space="preserve">r. </w:t>
      </w:r>
    </w:p>
    <w:p w:rsidR="00C13586" w:rsidRPr="00C13586" w:rsidRDefault="007B64F8" w:rsidP="00CE593C">
      <w:pPr>
        <w:spacing w:line="276" w:lineRule="auto"/>
        <w:ind w:left="1410" w:hanging="1410"/>
        <w:jc w:val="both"/>
        <w:rPr>
          <w:i/>
          <w:color w:val="000000"/>
          <w:sz w:val="22"/>
          <w:szCs w:val="22"/>
        </w:rPr>
      </w:pPr>
      <w:r w:rsidRPr="00C13586">
        <w:rPr>
          <w:b/>
          <w:i/>
          <w:color w:val="000000"/>
          <w:sz w:val="22"/>
          <w:szCs w:val="22"/>
        </w:rPr>
        <w:t>Referans</w:t>
      </w:r>
      <w:r w:rsidRPr="00C13586">
        <w:rPr>
          <w:b/>
          <w:i/>
          <w:color w:val="000000"/>
          <w:sz w:val="22"/>
          <w:szCs w:val="22"/>
        </w:rPr>
        <w:tab/>
        <w:t>:</w:t>
      </w:r>
      <w:r w:rsidRPr="00C13586">
        <w:rPr>
          <w:i/>
          <w:color w:val="000000"/>
          <w:sz w:val="22"/>
          <w:szCs w:val="22"/>
        </w:rPr>
        <w:t xml:space="preserve"> </w:t>
      </w:r>
      <w:bookmarkStart w:id="34" w:name="_Hlk487221823"/>
      <w:r w:rsidRPr="00C13586">
        <w:rPr>
          <w:i/>
          <w:color w:val="000000"/>
          <w:sz w:val="22"/>
          <w:szCs w:val="22"/>
        </w:rPr>
        <w:t xml:space="preserve">Süreç Yönetimi Kılavuzu </w:t>
      </w:r>
      <w:r w:rsidR="00614230" w:rsidRPr="00C13586">
        <w:rPr>
          <w:i/>
          <w:color w:val="000000"/>
          <w:sz w:val="22"/>
          <w:szCs w:val="22"/>
        </w:rPr>
        <w:t>(</w:t>
      </w:r>
      <w:r w:rsidR="000E5A0E" w:rsidRPr="00C13586">
        <w:rPr>
          <w:i/>
          <w:color w:val="000000"/>
          <w:sz w:val="22"/>
          <w:szCs w:val="22"/>
        </w:rPr>
        <w:t xml:space="preserve"> Süreç Yönetimi Tablosu</w:t>
      </w:r>
      <w:r w:rsidR="00614230" w:rsidRPr="00C13586">
        <w:rPr>
          <w:i/>
          <w:color w:val="000000"/>
          <w:sz w:val="22"/>
          <w:szCs w:val="22"/>
        </w:rPr>
        <w:t>,</w:t>
      </w:r>
      <w:r w:rsidR="000E5A0E" w:rsidRPr="00C13586">
        <w:rPr>
          <w:i/>
          <w:color w:val="000000"/>
          <w:sz w:val="22"/>
          <w:szCs w:val="22"/>
        </w:rPr>
        <w:t xml:space="preserve">  Hizmet Süreçleri Diyagramları</w:t>
      </w:r>
      <w:bookmarkStart w:id="35" w:name="_Hlk487220754"/>
      <w:r w:rsidR="00CE593C" w:rsidRPr="00C13586">
        <w:rPr>
          <w:i/>
          <w:color w:val="000000"/>
          <w:sz w:val="22"/>
          <w:szCs w:val="22"/>
        </w:rPr>
        <w:t xml:space="preserve">, </w:t>
      </w:r>
      <w:r w:rsidR="00C13586" w:rsidRPr="00C13586">
        <w:rPr>
          <w:i/>
          <w:color w:val="000000"/>
          <w:sz w:val="22"/>
          <w:szCs w:val="22"/>
        </w:rPr>
        <w:t xml:space="preserve">    </w:t>
      </w:r>
    </w:p>
    <w:p w:rsidR="007B64F8" w:rsidRPr="00C13586" w:rsidRDefault="00C13586" w:rsidP="00C13586">
      <w:pPr>
        <w:spacing w:line="276" w:lineRule="auto"/>
        <w:jc w:val="both"/>
        <w:rPr>
          <w:i/>
          <w:color w:val="000000"/>
          <w:sz w:val="22"/>
          <w:szCs w:val="22"/>
        </w:rPr>
      </w:pPr>
      <w:r w:rsidRPr="00C13586">
        <w:rPr>
          <w:b/>
          <w:i/>
          <w:color w:val="000000"/>
          <w:sz w:val="22"/>
          <w:szCs w:val="22"/>
        </w:rPr>
        <w:t xml:space="preserve">                            </w:t>
      </w:r>
      <w:r w:rsidR="00CE593C" w:rsidRPr="00C13586">
        <w:rPr>
          <w:i/>
          <w:color w:val="000000"/>
          <w:sz w:val="22"/>
          <w:szCs w:val="22"/>
        </w:rPr>
        <w:t xml:space="preserve">Kurumsal </w:t>
      </w:r>
      <w:r w:rsidR="00614230" w:rsidRPr="00C13586">
        <w:rPr>
          <w:i/>
          <w:color w:val="000000"/>
          <w:sz w:val="22"/>
          <w:szCs w:val="22"/>
        </w:rPr>
        <w:t>Başarı Yönetimi Talimatı</w:t>
      </w:r>
      <w:bookmarkEnd w:id="35"/>
      <w:r w:rsidR="00614230" w:rsidRPr="00C13586">
        <w:rPr>
          <w:i/>
          <w:color w:val="000000"/>
          <w:sz w:val="22"/>
          <w:szCs w:val="22"/>
        </w:rPr>
        <w:t>, Süreç Hedefleri İzleme Tablosu)</w:t>
      </w:r>
      <w:r w:rsidR="007B64F8" w:rsidRPr="00C13586">
        <w:rPr>
          <w:i/>
          <w:color w:val="000000"/>
          <w:sz w:val="22"/>
          <w:szCs w:val="22"/>
        </w:rPr>
        <w:tab/>
      </w:r>
      <w:r w:rsidR="007B64F8" w:rsidRPr="00C13586">
        <w:rPr>
          <w:i/>
          <w:color w:val="000000"/>
          <w:sz w:val="22"/>
          <w:szCs w:val="22"/>
        </w:rPr>
        <w:tab/>
        <w:t xml:space="preserve">  </w:t>
      </w:r>
    </w:p>
    <w:p w:rsidR="000E5A0E" w:rsidRPr="00C13586" w:rsidRDefault="000E5A0E" w:rsidP="001E1EE1">
      <w:pPr>
        <w:spacing w:line="276" w:lineRule="auto"/>
        <w:jc w:val="both"/>
        <w:rPr>
          <w:i/>
          <w:color w:val="000000"/>
          <w:sz w:val="22"/>
          <w:szCs w:val="22"/>
        </w:rPr>
      </w:pPr>
      <w:r w:rsidRPr="00C13586">
        <w:rPr>
          <w:i/>
          <w:color w:val="000000"/>
          <w:sz w:val="22"/>
          <w:szCs w:val="22"/>
        </w:rPr>
        <w:tab/>
      </w:r>
      <w:r w:rsidRPr="00C13586">
        <w:rPr>
          <w:i/>
          <w:color w:val="000000"/>
          <w:sz w:val="22"/>
          <w:szCs w:val="22"/>
        </w:rPr>
        <w:tab/>
        <w:t xml:space="preserve">  Kurumsal Şifre Listesi </w:t>
      </w:r>
    </w:p>
    <w:p w:rsidR="00AE388A" w:rsidRPr="00C13586" w:rsidRDefault="00AE388A" w:rsidP="001E1EE1">
      <w:pPr>
        <w:spacing w:line="276" w:lineRule="auto"/>
        <w:jc w:val="both"/>
        <w:rPr>
          <w:i/>
          <w:color w:val="000000"/>
          <w:sz w:val="22"/>
          <w:szCs w:val="22"/>
        </w:rPr>
      </w:pPr>
      <w:r w:rsidRPr="00C13586">
        <w:rPr>
          <w:i/>
          <w:color w:val="000000"/>
          <w:sz w:val="22"/>
          <w:szCs w:val="22"/>
        </w:rPr>
        <w:tab/>
      </w:r>
      <w:r w:rsidRPr="00C13586">
        <w:rPr>
          <w:i/>
          <w:color w:val="000000"/>
          <w:sz w:val="22"/>
          <w:szCs w:val="22"/>
        </w:rPr>
        <w:tab/>
        <w:t xml:space="preserve">  Hizmet Standardı</w:t>
      </w:r>
    </w:p>
    <w:bookmarkEnd w:id="34"/>
    <w:p w:rsidR="005C5AB7" w:rsidRDefault="005C5AB7" w:rsidP="001E1EE1">
      <w:pPr>
        <w:autoSpaceDE w:val="0"/>
        <w:autoSpaceDN w:val="0"/>
        <w:adjustRightInd w:val="0"/>
        <w:spacing w:line="276" w:lineRule="auto"/>
        <w:jc w:val="both"/>
        <w:rPr>
          <w:b/>
          <w:bCs/>
          <w:sz w:val="22"/>
          <w:szCs w:val="22"/>
        </w:rPr>
      </w:pPr>
    </w:p>
    <w:p w:rsidR="00F835E8" w:rsidRPr="005C5AB7" w:rsidRDefault="00F835E8" w:rsidP="001E1EE1">
      <w:pPr>
        <w:autoSpaceDE w:val="0"/>
        <w:autoSpaceDN w:val="0"/>
        <w:adjustRightInd w:val="0"/>
        <w:spacing w:line="276" w:lineRule="auto"/>
        <w:jc w:val="both"/>
        <w:rPr>
          <w:b/>
          <w:bCs/>
          <w:sz w:val="22"/>
          <w:szCs w:val="22"/>
        </w:rPr>
      </w:pPr>
      <w:r w:rsidRPr="005C5AB7">
        <w:rPr>
          <w:b/>
          <w:bCs/>
          <w:sz w:val="22"/>
          <w:szCs w:val="22"/>
        </w:rPr>
        <w:t xml:space="preserve">8.5.2 Tanımlama </w:t>
      </w:r>
      <w:r w:rsidR="00DA0913" w:rsidRPr="005C5AB7">
        <w:rPr>
          <w:b/>
          <w:bCs/>
          <w:sz w:val="22"/>
          <w:szCs w:val="22"/>
        </w:rPr>
        <w:t>ve İzlenebilirlik</w:t>
      </w:r>
    </w:p>
    <w:p w:rsidR="00F835E8" w:rsidRPr="005C5AB7" w:rsidRDefault="00F835E8" w:rsidP="001E1EE1">
      <w:pPr>
        <w:autoSpaceDE w:val="0"/>
        <w:autoSpaceDN w:val="0"/>
        <w:adjustRightInd w:val="0"/>
        <w:spacing w:line="276" w:lineRule="auto"/>
        <w:jc w:val="both"/>
        <w:rPr>
          <w:sz w:val="22"/>
          <w:szCs w:val="22"/>
        </w:rPr>
      </w:pPr>
      <w:r w:rsidRPr="005C5AB7">
        <w:rPr>
          <w:sz w:val="22"/>
          <w:szCs w:val="22"/>
        </w:rPr>
        <w:lastRenderedPageBreak/>
        <w:t xml:space="preserve">Ürün ve hizmetlerin </w:t>
      </w:r>
      <w:r w:rsidR="00DA0913" w:rsidRPr="005C5AB7">
        <w:rPr>
          <w:sz w:val="22"/>
          <w:szCs w:val="22"/>
        </w:rPr>
        <w:t xml:space="preserve">şartlara </w:t>
      </w:r>
      <w:r w:rsidRPr="005C5AB7">
        <w:rPr>
          <w:sz w:val="22"/>
          <w:szCs w:val="22"/>
        </w:rPr>
        <w:t xml:space="preserve">uygunluğundan emin olmak için gerektiğinde, </w:t>
      </w:r>
      <w:r w:rsidR="00DA0913" w:rsidRPr="005C5AB7">
        <w:rPr>
          <w:sz w:val="22"/>
          <w:szCs w:val="22"/>
        </w:rPr>
        <w:t xml:space="preserve">hizmet çıktılarımız uygun vasıtalarla </w:t>
      </w:r>
      <w:r w:rsidR="006D3910" w:rsidRPr="005C5AB7">
        <w:rPr>
          <w:sz w:val="22"/>
          <w:szCs w:val="22"/>
        </w:rPr>
        <w:t xml:space="preserve">(Hizmet Standardı, İş Akış Diyagramları vb.) </w:t>
      </w:r>
      <w:r w:rsidRPr="005C5AB7">
        <w:rPr>
          <w:sz w:val="22"/>
          <w:szCs w:val="22"/>
        </w:rPr>
        <w:t>tanımla</w:t>
      </w:r>
      <w:r w:rsidR="00DA0913" w:rsidRPr="005C5AB7">
        <w:rPr>
          <w:sz w:val="22"/>
          <w:szCs w:val="22"/>
        </w:rPr>
        <w:t xml:space="preserve">nır. Yasal hizmetler ve iş geliştirme hizmetlerinde hizmetin sunumundan sonra hizmeti alanlar ile etkinlik anketleri yapılarak analizleri değerlendirilir. </w:t>
      </w:r>
    </w:p>
    <w:p w:rsidR="00DA0913" w:rsidRPr="005C5AB7" w:rsidRDefault="00DA0913" w:rsidP="001E1EE1">
      <w:pPr>
        <w:autoSpaceDE w:val="0"/>
        <w:autoSpaceDN w:val="0"/>
        <w:adjustRightInd w:val="0"/>
        <w:spacing w:line="276" w:lineRule="auto"/>
        <w:jc w:val="both"/>
        <w:rPr>
          <w:sz w:val="22"/>
          <w:szCs w:val="22"/>
        </w:rPr>
      </w:pPr>
    </w:p>
    <w:p w:rsidR="005149FB" w:rsidRPr="005C5AB7" w:rsidRDefault="00F835E8" w:rsidP="001E1EE1">
      <w:pPr>
        <w:autoSpaceDE w:val="0"/>
        <w:autoSpaceDN w:val="0"/>
        <w:adjustRightInd w:val="0"/>
        <w:spacing w:line="276" w:lineRule="auto"/>
        <w:jc w:val="both"/>
        <w:rPr>
          <w:sz w:val="22"/>
          <w:szCs w:val="22"/>
        </w:rPr>
      </w:pPr>
      <w:r w:rsidRPr="005C5AB7">
        <w:rPr>
          <w:sz w:val="22"/>
          <w:szCs w:val="22"/>
        </w:rPr>
        <w:t>Kuru</w:t>
      </w:r>
      <w:r w:rsidR="00DA0913" w:rsidRPr="005C5AB7">
        <w:rPr>
          <w:sz w:val="22"/>
          <w:szCs w:val="22"/>
        </w:rPr>
        <w:t>mumuz,</w:t>
      </w:r>
      <w:r w:rsidRPr="005C5AB7">
        <w:rPr>
          <w:sz w:val="22"/>
          <w:szCs w:val="22"/>
        </w:rPr>
        <w:t xml:space="preserve"> çıktının durumunu, hizmetin sunumu boyunca izleme ve ölçme şartları</w:t>
      </w:r>
      <w:r w:rsidR="00DA0913" w:rsidRPr="005C5AB7">
        <w:rPr>
          <w:sz w:val="22"/>
          <w:szCs w:val="22"/>
        </w:rPr>
        <w:t xml:space="preserve">nın sağlanması için hizmet sunumundan önce kontrol-onay mekanizmalarını çalıştırır. </w:t>
      </w:r>
      <w:r w:rsidRPr="005C5AB7">
        <w:rPr>
          <w:sz w:val="22"/>
          <w:szCs w:val="22"/>
        </w:rPr>
        <w:t xml:space="preserve"> </w:t>
      </w:r>
    </w:p>
    <w:p w:rsidR="00DA0913" w:rsidRPr="005C5AB7" w:rsidRDefault="00DA0913" w:rsidP="001E1EE1">
      <w:pPr>
        <w:autoSpaceDE w:val="0"/>
        <w:autoSpaceDN w:val="0"/>
        <w:adjustRightInd w:val="0"/>
        <w:spacing w:line="276" w:lineRule="auto"/>
        <w:jc w:val="both"/>
        <w:rPr>
          <w:sz w:val="22"/>
          <w:szCs w:val="22"/>
        </w:rPr>
      </w:pPr>
    </w:p>
    <w:p w:rsidR="00F835E8" w:rsidRPr="005C5AB7" w:rsidRDefault="00F835E8" w:rsidP="001E1EE1">
      <w:pPr>
        <w:autoSpaceDE w:val="0"/>
        <w:autoSpaceDN w:val="0"/>
        <w:adjustRightInd w:val="0"/>
        <w:spacing w:line="276" w:lineRule="auto"/>
        <w:jc w:val="both"/>
        <w:rPr>
          <w:sz w:val="22"/>
          <w:szCs w:val="22"/>
        </w:rPr>
      </w:pPr>
      <w:r w:rsidRPr="005C5AB7">
        <w:rPr>
          <w:sz w:val="22"/>
          <w:szCs w:val="22"/>
        </w:rPr>
        <w:t>İzlenebilirlik bir şart olduğunda kuruluş, çıktıların her birine özel olan tanımlamayı kontrol altında bulundurma</w:t>
      </w:r>
      <w:r w:rsidR="00DA0913" w:rsidRPr="005C5AB7">
        <w:rPr>
          <w:sz w:val="22"/>
          <w:szCs w:val="22"/>
        </w:rPr>
        <w:t xml:space="preserve">k </w:t>
      </w:r>
      <w:r w:rsidRPr="005C5AB7">
        <w:rPr>
          <w:sz w:val="22"/>
          <w:szCs w:val="22"/>
        </w:rPr>
        <w:t xml:space="preserve">ve izlenebilirliği güvence altına almak için dokümante edilmiş bilgiyi </w:t>
      </w:r>
      <w:r w:rsidR="00DA0913" w:rsidRPr="005C5AB7">
        <w:rPr>
          <w:sz w:val="22"/>
          <w:szCs w:val="22"/>
        </w:rPr>
        <w:t xml:space="preserve">(hizmet çıktılarını) hizmet veren birimin arşivinde </w:t>
      </w:r>
      <w:r w:rsidRPr="005C5AB7">
        <w:rPr>
          <w:sz w:val="22"/>
          <w:szCs w:val="22"/>
        </w:rPr>
        <w:t>muhafaza e</w:t>
      </w:r>
      <w:r w:rsidR="00DA0913" w:rsidRPr="005C5AB7">
        <w:rPr>
          <w:sz w:val="22"/>
          <w:szCs w:val="22"/>
        </w:rPr>
        <w:t xml:space="preserve">der. </w:t>
      </w:r>
    </w:p>
    <w:p w:rsidR="00AA6AFA" w:rsidRPr="00C13586" w:rsidRDefault="00AA6AFA" w:rsidP="001E1EE1">
      <w:pPr>
        <w:autoSpaceDE w:val="0"/>
        <w:autoSpaceDN w:val="0"/>
        <w:adjustRightInd w:val="0"/>
        <w:spacing w:line="276" w:lineRule="auto"/>
        <w:jc w:val="both"/>
        <w:rPr>
          <w:i/>
          <w:sz w:val="22"/>
          <w:szCs w:val="22"/>
        </w:rPr>
      </w:pPr>
      <w:r w:rsidRPr="00C13586">
        <w:rPr>
          <w:b/>
          <w:i/>
          <w:sz w:val="22"/>
          <w:szCs w:val="22"/>
        </w:rPr>
        <w:t>Referans</w:t>
      </w:r>
      <w:r w:rsidRPr="00C13586">
        <w:rPr>
          <w:b/>
          <w:i/>
          <w:sz w:val="22"/>
          <w:szCs w:val="22"/>
        </w:rPr>
        <w:tab/>
        <w:t>:</w:t>
      </w:r>
      <w:r w:rsidRPr="00C13586">
        <w:rPr>
          <w:i/>
          <w:sz w:val="22"/>
          <w:szCs w:val="22"/>
        </w:rPr>
        <w:t xml:space="preserve"> </w:t>
      </w:r>
      <w:bookmarkStart w:id="36" w:name="_Hlk487221831"/>
      <w:r w:rsidRPr="00C13586">
        <w:rPr>
          <w:i/>
          <w:sz w:val="22"/>
          <w:szCs w:val="22"/>
        </w:rPr>
        <w:t>Hizmet Standardı</w:t>
      </w:r>
    </w:p>
    <w:p w:rsidR="00AA6AFA" w:rsidRPr="00C13586" w:rsidRDefault="00AA6AFA" w:rsidP="001E1EE1">
      <w:pPr>
        <w:autoSpaceDE w:val="0"/>
        <w:autoSpaceDN w:val="0"/>
        <w:adjustRightInd w:val="0"/>
        <w:spacing w:line="276" w:lineRule="auto"/>
        <w:jc w:val="both"/>
        <w:rPr>
          <w:i/>
          <w:sz w:val="22"/>
          <w:szCs w:val="22"/>
        </w:rPr>
      </w:pPr>
      <w:r w:rsidRPr="00C13586">
        <w:rPr>
          <w:i/>
          <w:sz w:val="22"/>
          <w:szCs w:val="22"/>
        </w:rPr>
        <w:tab/>
      </w:r>
      <w:r w:rsidRPr="00C13586">
        <w:rPr>
          <w:i/>
          <w:sz w:val="22"/>
          <w:szCs w:val="22"/>
        </w:rPr>
        <w:tab/>
      </w:r>
      <w:r w:rsidR="00B37569" w:rsidRPr="00C13586">
        <w:rPr>
          <w:i/>
          <w:sz w:val="22"/>
          <w:szCs w:val="22"/>
        </w:rPr>
        <w:t xml:space="preserve">  İş Akış Di</w:t>
      </w:r>
      <w:r w:rsidRPr="00C13586">
        <w:rPr>
          <w:i/>
          <w:sz w:val="22"/>
          <w:szCs w:val="22"/>
        </w:rPr>
        <w:t>yagramları</w:t>
      </w:r>
    </w:p>
    <w:bookmarkEnd w:id="36"/>
    <w:p w:rsidR="00F835E8" w:rsidRPr="005C5AB7" w:rsidRDefault="00F835E8" w:rsidP="001E1EE1">
      <w:pPr>
        <w:spacing w:line="276" w:lineRule="auto"/>
        <w:jc w:val="both"/>
        <w:rPr>
          <w:sz w:val="22"/>
          <w:szCs w:val="22"/>
        </w:rPr>
      </w:pPr>
    </w:p>
    <w:p w:rsidR="00F835E8" w:rsidRPr="005C5AB7" w:rsidRDefault="00F835E8" w:rsidP="001E1EE1">
      <w:pPr>
        <w:autoSpaceDE w:val="0"/>
        <w:autoSpaceDN w:val="0"/>
        <w:adjustRightInd w:val="0"/>
        <w:spacing w:line="276" w:lineRule="auto"/>
        <w:jc w:val="both"/>
        <w:rPr>
          <w:b/>
          <w:bCs/>
          <w:sz w:val="22"/>
          <w:szCs w:val="22"/>
        </w:rPr>
      </w:pPr>
      <w:r w:rsidRPr="005C5AB7">
        <w:rPr>
          <w:b/>
          <w:bCs/>
          <w:sz w:val="22"/>
          <w:szCs w:val="22"/>
        </w:rPr>
        <w:t xml:space="preserve">8.5.3 Müşteri </w:t>
      </w:r>
      <w:r w:rsidR="00CE593C">
        <w:rPr>
          <w:b/>
          <w:bCs/>
          <w:sz w:val="22"/>
          <w:szCs w:val="22"/>
        </w:rPr>
        <w:t>v</w:t>
      </w:r>
      <w:r w:rsidR="00DA0913" w:rsidRPr="005C5AB7">
        <w:rPr>
          <w:b/>
          <w:bCs/>
          <w:sz w:val="22"/>
          <w:szCs w:val="22"/>
        </w:rPr>
        <w:t>eya Dış Tedarikçiye Ait Mülkiyet</w:t>
      </w:r>
    </w:p>
    <w:p w:rsidR="000D5D6A" w:rsidRPr="005C5AB7" w:rsidRDefault="00F835E8" w:rsidP="001E1EE1">
      <w:pPr>
        <w:autoSpaceDE w:val="0"/>
        <w:autoSpaceDN w:val="0"/>
        <w:adjustRightInd w:val="0"/>
        <w:spacing w:line="276" w:lineRule="auto"/>
        <w:jc w:val="both"/>
        <w:rPr>
          <w:sz w:val="22"/>
          <w:szCs w:val="22"/>
        </w:rPr>
      </w:pPr>
      <w:r w:rsidRPr="005C5AB7">
        <w:rPr>
          <w:sz w:val="22"/>
          <w:szCs w:val="22"/>
        </w:rPr>
        <w:t>Kuru</w:t>
      </w:r>
      <w:r w:rsidR="00DA0913" w:rsidRPr="005C5AB7">
        <w:rPr>
          <w:sz w:val="22"/>
          <w:szCs w:val="22"/>
        </w:rPr>
        <w:t>mumuz</w:t>
      </w:r>
      <w:r w:rsidRPr="005C5AB7">
        <w:rPr>
          <w:sz w:val="22"/>
          <w:szCs w:val="22"/>
        </w:rPr>
        <w:t xml:space="preserve">, kendi kontrolü altında olduğu veya kendisi tarafından kullanıldığı sürece, </w:t>
      </w:r>
      <w:r w:rsidR="00DA0913" w:rsidRPr="005C5AB7">
        <w:rPr>
          <w:sz w:val="22"/>
          <w:szCs w:val="22"/>
        </w:rPr>
        <w:t>üye veya diğer yararlanıcılar</w:t>
      </w:r>
      <w:r w:rsidR="00727014" w:rsidRPr="005C5AB7">
        <w:rPr>
          <w:sz w:val="22"/>
          <w:szCs w:val="22"/>
        </w:rPr>
        <w:t>a</w:t>
      </w:r>
      <w:r w:rsidR="00DA0913" w:rsidRPr="005C5AB7">
        <w:rPr>
          <w:sz w:val="22"/>
          <w:szCs w:val="22"/>
        </w:rPr>
        <w:t xml:space="preserve"> ve</w:t>
      </w:r>
      <w:r w:rsidRPr="005C5AB7">
        <w:rPr>
          <w:sz w:val="22"/>
          <w:szCs w:val="22"/>
        </w:rPr>
        <w:t xml:space="preserve"> dış tedarikçi</w:t>
      </w:r>
      <w:r w:rsidR="00727014" w:rsidRPr="005C5AB7">
        <w:rPr>
          <w:sz w:val="22"/>
          <w:szCs w:val="22"/>
        </w:rPr>
        <w:t>lere</w:t>
      </w:r>
      <w:r w:rsidR="00DA0913" w:rsidRPr="005C5AB7">
        <w:rPr>
          <w:sz w:val="22"/>
          <w:szCs w:val="22"/>
        </w:rPr>
        <w:t xml:space="preserve"> </w:t>
      </w:r>
      <w:r w:rsidRPr="005C5AB7">
        <w:rPr>
          <w:sz w:val="22"/>
          <w:szCs w:val="22"/>
        </w:rPr>
        <w:t xml:space="preserve">ait mülkiyete </w:t>
      </w:r>
      <w:r w:rsidR="00727014" w:rsidRPr="005C5AB7">
        <w:rPr>
          <w:sz w:val="22"/>
          <w:szCs w:val="22"/>
        </w:rPr>
        <w:t>gerekli özeni göstermek için;</w:t>
      </w:r>
    </w:p>
    <w:p w:rsidR="00727014" w:rsidRPr="005C5AB7" w:rsidRDefault="000D5D6A" w:rsidP="001E1EE1">
      <w:pPr>
        <w:numPr>
          <w:ilvl w:val="0"/>
          <w:numId w:val="88"/>
        </w:numPr>
        <w:autoSpaceDE w:val="0"/>
        <w:autoSpaceDN w:val="0"/>
        <w:adjustRightInd w:val="0"/>
        <w:spacing w:line="276" w:lineRule="auto"/>
        <w:ind w:left="284" w:hanging="284"/>
        <w:jc w:val="both"/>
        <w:rPr>
          <w:sz w:val="22"/>
          <w:szCs w:val="22"/>
        </w:rPr>
      </w:pPr>
      <w:r w:rsidRPr="005C5AB7">
        <w:rPr>
          <w:sz w:val="22"/>
          <w:szCs w:val="22"/>
        </w:rPr>
        <w:t>Üye ve diğer faydalanıcıların</w:t>
      </w:r>
      <w:r w:rsidR="00F835E8" w:rsidRPr="005C5AB7">
        <w:rPr>
          <w:sz w:val="22"/>
          <w:szCs w:val="22"/>
        </w:rPr>
        <w:t xml:space="preserve"> kullanım için veya kendi ürünü ve </w:t>
      </w:r>
      <w:r w:rsidRPr="005C5AB7">
        <w:rPr>
          <w:sz w:val="22"/>
          <w:szCs w:val="22"/>
        </w:rPr>
        <w:t xml:space="preserve">kurumun </w:t>
      </w:r>
      <w:r w:rsidR="00F835E8" w:rsidRPr="005C5AB7">
        <w:rPr>
          <w:sz w:val="22"/>
          <w:szCs w:val="22"/>
        </w:rPr>
        <w:t>hizmetiyle birleştirilecek</w:t>
      </w:r>
      <w:r w:rsidRPr="005C5AB7">
        <w:rPr>
          <w:sz w:val="22"/>
          <w:szCs w:val="22"/>
        </w:rPr>
        <w:t>,</w:t>
      </w:r>
      <w:r w:rsidR="00F835E8" w:rsidRPr="005C5AB7">
        <w:rPr>
          <w:sz w:val="22"/>
          <w:szCs w:val="22"/>
        </w:rPr>
        <w:t xml:space="preserve"> </w:t>
      </w:r>
      <w:r w:rsidRPr="005C5AB7">
        <w:rPr>
          <w:sz w:val="22"/>
          <w:szCs w:val="22"/>
        </w:rPr>
        <w:t>üye</w:t>
      </w:r>
      <w:r w:rsidR="00F835E8" w:rsidRPr="005C5AB7">
        <w:rPr>
          <w:sz w:val="22"/>
          <w:szCs w:val="22"/>
        </w:rPr>
        <w:t xml:space="preserve"> ve</w:t>
      </w:r>
      <w:r w:rsidRPr="005C5AB7">
        <w:rPr>
          <w:sz w:val="22"/>
          <w:szCs w:val="22"/>
        </w:rPr>
        <w:t>ya dış tedarikçiye ait mülkiyet</w:t>
      </w:r>
      <w:r w:rsidR="00727014" w:rsidRPr="005C5AB7">
        <w:rPr>
          <w:sz w:val="22"/>
          <w:szCs w:val="22"/>
        </w:rPr>
        <w:t>,</w:t>
      </w:r>
      <w:r w:rsidRPr="005C5AB7">
        <w:rPr>
          <w:sz w:val="22"/>
          <w:szCs w:val="22"/>
        </w:rPr>
        <w:t xml:space="preserve"> hizmet taleplerinde </w:t>
      </w:r>
      <w:r w:rsidR="00727014" w:rsidRPr="005C5AB7">
        <w:rPr>
          <w:sz w:val="22"/>
          <w:szCs w:val="22"/>
        </w:rPr>
        <w:t xml:space="preserve">giriş </w:t>
      </w:r>
      <w:r w:rsidRPr="005C5AB7">
        <w:rPr>
          <w:sz w:val="22"/>
          <w:szCs w:val="22"/>
        </w:rPr>
        <w:t xml:space="preserve">kontrole tabi tutulur. </w:t>
      </w:r>
    </w:p>
    <w:p w:rsidR="00F835E8" w:rsidRPr="005C5AB7" w:rsidRDefault="000D5D6A" w:rsidP="001E1EE1">
      <w:pPr>
        <w:numPr>
          <w:ilvl w:val="0"/>
          <w:numId w:val="88"/>
        </w:numPr>
        <w:autoSpaceDE w:val="0"/>
        <w:autoSpaceDN w:val="0"/>
        <w:adjustRightInd w:val="0"/>
        <w:spacing w:line="276" w:lineRule="auto"/>
        <w:ind w:left="284" w:hanging="284"/>
        <w:jc w:val="both"/>
        <w:rPr>
          <w:sz w:val="22"/>
          <w:szCs w:val="22"/>
        </w:rPr>
      </w:pPr>
      <w:r w:rsidRPr="005C5AB7">
        <w:rPr>
          <w:sz w:val="22"/>
          <w:szCs w:val="22"/>
        </w:rPr>
        <w:t xml:space="preserve">Kontrol sonrası uygunsuzluk görülen müşteri </w:t>
      </w:r>
      <w:r w:rsidR="00727014" w:rsidRPr="005C5AB7">
        <w:rPr>
          <w:sz w:val="22"/>
          <w:szCs w:val="22"/>
        </w:rPr>
        <w:t xml:space="preserve">veya tedarikçi </w:t>
      </w:r>
      <w:r w:rsidRPr="005C5AB7">
        <w:rPr>
          <w:sz w:val="22"/>
          <w:szCs w:val="22"/>
        </w:rPr>
        <w:t xml:space="preserve">mülkleri müşteriye iade edilir. Kurumda kalanlar ise müşteri </w:t>
      </w:r>
      <w:r w:rsidR="00727014" w:rsidRPr="005C5AB7">
        <w:rPr>
          <w:sz w:val="22"/>
          <w:szCs w:val="22"/>
        </w:rPr>
        <w:t xml:space="preserve">ve tedarikçi </w:t>
      </w:r>
      <w:r w:rsidRPr="005C5AB7">
        <w:rPr>
          <w:sz w:val="22"/>
          <w:szCs w:val="22"/>
        </w:rPr>
        <w:t>mülkünü teslim alan hi</w:t>
      </w:r>
      <w:r w:rsidR="003405AA" w:rsidRPr="005C5AB7">
        <w:rPr>
          <w:sz w:val="22"/>
          <w:szCs w:val="22"/>
        </w:rPr>
        <w:t>z</w:t>
      </w:r>
      <w:r w:rsidRPr="005C5AB7">
        <w:rPr>
          <w:sz w:val="22"/>
          <w:szCs w:val="22"/>
        </w:rPr>
        <w:t>met birimi tarafından müşterinin dosyasında muhafaza edilir, korunur ve güvenliği</w:t>
      </w:r>
      <w:r w:rsidR="00F835E8" w:rsidRPr="005C5AB7">
        <w:rPr>
          <w:sz w:val="22"/>
          <w:szCs w:val="22"/>
        </w:rPr>
        <w:t xml:space="preserve"> sağla</w:t>
      </w:r>
      <w:r w:rsidRPr="005C5AB7">
        <w:rPr>
          <w:sz w:val="22"/>
          <w:szCs w:val="22"/>
        </w:rPr>
        <w:t xml:space="preserve">nır. </w:t>
      </w:r>
    </w:p>
    <w:p w:rsidR="00727014" w:rsidRPr="005C5AB7" w:rsidRDefault="00727014" w:rsidP="001E1EE1">
      <w:pPr>
        <w:numPr>
          <w:ilvl w:val="0"/>
          <w:numId w:val="88"/>
        </w:numPr>
        <w:autoSpaceDE w:val="0"/>
        <w:autoSpaceDN w:val="0"/>
        <w:adjustRightInd w:val="0"/>
        <w:spacing w:line="276" w:lineRule="auto"/>
        <w:ind w:left="284" w:hanging="284"/>
        <w:jc w:val="both"/>
        <w:rPr>
          <w:sz w:val="22"/>
          <w:szCs w:val="22"/>
        </w:rPr>
      </w:pPr>
      <w:r w:rsidRPr="005C5AB7">
        <w:rPr>
          <w:sz w:val="22"/>
          <w:szCs w:val="22"/>
        </w:rPr>
        <w:t>Uygun olan müşteri ve tedarikçi mülkü süreçte kullanılır ve sonrasında müşteri dosyas</w:t>
      </w:r>
      <w:r w:rsidR="003405AA" w:rsidRPr="005C5AB7">
        <w:rPr>
          <w:sz w:val="22"/>
          <w:szCs w:val="22"/>
        </w:rPr>
        <w:t>ı</w:t>
      </w:r>
      <w:r w:rsidRPr="005C5AB7">
        <w:rPr>
          <w:sz w:val="22"/>
          <w:szCs w:val="22"/>
        </w:rPr>
        <w:t xml:space="preserve">nda ilgili bölüm tarafından muhafaza edilir. </w:t>
      </w:r>
    </w:p>
    <w:p w:rsidR="00727014" w:rsidRDefault="00727014" w:rsidP="00727014">
      <w:pPr>
        <w:numPr>
          <w:ilvl w:val="0"/>
          <w:numId w:val="88"/>
        </w:numPr>
        <w:autoSpaceDE w:val="0"/>
        <w:autoSpaceDN w:val="0"/>
        <w:adjustRightInd w:val="0"/>
        <w:spacing w:line="276" w:lineRule="auto"/>
        <w:ind w:left="284" w:hanging="284"/>
        <w:jc w:val="both"/>
        <w:rPr>
          <w:rFonts w:ascii="Calibri" w:hAnsi="Calibri" w:cs="Arial"/>
          <w:sz w:val="22"/>
          <w:szCs w:val="22"/>
        </w:rPr>
      </w:pPr>
      <w:r w:rsidRPr="005C5AB7">
        <w:rPr>
          <w:sz w:val="22"/>
          <w:szCs w:val="22"/>
        </w:rPr>
        <w:t>Müşteri mülklerinin uygunsuzluğu halinde kurumun müşteri mülkünü imha etme hakkı yoktur. Genel uygulama olarak müşteri mülkleri süreçte kullanılmaya</w:t>
      </w:r>
      <w:r w:rsidR="003405AA" w:rsidRPr="005C5AB7">
        <w:rPr>
          <w:sz w:val="22"/>
          <w:szCs w:val="22"/>
        </w:rPr>
        <w:t>r</w:t>
      </w:r>
      <w:r w:rsidRPr="005C5AB7">
        <w:rPr>
          <w:sz w:val="22"/>
          <w:szCs w:val="22"/>
        </w:rPr>
        <w:t>ak ise müşteriye iade edilir. İade işlemi talep</w:t>
      </w:r>
      <w:r>
        <w:rPr>
          <w:rFonts w:ascii="Calibri" w:hAnsi="Calibri" w:cs="Arial"/>
          <w:sz w:val="22"/>
          <w:szCs w:val="22"/>
        </w:rPr>
        <w:t xml:space="preserve"> dilekçeleri </w:t>
      </w:r>
      <w:r w:rsidRPr="005378BA">
        <w:rPr>
          <w:rFonts w:ascii="Calibri" w:hAnsi="Calibri" w:cs="Arial"/>
          <w:sz w:val="22"/>
          <w:szCs w:val="22"/>
        </w:rPr>
        <w:t>üzerine iade edilen müşteri mülklerinin</w:t>
      </w:r>
      <w:r>
        <w:rPr>
          <w:rFonts w:ascii="Calibri" w:hAnsi="Calibri" w:cs="Arial"/>
          <w:sz w:val="22"/>
          <w:szCs w:val="22"/>
        </w:rPr>
        <w:t xml:space="preserve"> listesi çıkarılarak müşteri tarafından imzalanarak müşteriye teslim edilir. </w:t>
      </w:r>
      <w:r w:rsidR="00513D3D">
        <w:rPr>
          <w:rFonts w:ascii="Calibri" w:hAnsi="Calibri" w:cs="Arial"/>
          <w:sz w:val="22"/>
          <w:szCs w:val="22"/>
        </w:rPr>
        <w:t xml:space="preserve">Müşterinin yazılı imzalı beyanı olmadan müşteri mülkü müşteriye iade edilmez. </w:t>
      </w:r>
    </w:p>
    <w:p w:rsidR="00727014" w:rsidRPr="005C5AB7" w:rsidRDefault="005E2FF5" w:rsidP="00727014">
      <w:pPr>
        <w:numPr>
          <w:ilvl w:val="0"/>
          <w:numId w:val="88"/>
        </w:numPr>
        <w:autoSpaceDE w:val="0"/>
        <w:autoSpaceDN w:val="0"/>
        <w:adjustRightInd w:val="0"/>
        <w:spacing w:line="276" w:lineRule="auto"/>
        <w:ind w:left="284" w:hanging="284"/>
        <w:jc w:val="both"/>
        <w:rPr>
          <w:sz w:val="22"/>
          <w:szCs w:val="22"/>
        </w:rPr>
      </w:pPr>
      <w:r w:rsidRPr="005C5AB7">
        <w:rPr>
          <w:sz w:val="22"/>
          <w:szCs w:val="22"/>
        </w:rPr>
        <w:t xml:space="preserve">Tedarikçilere ait mülkün süreçlerde kullanılmaması için iade şartları ürünler için giriş kontrol sonrası iade, hizmet için uygunluk değerlendirme ve hizmet alındı ise başarı değerlendirme sonrası gerekçeleri belirtilerek gerekli hallerde </w:t>
      </w:r>
      <w:bookmarkStart w:id="37" w:name="_Hlk487220238"/>
      <w:r w:rsidR="00144FCE" w:rsidRPr="005C5AB7">
        <w:rPr>
          <w:sz w:val="22"/>
          <w:szCs w:val="22"/>
        </w:rPr>
        <w:t xml:space="preserve">Düzeltici Faaliyet Talep Formu </w:t>
      </w:r>
      <w:bookmarkEnd w:id="37"/>
      <w:r w:rsidR="00B37569" w:rsidRPr="005C5AB7">
        <w:rPr>
          <w:sz w:val="22"/>
          <w:szCs w:val="22"/>
        </w:rPr>
        <w:t xml:space="preserve">kullanılarak </w:t>
      </w:r>
      <w:r w:rsidRPr="005C5AB7">
        <w:rPr>
          <w:sz w:val="22"/>
          <w:szCs w:val="22"/>
        </w:rPr>
        <w:t xml:space="preserve">yapılır. </w:t>
      </w:r>
    </w:p>
    <w:p w:rsidR="005E2FF5" w:rsidRPr="005C5AB7" w:rsidRDefault="005E2FF5" w:rsidP="005E2FF5">
      <w:pPr>
        <w:autoSpaceDE w:val="0"/>
        <w:autoSpaceDN w:val="0"/>
        <w:adjustRightInd w:val="0"/>
        <w:spacing w:line="276" w:lineRule="auto"/>
        <w:ind w:left="284"/>
        <w:jc w:val="both"/>
        <w:rPr>
          <w:sz w:val="22"/>
          <w:szCs w:val="22"/>
        </w:rPr>
      </w:pPr>
    </w:p>
    <w:p w:rsidR="005E2FF5" w:rsidRPr="005C5AB7" w:rsidRDefault="005E2FF5" w:rsidP="005E2FF5">
      <w:pPr>
        <w:autoSpaceDE w:val="0"/>
        <w:autoSpaceDN w:val="0"/>
        <w:adjustRightInd w:val="0"/>
        <w:spacing w:line="276" w:lineRule="auto"/>
        <w:jc w:val="both"/>
        <w:rPr>
          <w:sz w:val="22"/>
          <w:szCs w:val="22"/>
        </w:rPr>
      </w:pPr>
      <w:r w:rsidRPr="005C5AB7">
        <w:rPr>
          <w:sz w:val="22"/>
          <w:szCs w:val="22"/>
        </w:rPr>
        <w:t>İade edi</w:t>
      </w:r>
      <w:r w:rsidR="003405AA" w:rsidRPr="005C5AB7">
        <w:rPr>
          <w:sz w:val="22"/>
          <w:szCs w:val="22"/>
        </w:rPr>
        <w:t>l</w:t>
      </w:r>
      <w:r w:rsidRPr="005C5AB7">
        <w:rPr>
          <w:sz w:val="22"/>
          <w:szCs w:val="22"/>
        </w:rPr>
        <w:t xml:space="preserve">mesi gereken müşteri ve dış tedarikçi mülkünün iadesi için Genel Sekreter ve/veya Yönetim Kurulunun onayı şartı aranır. İade gerekliliği, hizmet süreçleri için giriş kontrol aşamasında ise süreç sahibi (hizmet veren birim sorumlusu) tarafından </w:t>
      </w:r>
      <w:r w:rsidR="00B507FB" w:rsidRPr="005C5AB7">
        <w:rPr>
          <w:sz w:val="22"/>
          <w:szCs w:val="22"/>
        </w:rPr>
        <w:t xml:space="preserve">iade işlemi gerçekleştirilebilir. </w:t>
      </w:r>
    </w:p>
    <w:p w:rsidR="00B37569" w:rsidRPr="00CE593C" w:rsidRDefault="000D5D6A" w:rsidP="001E1EE1">
      <w:pPr>
        <w:autoSpaceDE w:val="0"/>
        <w:autoSpaceDN w:val="0"/>
        <w:adjustRightInd w:val="0"/>
        <w:spacing w:line="276" w:lineRule="auto"/>
        <w:jc w:val="both"/>
        <w:rPr>
          <w:i/>
          <w:sz w:val="22"/>
          <w:szCs w:val="22"/>
        </w:rPr>
      </w:pPr>
      <w:r w:rsidRPr="00CE593C">
        <w:rPr>
          <w:b/>
          <w:i/>
          <w:sz w:val="22"/>
          <w:szCs w:val="22"/>
        </w:rPr>
        <w:t>Referans</w:t>
      </w:r>
      <w:r w:rsidRPr="00CE593C">
        <w:rPr>
          <w:b/>
          <w:i/>
          <w:sz w:val="22"/>
          <w:szCs w:val="22"/>
        </w:rPr>
        <w:tab/>
        <w:t>:</w:t>
      </w:r>
      <w:r w:rsidRPr="00CE593C">
        <w:rPr>
          <w:i/>
          <w:sz w:val="22"/>
          <w:szCs w:val="22"/>
        </w:rPr>
        <w:t xml:space="preserve"> </w:t>
      </w:r>
      <w:bookmarkStart w:id="38" w:name="_Hlk487220253"/>
      <w:bookmarkStart w:id="39" w:name="_Hlk487221845"/>
      <w:r w:rsidR="00B37569" w:rsidRPr="00CE593C">
        <w:rPr>
          <w:i/>
          <w:sz w:val="22"/>
          <w:szCs w:val="22"/>
        </w:rPr>
        <w:t>Dışarıdan Tedarik Edilen Ürün ve Hizmet Giriş Kontrol Formu</w:t>
      </w:r>
      <w:r w:rsidR="00265408" w:rsidRPr="00CE593C">
        <w:rPr>
          <w:i/>
          <w:sz w:val="22"/>
          <w:szCs w:val="22"/>
        </w:rPr>
        <w:t xml:space="preserve"> </w:t>
      </w:r>
      <w:bookmarkEnd w:id="38"/>
    </w:p>
    <w:p w:rsidR="000D5D6A" w:rsidRPr="00CE593C" w:rsidRDefault="00B37569" w:rsidP="00B37569">
      <w:pPr>
        <w:autoSpaceDE w:val="0"/>
        <w:autoSpaceDN w:val="0"/>
        <w:adjustRightInd w:val="0"/>
        <w:spacing w:line="276" w:lineRule="auto"/>
        <w:ind w:left="1416"/>
        <w:jc w:val="both"/>
        <w:rPr>
          <w:i/>
          <w:sz w:val="22"/>
          <w:szCs w:val="22"/>
        </w:rPr>
      </w:pPr>
      <w:r w:rsidRPr="00CE593C">
        <w:rPr>
          <w:i/>
          <w:sz w:val="22"/>
          <w:szCs w:val="22"/>
        </w:rPr>
        <w:t xml:space="preserve">  </w:t>
      </w:r>
      <w:r w:rsidR="000D5D6A" w:rsidRPr="00CE593C">
        <w:rPr>
          <w:i/>
          <w:sz w:val="22"/>
          <w:szCs w:val="22"/>
        </w:rPr>
        <w:t xml:space="preserve">Müşteri </w:t>
      </w:r>
      <w:r w:rsidR="002F3FA3" w:rsidRPr="00CE593C">
        <w:rPr>
          <w:i/>
          <w:sz w:val="22"/>
          <w:szCs w:val="22"/>
        </w:rPr>
        <w:t>ve Tedarikçi Mülkü İade Tutanağı</w:t>
      </w:r>
      <w:r w:rsidR="00055DEC" w:rsidRPr="00CE593C">
        <w:rPr>
          <w:i/>
          <w:sz w:val="22"/>
          <w:szCs w:val="22"/>
        </w:rPr>
        <w:t xml:space="preserve"> </w:t>
      </w:r>
    </w:p>
    <w:p w:rsidR="00B37569" w:rsidRPr="00CE593C" w:rsidRDefault="002F3FA3" w:rsidP="001E1EE1">
      <w:pPr>
        <w:autoSpaceDE w:val="0"/>
        <w:autoSpaceDN w:val="0"/>
        <w:adjustRightInd w:val="0"/>
        <w:spacing w:line="276" w:lineRule="auto"/>
        <w:jc w:val="both"/>
        <w:rPr>
          <w:i/>
          <w:sz w:val="22"/>
          <w:szCs w:val="22"/>
        </w:rPr>
      </w:pPr>
      <w:r w:rsidRPr="00CE593C">
        <w:rPr>
          <w:i/>
          <w:sz w:val="22"/>
          <w:szCs w:val="22"/>
        </w:rPr>
        <w:tab/>
      </w:r>
      <w:r w:rsidRPr="00CE593C">
        <w:rPr>
          <w:i/>
          <w:sz w:val="22"/>
          <w:szCs w:val="22"/>
        </w:rPr>
        <w:tab/>
        <w:t xml:space="preserve">  </w:t>
      </w:r>
      <w:r w:rsidR="00144FCE" w:rsidRPr="00CE593C">
        <w:rPr>
          <w:i/>
          <w:sz w:val="22"/>
          <w:szCs w:val="22"/>
        </w:rPr>
        <w:t xml:space="preserve">Düzeltici Faaliyet Talep Formu </w:t>
      </w:r>
      <w:r w:rsidR="00055DEC" w:rsidRPr="00CE593C">
        <w:rPr>
          <w:i/>
          <w:sz w:val="22"/>
          <w:szCs w:val="22"/>
        </w:rPr>
        <w:t xml:space="preserve"> </w:t>
      </w:r>
    </w:p>
    <w:bookmarkEnd w:id="39"/>
    <w:p w:rsidR="005C5AB7" w:rsidRDefault="005C5AB7" w:rsidP="001E1EE1">
      <w:pPr>
        <w:autoSpaceDE w:val="0"/>
        <w:autoSpaceDN w:val="0"/>
        <w:adjustRightInd w:val="0"/>
        <w:spacing w:line="276" w:lineRule="auto"/>
        <w:jc w:val="both"/>
        <w:rPr>
          <w:b/>
          <w:bCs/>
          <w:sz w:val="22"/>
          <w:szCs w:val="22"/>
        </w:rPr>
      </w:pPr>
    </w:p>
    <w:p w:rsidR="00F835E8" w:rsidRPr="005C5AB7" w:rsidRDefault="00F835E8" w:rsidP="001E1EE1">
      <w:pPr>
        <w:autoSpaceDE w:val="0"/>
        <w:autoSpaceDN w:val="0"/>
        <w:adjustRightInd w:val="0"/>
        <w:spacing w:line="276" w:lineRule="auto"/>
        <w:jc w:val="both"/>
        <w:rPr>
          <w:b/>
          <w:bCs/>
          <w:sz w:val="22"/>
          <w:szCs w:val="22"/>
        </w:rPr>
      </w:pPr>
      <w:r w:rsidRPr="005C5AB7">
        <w:rPr>
          <w:b/>
          <w:bCs/>
          <w:sz w:val="22"/>
          <w:szCs w:val="22"/>
        </w:rPr>
        <w:t>8.5.4 Muhafaza</w:t>
      </w:r>
      <w:r w:rsidR="00055DEC" w:rsidRPr="005C5AB7">
        <w:rPr>
          <w:b/>
          <w:bCs/>
          <w:sz w:val="22"/>
          <w:szCs w:val="22"/>
        </w:rPr>
        <w:t xml:space="preserve"> </w:t>
      </w:r>
    </w:p>
    <w:p w:rsidR="00F835E8" w:rsidRPr="005C5AB7" w:rsidRDefault="00F835E8" w:rsidP="001E1EE1">
      <w:pPr>
        <w:autoSpaceDE w:val="0"/>
        <w:autoSpaceDN w:val="0"/>
        <w:adjustRightInd w:val="0"/>
        <w:spacing w:line="276" w:lineRule="auto"/>
        <w:jc w:val="both"/>
        <w:rPr>
          <w:sz w:val="22"/>
          <w:szCs w:val="22"/>
        </w:rPr>
      </w:pPr>
      <w:r w:rsidRPr="005C5AB7">
        <w:rPr>
          <w:sz w:val="22"/>
          <w:szCs w:val="22"/>
        </w:rPr>
        <w:t>Kuru</w:t>
      </w:r>
      <w:r w:rsidR="000D5D6A" w:rsidRPr="005C5AB7">
        <w:rPr>
          <w:sz w:val="22"/>
          <w:szCs w:val="22"/>
        </w:rPr>
        <w:t>mumuz</w:t>
      </w:r>
      <w:r w:rsidRPr="005C5AB7">
        <w:rPr>
          <w:sz w:val="22"/>
          <w:szCs w:val="22"/>
        </w:rPr>
        <w:t>, hizmet sunumu esnasındaki çıktıları, şartlara uygunluğu gü</w:t>
      </w:r>
      <w:r w:rsidR="000D5D6A" w:rsidRPr="005C5AB7">
        <w:rPr>
          <w:sz w:val="22"/>
          <w:szCs w:val="22"/>
        </w:rPr>
        <w:t xml:space="preserve">vence altına almak için elektronik ve kağıt ortamda ait olduğu üye veya kurumun dosyasında tutarak </w:t>
      </w:r>
      <w:r w:rsidRPr="005C5AB7">
        <w:rPr>
          <w:sz w:val="22"/>
          <w:szCs w:val="22"/>
        </w:rPr>
        <w:t>muhafaza e</w:t>
      </w:r>
      <w:r w:rsidR="00DA4A4D" w:rsidRPr="005C5AB7">
        <w:rPr>
          <w:sz w:val="22"/>
          <w:szCs w:val="22"/>
        </w:rPr>
        <w:t>der. Dokümante</w:t>
      </w:r>
      <w:r w:rsidR="00265408" w:rsidRPr="005C5AB7">
        <w:rPr>
          <w:sz w:val="22"/>
          <w:szCs w:val="22"/>
        </w:rPr>
        <w:t xml:space="preserve"> edilmiş bilgi ve hizmet süreçleri çıktıları </w:t>
      </w:r>
      <w:r w:rsidR="00DA4A4D" w:rsidRPr="005C5AB7">
        <w:rPr>
          <w:sz w:val="22"/>
          <w:szCs w:val="22"/>
        </w:rPr>
        <w:t>Bilgi Varlıkları olarak kabul edilir. Bu neden ile Bilgi Varlıklarının muhafaza, ulaşılabilirliği ve bütünlüğünün korunması şartları Bilgi Güvenliği Talimatına uygun olarak yapılır. Kurumum</w:t>
      </w:r>
      <w:r w:rsidR="003405AA" w:rsidRPr="005C5AB7">
        <w:rPr>
          <w:sz w:val="22"/>
          <w:szCs w:val="22"/>
        </w:rPr>
        <w:t>uz Bilgi Güvenliği Şartlarının s</w:t>
      </w:r>
      <w:r w:rsidR="00DA4A4D" w:rsidRPr="005C5AB7">
        <w:rPr>
          <w:sz w:val="22"/>
          <w:szCs w:val="22"/>
        </w:rPr>
        <w:t xml:space="preserve">ağlanması (Dokümante edilmiş bilginin muhafazası) için Bilgi Güvenliği Talimatı </w:t>
      </w:r>
      <w:r w:rsidR="00DA4A4D" w:rsidRPr="005C5AB7">
        <w:rPr>
          <w:sz w:val="22"/>
          <w:szCs w:val="22"/>
        </w:rPr>
        <w:lastRenderedPageBreak/>
        <w:t xml:space="preserve">hakkında tüm insan kaynaklarına planlı eğitim verir ve gereklerin uygulanması konusunda Personel ile Bilgi Güvenliği Sözleşmesi imzalanarak bu kapsamda </w:t>
      </w:r>
      <w:bookmarkStart w:id="40" w:name="_Hlk487220781"/>
      <w:r w:rsidR="002B284A" w:rsidRPr="005C5AB7">
        <w:rPr>
          <w:sz w:val="22"/>
          <w:szCs w:val="22"/>
        </w:rPr>
        <w:t>Arşiv Talimatı</w:t>
      </w:r>
      <w:r w:rsidR="00DA4A4D" w:rsidRPr="005C5AB7">
        <w:rPr>
          <w:sz w:val="22"/>
          <w:szCs w:val="22"/>
        </w:rPr>
        <w:t xml:space="preserve"> </w:t>
      </w:r>
      <w:bookmarkEnd w:id="40"/>
      <w:r w:rsidR="00DA4A4D" w:rsidRPr="005C5AB7">
        <w:rPr>
          <w:sz w:val="22"/>
          <w:szCs w:val="22"/>
        </w:rPr>
        <w:t xml:space="preserve">da gereklerinin uygulanmasını sağlar. </w:t>
      </w:r>
    </w:p>
    <w:p w:rsidR="00DA4A4D" w:rsidRPr="00C13586" w:rsidRDefault="00DA4A4D" w:rsidP="001E1EE1">
      <w:pPr>
        <w:autoSpaceDE w:val="0"/>
        <w:autoSpaceDN w:val="0"/>
        <w:adjustRightInd w:val="0"/>
        <w:spacing w:line="276" w:lineRule="auto"/>
        <w:jc w:val="both"/>
        <w:rPr>
          <w:i/>
          <w:sz w:val="22"/>
          <w:szCs w:val="22"/>
        </w:rPr>
      </w:pPr>
      <w:r w:rsidRPr="00C13586">
        <w:rPr>
          <w:b/>
          <w:i/>
          <w:sz w:val="22"/>
          <w:szCs w:val="22"/>
        </w:rPr>
        <w:t>Referans</w:t>
      </w:r>
      <w:r w:rsidRPr="00C13586">
        <w:rPr>
          <w:b/>
          <w:i/>
          <w:sz w:val="22"/>
          <w:szCs w:val="22"/>
        </w:rPr>
        <w:tab/>
        <w:t>:</w:t>
      </w:r>
      <w:r w:rsidRPr="00C13586">
        <w:rPr>
          <w:i/>
          <w:sz w:val="22"/>
          <w:szCs w:val="22"/>
        </w:rPr>
        <w:t xml:space="preserve"> </w:t>
      </w:r>
      <w:bookmarkStart w:id="41" w:name="_Hlk487221854"/>
      <w:r w:rsidRPr="00C13586">
        <w:rPr>
          <w:i/>
          <w:sz w:val="22"/>
          <w:szCs w:val="22"/>
        </w:rPr>
        <w:t>Bilgi Güvenliği Talimatı</w:t>
      </w:r>
    </w:p>
    <w:p w:rsidR="00DA4A4D" w:rsidRPr="00C13586" w:rsidRDefault="00DA4A4D" w:rsidP="001E1EE1">
      <w:pPr>
        <w:autoSpaceDE w:val="0"/>
        <w:autoSpaceDN w:val="0"/>
        <w:adjustRightInd w:val="0"/>
        <w:spacing w:line="276" w:lineRule="auto"/>
        <w:jc w:val="both"/>
        <w:rPr>
          <w:i/>
          <w:sz w:val="22"/>
          <w:szCs w:val="22"/>
        </w:rPr>
      </w:pPr>
      <w:r w:rsidRPr="00C13586">
        <w:rPr>
          <w:i/>
          <w:sz w:val="22"/>
          <w:szCs w:val="22"/>
        </w:rPr>
        <w:tab/>
      </w:r>
      <w:r w:rsidRPr="00C13586">
        <w:rPr>
          <w:i/>
          <w:sz w:val="22"/>
          <w:szCs w:val="22"/>
        </w:rPr>
        <w:tab/>
        <w:t xml:space="preserve">  Kurum İçi Eğitim Planı </w:t>
      </w:r>
    </w:p>
    <w:p w:rsidR="00DA4A4D" w:rsidRPr="00C13586" w:rsidRDefault="00DA4A4D" w:rsidP="001E1EE1">
      <w:pPr>
        <w:autoSpaceDE w:val="0"/>
        <w:autoSpaceDN w:val="0"/>
        <w:adjustRightInd w:val="0"/>
        <w:spacing w:line="276" w:lineRule="auto"/>
        <w:jc w:val="both"/>
        <w:rPr>
          <w:i/>
          <w:sz w:val="22"/>
          <w:szCs w:val="22"/>
        </w:rPr>
      </w:pPr>
      <w:r w:rsidRPr="00C13586">
        <w:rPr>
          <w:i/>
          <w:sz w:val="22"/>
          <w:szCs w:val="22"/>
        </w:rPr>
        <w:tab/>
      </w:r>
      <w:r w:rsidRPr="00C13586">
        <w:rPr>
          <w:i/>
          <w:sz w:val="22"/>
          <w:szCs w:val="22"/>
        </w:rPr>
        <w:tab/>
        <w:t xml:space="preserve">  Bilgi Güvenliği Sözleşmesi</w:t>
      </w:r>
    </w:p>
    <w:p w:rsidR="00DA4A4D" w:rsidRPr="00C13586" w:rsidRDefault="00DA4A4D" w:rsidP="001E1EE1">
      <w:pPr>
        <w:autoSpaceDE w:val="0"/>
        <w:autoSpaceDN w:val="0"/>
        <w:adjustRightInd w:val="0"/>
        <w:spacing w:line="276" w:lineRule="auto"/>
        <w:jc w:val="both"/>
        <w:rPr>
          <w:i/>
          <w:sz w:val="22"/>
          <w:szCs w:val="22"/>
        </w:rPr>
      </w:pPr>
      <w:r w:rsidRPr="00C13586">
        <w:rPr>
          <w:i/>
          <w:sz w:val="22"/>
          <w:szCs w:val="22"/>
        </w:rPr>
        <w:tab/>
      </w:r>
      <w:r w:rsidRPr="00C13586">
        <w:rPr>
          <w:i/>
          <w:sz w:val="22"/>
          <w:szCs w:val="22"/>
        </w:rPr>
        <w:tab/>
        <w:t xml:space="preserve">  </w:t>
      </w:r>
      <w:r w:rsidR="002B284A" w:rsidRPr="00C13586">
        <w:rPr>
          <w:i/>
          <w:sz w:val="22"/>
          <w:szCs w:val="22"/>
        </w:rPr>
        <w:t>Arşiv Talimatı</w:t>
      </w:r>
    </w:p>
    <w:bookmarkEnd w:id="41"/>
    <w:p w:rsidR="00F835E8" w:rsidRPr="005C5AB7" w:rsidRDefault="00F835E8" w:rsidP="001E1EE1">
      <w:pPr>
        <w:spacing w:line="276" w:lineRule="auto"/>
        <w:jc w:val="both"/>
        <w:rPr>
          <w:sz w:val="22"/>
          <w:szCs w:val="22"/>
        </w:rPr>
      </w:pPr>
    </w:p>
    <w:p w:rsidR="00F835E8" w:rsidRPr="005C5AB7" w:rsidRDefault="00F835E8" w:rsidP="001E1EE1">
      <w:pPr>
        <w:autoSpaceDE w:val="0"/>
        <w:autoSpaceDN w:val="0"/>
        <w:adjustRightInd w:val="0"/>
        <w:spacing w:line="276" w:lineRule="auto"/>
        <w:jc w:val="both"/>
        <w:rPr>
          <w:b/>
          <w:bCs/>
          <w:sz w:val="22"/>
          <w:szCs w:val="22"/>
        </w:rPr>
      </w:pPr>
      <w:r w:rsidRPr="005C5AB7">
        <w:rPr>
          <w:b/>
          <w:bCs/>
          <w:sz w:val="22"/>
          <w:szCs w:val="22"/>
        </w:rPr>
        <w:t>8.5.5 Teslimat</w:t>
      </w:r>
      <w:r w:rsidR="00384015" w:rsidRPr="005C5AB7">
        <w:rPr>
          <w:b/>
          <w:bCs/>
          <w:sz w:val="22"/>
          <w:szCs w:val="22"/>
        </w:rPr>
        <w:t xml:space="preserve"> (Hizmet)</w:t>
      </w:r>
      <w:r w:rsidRPr="005C5AB7">
        <w:rPr>
          <w:b/>
          <w:bCs/>
          <w:sz w:val="22"/>
          <w:szCs w:val="22"/>
        </w:rPr>
        <w:t xml:space="preserve"> </w:t>
      </w:r>
      <w:r w:rsidR="000D5D6A" w:rsidRPr="005C5AB7">
        <w:rPr>
          <w:b/>
          <w:bCs/>
          <w:sz w:val="22"/>
          <w:szCs w:val="22"/>
        </w:rPr>
        <w:t>Sonrası Faaliyetler</w:t>
      </w:r>
      <w:r w:rsidR="00BA147E" w:rsidRPr="005C5AB7">
        <w:rPr>
          <w:b/>
          <w:bCs/>
          <w:sz w:val="22"/>
          <w:szCs w:val="22"/>
        </w:rPr>
        <w:t xml:space="preserve"> </w:t>
      </w:r>
    </w:p>
    <w:p w:rsidR="00F835E8" w:rsidRPr="005C5AB7" w:rsidRDefault="00F835E8" w:rsidP="001E1EE1">
      <w:pPr>
        <w:autoSpaceDE w:val="0"/>
        <w:autoSpaceDN w:val="0"/>
        <w:adjustRightInd w:val="0"/>
        <w:spacing w:line="276" w:lineRule="auto"/>
        <w:jc w:val="both"/>
        <w:rPr>
          <w:sz w:val="22"/>
          <w:szCs w:val="22"/>
        </w:rPr>
      </w:pPr>
      <w:r w:rsidRPr="005C5AB7">
        <w:rPr>
          <w:sz w:val="22"/>
          <w:szCs w:val="22"/>
        </w:rPr>
        <w:t>Kuruluş, ürün ve hizmetlerle ilgili teslimat sonrası faaliyetler için şartları karşılama</w:t>
      </w:r>
      <w:r w:rsidR="000D5D6A" w:rsidRPr="005C5AB7">
        <w:rPr>
          <w:sz w:val="22"/>
          <w:szCs w:val="22"/>
        </w:rPr>
        <w:t xml:space="preserve">k için </w:t>
      </w:r>
    </w:p>
    <w:p w:rsidR="00F835E8" w:rsidRPr="005C5AB7" w:rsidRDefault="00F835E8" w:rsidP="00A762D3">
      <w:pPr>
        <w:numPr>
          <w:ilvl w:val="2"/>
          <w:numId w:val="42"/>
        </w:numPr>
        <w:autoSpaceDE w:val="0"/>
        <w:autoSpaceDN w:val="0"/>
        <w:adjustRightInd w:val="0"/>
        <w:spacing w:line="276" w:lineRule="auto"/>
        <w:ind w:left="284" w:hanging="284"/>
        <w:jc w:val="both"/>
        <w:rPr>
          <w:sz w:val="22"/>
          <w:szCs w:val="22"/>
        </w:rPr>
      </w:pPr>
      <w:r w:rsidRPr="005C5AB7">
        <w:rPr>
          <w:sz w:val="22"/>
          <w:szCs w:val="22"/>
        </w:rPr>
        <w:t>Birincil ve ikincil mevzuat şartları</w:t>
      </w:r>
      <w:r w:rsidR="000D5D6A" w:rsidRPr="005C5AB7">
        <w:rPr>
          <w:sz w:val="22"/>
          <w:szCs w:val="22"/>
        </w:rPr>
        <w:t>nı</w:t>
      </w:r>
      <w:r w:rsidRPr="005C5AB7">
        <w:rPr>
          <w:sz w:val="22"/>
          <w:szCs w:val="22"/>
        </w:rPr>
        <w:t>,</w:t>
      </w:r>
      <w:r w:rsidR="004E583F" w:rsidRPr="005C5AB7">
        <w:rPr>
          <w:sz w:val="22"/>
          <w:szCs w:val="22"/>
        </w:rPr>
        <w:t xml:space="preserve"> </w:t>
      </w:r>
      <w:r w:rsidR="00384015" w:rsidRPr="005C5AB7">
        <w:rPr>
          <w:sz w:val="22"/>
          <w:szCs w:val="22"/>
        </w:rPr>
        <w:t>(Yasa, Yönetmelik,</w:t>
      </w:r>
      <w:r w:rsidR="005C5AB7">
        <w:rPr>
          <w:sz w:val="22"/>
          <w:szCs w:val="22"/>
        </w:rPr>
        <w:t xml:space="preserve"> </w:t>
      </w:r>
      <w:r w:rsidR="00384015" w:rsidRPr="005C5AB7">
        <w:rPr>
          <w:sz w:val="22"/>
          <w:szCs w:val="22"/>
        </w:rPr>
        <w:t>Karar,</w:t>
      </w:r>
      <w:r w:rsidR="005C5AB7">
        <w:rPr>
          <w:sz w:val="22"/>
          <w:szCs w:val="22"/>
        </w:rPr>
        <w:t xml:space="preserve"> </w:t>
      </w:r>
      <w:r w:rsidR="00384015" w:rsidRPr="005C5AB7">
        <w:rPr>
          <w:sz w:val="22"/>
          <w:szCs w:val="22"/>
        </w:rPr>
        <w:t>Esaslar vb.),</w:t>
      </w:r>
    </w:p>
    <w:p w:rsidR="00F835E8" w:rsidRPr="005C5AB7" w:rsidRDefault="00F835E8" w:rsidP="00A762D3">
      <w:pPr>
        <w:numPr>
          <w:ilvl w:val="2"/>
          <w:numId w:val="42"/>
        </w:numPr>
        <w:autoSpaceDE w:val="0"/>
        <w:autoSpaceDN w:val="0"/>
        <w:adjustRightInd w:val="0"/>
        <w:spacing w:line="276" w:lineRule="auto"/>
        <w:ind w:left="284" w:hanging="284"/>
        <w:jc w:val="both"/>
        <w:rPr>
          <w:sz w:val="22"/>
          <w:szCs w:val="22"/>
        </w:rPr>
      </w:pPr>
      <w:r w:rsidRPr="005C5AB7">
        <w:rPr>
          <w:sz w:val="22"/>
          <w:szCs w:val="22"/>
        </w:rPr>
        <w:t>Ürün ve hizmetler ile ilgili istenmeyen potansiyel sonuçlar</w:t>
      </w:r>
      <w:r w:rsidR="000D5D6A" w:rsidRPr="005C5AB7">
        <w:rPr>
          <w:sz w:val="22"/>
          <w:szCs w:val="22"/>
        </w:rPr>
        <w:t>ı</w:t>
      </w:r>
      <w:r w:rsidRPr="005C5AB7">
        <w:rPr>
          <w:sz w:val="22"/>
          <w:szCs w:val="22"/>
        </w:rPr>
        <w:t>,</w:t>
      </w:r>
    </w:p>
    <w:p w:rsidR="00F835E8" w:rsidRPr="005C5AB7" w:rsidRDefault="00F835E8" w:rsidP="00A762D3">
      <w:pPr>
        <w:numPr>
          <w:ilvl w:val="2"/>
          <w:numId w:val="42"/>
        </w:numPr>
        <w:autoSpaceDE w:val="0"/>
        <w:autoSpaceDN w:val="0"/>
        <w:adjustRightInd w:val="0"/>
        <w:spacing w:line="276" w:lineRule="auto"/>
        <w:ind w:left="284" w:hanging="284"/>
        <w:jc w:val="both"/>
        <w:rPr>
          <w:sz w:val="22"/>
          <w:szCs w:val="22"/>
        </w:rPr>
      </w:pPr>
      <w:r w:rsidRPr="005C5AB7">
        <w:rPr>
          <w:sz w:val="22"/>
          <w:szCs w:val="22"/>
        </w:rPr>
        <w:t>Ürün ve hizmetlerin yapısı, kullanımı ve amaçlanan ömrü</w:t>
      </w:r>
      <w:r w:rsidR="000D5D6A" w:rsidRPr="005C5AB7">
        <w:rPr>
          <w:sz w:val="22"/>
          <w:szCs w:val="22"/>
        </w:rPr>
        <w:t>nü (geçerlilik sürelerini)</w:t>
      </w:r>
      <w:r w:rsidRPr="005C5AB7">
        <w:rPr>
          <w:sz w:val="22"/>
          <w:szCs w:val="22"/>
        </w:rPr>
        <w:t>,</w:t>
      </w:r>
    </w:p>
    <w:p w:rsidR="00F835E8" w:rsidRPr="005C5AB7" w:rsidRDefault="00F835E8" w:rsidP="00A762D3">
      <w:pPr>
        <w:numPr>
          <w:ilvl w:val="2"/>
          <w:numId w:val="42"/>
        </w:numPr>
        <w:autoSpaceDE w:val="0"/>
        <w:autoSpaceDN w:val="0"/>
        <w:adjustRightInd w:val="0"/>
        <w:spacing w:line="276" w:lineRule="auto"/>
        <w:ind w:left="284" w:hanging="284"/>
        <w:jc w:val="both"/>
        <w:rPr>
          <w:sz w:val="22"/>
          <w:szCs w:val="22"/>
        </w:rPr>
      </w:pPr>
      <w:r w:rsidRPr="005C5AB7">
        <w:rPr>
          <w:sz w:val="22"/>
          <w:szCs w:val="22"/>
        </w:rPr>
        <w:t>Müşteri şartları</w:t>
      </w:r>
      <w:r w:rsidR="000D5D6A" w:rsidRPr="005C5AB7">
        <w:rPr>
          <w:sz w:val="22"/>
          <w:szCs w:val="22"/>
        </w:rPr>
        <w:t>nı ve</w:t>
      </w:r>
    </w:p>
    <w:p w:rsidR="00F835E8" w:rsidRPr="005C5AB7" w:rsidRDefault="00F835E8" w:rsidP="00A762D3">
      <w:pPr>
        <w:numPr>
          <w:ilvl w:val="2"/>
          <w:numId w:val="42"/>
        </w:numPr>
        <w:autoSpaceDE w:val="0"/>
        <w:autoSpaceDN w:val="0"/>
        <w:adjustRightInd w:val="0"/>
        <w:spacing w:line="276" w:lineRule="auto"/>
        <w:ind w:left="284" w:hanging="284"/>
        <w:jc w:val="both"/>
        <w:rPr>
          <w:sz w:val="22"/>
          <w:szCs w:val="22"/>
        </w:rPr>
      </w:pPr>
      <w:r w:rsidRPr="005C5AB7">
        <w:rPr>
          <w:sz w:val="22"/>
          <w:szCs w:val="22"/>
        </w:rPr>
        <w:t>Müşteri geri bildirimleri</w:t>
      </w:r>
      <w:r w:rsidR="000D5D6A" w:rsidRPr="005C5AB7">
        <w:rPr>
          <w:sz w:val="22"/>
          <w:szCs w:val="22"/>
        </w:rPr>
        <w:t xml:space="preserve">ni değerlendirir. </w:t>
      </w:r>
    </w:p>
    <w:p w:rsidR="004E583F" w:rsidRPr="005C5AB7" w:rsidRDefault="004E583F" w:rsidP="004E583F">
      <w:pPr>
        <w:autoSpaceDE w:val="0"/>
        <w:autoSpaceDN w:val="0"/>
        <w:adjustRightInd w:val="0"/>
        <w:spacing w:line="276" w:lineRule="auto"/>
        <w:jc w:val="both"/>
        <w:rPr>
          <w:sz w:val="22"/>
          <w:szCs w:val="22"/>
        </w:rPr>
      </w:pPr>
    </w:p>
    <w:p w:rsidR="004E583F" w:rsidRPr="005C5AB7" w:rsidRDefault="004E583F" w:rsidP="004E583F">
      <w:pPr>
        <w:autoSpaceDE w:val="0"/>
        <w:autoSpaceDN w:val="0"/>
        <w:adjustRightInd w:val="0"/>
        <w:spacing w:line="276" w:lineRule="auto"/>
        <w:jc w:val="both"/>
        <w:rPr>
          <w:sz w:val="22"/>
          <w:szCs w:val="22"/>
        </w:rPr>
      </w:pPr>
      <w:r w:rsidRPr="005C5AB7">
        <w:rPr>
          <w:sz w:val="22"/>
          <w:szCs w:val="22"/>
        </w:rPr>
        <w:t xml:space="preserve">Teslimat sonrası faaliyetlerin belirlenmesi için Süreç Risk Analizinde teslimat sonrası </w:t>
      </w:r>
      <w:r w:rsidR="00224386" w:rsidRPr="005C5AB7">
        <w:rPr>
          <w:sz w:val="22"/>
          <w:szCs w:val="22"/>
        </w:rPr>
        <w:t xml:space="preserve">faaliyetler değerlendirilerek mevcut uygulamaların yeterliliği test edilir. </w:t>
      </w:r>
      <w:r w:rsidR="000C78B7" w:rsidRPr="005C5AB7">
        <w:rPr>
          <w:sz w:val="22"/>
          <w:szCs w:val="22"/>
        </w:rPr>
        <w:t xml:space="preserve">Uygulamaların yetersiz bulunması halinde önleyici faaliyetler risk analizi üzerinde tespit edilir kontrol ve uygulama yöntemleri ve maliyeti belirlenir. Tespit edilen uygulama ve kontroller ilgili birimlere yazılı olarak bildirilir. </w:t>
      </w:r>
    </w:p>
    <w:p w:rsidR="00B37569" w:rsidRPr="005378BA" w:rsidRDefault="00B37569" w:rsidP="004E583F">
      <w:pPr>
        <w:autoSpaceDE w:val="0"/>
        <w:autoSpaceDN w:val="0"/>
        <w:adjustRightInd w:val="0"/>
        <w:spacing w:line="276" w:lineRule="auto"/>
        <w:jc w:val="both"/>
        <w:rPr>
          <w:i/>
          <w:sz w:val="22"/>
          <w:szCs w:val="22"/>
        </w:rPr>
      </w:pPr>
      <w:r w:rsidRPr="005378BA">
        <w:rPr>
          <w:b/>
          <w:i/>
          <w:sz w:val="22"/>
          <w:szCs w:val="22"/>
        </w:rPr>
        <w:t>Referans</w:t>
      </w:r>
      <w:r w:rsidRPr="005378BA">
        <w:rPr>
          <w:b/>
          <w:i/>
          <w:sz w:val="22"/>
          <w:szCs w:val="22"/>
        </w:rPr>
        <w:tab/>
        <w:t>:</w:t>
      </w:r>
      <w:r w:rsidRPr="005378BA">
        <w:rPr>
          <w:i/>
          <w:sz w:val="22"/>
          <w:szCs w:val="22"/>
        </w:rPr>
        <w:t xml:space="preserve"> </w:t>
      </w:r>
      <w:bookmarkStart w:id="42" w:name="_Hlk487221866"/>
      <w:r w:rsidRPr="005378BA">
        <w:rPr>
          <w:i/>
          <w:sz w:val="22"/>
          <w:szCs w:val="22"/>
        </w:rPr>
        <w:t>Süreç Risk Analizi</w:t>
      </w:r>
      <w:bookmarkEnd w:id="42"/>
    </w:p>
    <w:p w:rsidR="00F835E8" w:rsidRPr="00B7083D" w:rsidRDefault="00F835E8" w:rsidP="001E1EE1">
      <w:pPr>
        <w:spacing w:line="276" w:lineRule="auto"/>
        <w:jc w:val="both"/>
        <w:rPr>
          <w:rFonts w:ascii="Calibri" w:hAnsi="Calibri" w:cs="Arial"/>
          <w:sz w:val="22"/>
          <w:szCs w:val="22"/>
        </w:rPr>
      </w:pPr>
    </w:p>
    <w:p w:rsidR="00C13586" w:rsidRDefault="00C13586" w:rsidP="001E1EE1">
      <w:pPr>
        <w:autoSpaceDE w:val="0"/>
        <w:autoSpaceDN w:val="0"/>
        <w:adjustRightInd w:val="0"/>
        <w:spacing w:line="276" w:lineRule="auto"/>
        <w:jc w:val="both"/>
        <w:rPr>
          <w:b/>
          <w:bCs/>
          <w:sz w:val="22"/>
          <w:szCs w:val="22"/>
        </w:rPr>
      </w:pPr>
    </w:p>
    <w:p w:rsidR="00F835E8" w:rsidRPr="005C5AB7" w:rsidRDefault="000D5D6A" w:rsidP="001E1EE1">
      <w:pPr>
        <w:autoSpaceDE w:val="0"/>
        <w:autoSpaceDN w:val="0"/>
        <w:adjustRightInd w:val="0"/>
        <w:spacing w:line="276" w:lineRule="auto"/>
        <w:jc w:val="both"/>
        <w:rPr>
          <w:b/>
          <w:bCs/>
          <w:sz w:val="22"/>
          <w:szCs w:val="22"/>
        </w:rPr>
      </w:pPr>
      <w:r w:rsidRPr="005C5AB7">
        <w:rPr>
          <w:b/>
          <w:bCs/>
          <w:sz w:val="22"/>
          <w:szCs w:val="22"/>
        </w:rPr>
        <w:t xml:space="preserve">8.5.6 </w:t>
      </w:r>
      <w:r w:rsidR="00F835E8" w:rsidRPr="005C5AB7">
        <w:rPr>
          <w:b/>
          <w:bCs/>
          <w:sz w:val="22"/>
          <w:szCs w:val="22"/>
        </w:rPr>
        <w:t xml:space="preserve">Değişikliklerin </w:t>
      </w:r>
      <w:r w:rsidRPr="005C5AB7">
        <w:rPr>
          <w:b/>
          <w:bCs/>
          <w:sz w:val="22"/>
          <w:szCs w:val="22"/>
        </w:rPr>
        <w:t>Kontrolü</w:t>
      </w:r>
      <w:r w:rsidR="0030394B" w:rsidRPr="005C5AB7">
        <w:rPr>
          <w:b/>
          <w:bCs/>
          <w:sz w:val="22"/>
          <w:szCs w:val="22"/>
        </w:rPr>
        <w:t xml:space="preserve"> </w:t>
      </w:r>
    </w:p>
    <w:p w:rsidR="00F835E8" w:rsidRPr="00EB7C05" w:rsidRDefault="000D5D6A" w:rsidP="001E1EE1">
      <w:pPr>
        <w:autoSpaceDE w:val="0"/>
        <w:autoSpaceDN w:val="0"/>
        <w:adjustRightInd w:val="0"/>
        <w:spacing w:line="276" w:lineRule="auto"/>
        <w:jc w:val="both"/>
        <w:rPr>
          <w:sz w:val="22"/>
          <w:szCs w:val="22"/>
        </w:rPr>
      </w:pPr>
      <w:r w:rsidRPr="005C5AB7">
        <w:rPr>
          <w:sz w:val="22"/>
          <w:szCs w:val="22"/>
        </w:rPr>
        <w:t>Kurumumuz</w:t>
      </w:r>
      <w:r w:rsidR="00F835E8" w:rsidRPr="005C5AB7">
        <w:rPr>
          <w:sz w:val="22"/>
          <w:szCs w:val="22"/>
        </w:rPr>
        <w:t>, şartlara uygunluğu sürdürmeyi güvence altına almak amacıy</w:t>
      </w:r>
      <w:r w:rsidRPr="005C5AB7">
        <w:rPr>
          <w:sz w:val="22"/>
          <w:szCs w:val="22"/>
        </w:rPr>
        <w:t xml:space="preserve">la hizmet sunumu için </w:t>
      </w:r>
      <w:r w:rsidR="00F835E8" w:rsidRPr="005C5AB7">
        <w:rPr>
          <w:sz w:val="22"/>
          <w:szCs w:val="22"/>
        </w:rPr>
        <w:t xml:space="preserve">değişiklikleri </w:t>
      </w:r>
      <w:r w:rsidR="0030394B" w:rsidRPr="005C5AB7">
        <w:rPr>
          <w:sz w:val="22"/>
          <w:szCs w:val="22"/>
        </w:rPr>
        <w:t xml:space="preserve">yasal şartlarda ya da uygulamalarda değişim halinde </w:t>
      </w:r>
      <w:r w:rsidR="00F835E8" w:rsidRPr="005C5AB7">
        <w:rPr>
          <w:sz w:val="22"/>
          <w:szCs w:val="22"/>
        </w:rPr>
        <w:t>gözden geçir</w:t>
      </w:r>
      <w:r w:rsidR="0030394B" w:rsidRPr="005C5AB7">
        <w:rPr>
          <w:sz w:val="22"/>
          <w:szCs w:val="22"/>
        </w:rPr>
        <w:t>ir</w:t>
      </w:r>
      <w:r w:rsidR="00F835E8" w:rsidRPr="005C5AB7">
        <w:rPr>
          <w:sz w:val="22"/>
          <w:szCs w:val="22"/>
        </w:rPr>
        <w:t xml:space="preserve"> ve </w:t>
      </w:r>
      <w:r w:rsidR="0030394B" w:rsidRPr="005C5AB7">
        <w:rPr>
          <w:sz w:val="22"/>
          <w:szCs w:val="22"/>
        </w:rPr>
        <w:t xml:space="preserve">yılda en az bir defa yapılan Yönetimin Gözden Geçirme Toplantısı öncesi </w:t>
      </w:r>
      <w:r w:rsidR="00B60C9A" w:rsidRPr="005C5AB7">
        <w:rPr>
          <w:sz w:val="22"/>
          <w:szCs w:val="22"/>
        </w:rPr>
        <w:t xml:space="preserve">tüm süreçleri Süreç Yönetimi Tablosu üzerinden </w:t>
      </w:r>
      <w:r w:rsidR="00F835E8" w:rsidRPr="005C5AB7">
        <w:rPr>
          <w:sz w:val="22"/>
          <w:szCs w:val="22"/>
        </w:rPr>
        <w:t xml:space="preserve">kontrol </w:t>
      </w:r>
      <w:r w:rsidR="0030394B" w:rsidRPr="005C5AB7">
        <w:rPr>
          <w:sz w:val="22"/>
          <w:szCs w:val="22"/>
        </w:rPr>
        <w:t>eder. Gözden geçirme</w:t>
      </w:r>
      <w:r w:rsidR="0030394B" w:rsidRPr="004D1808">
        <w:rPr>
          <w:rFonts w:ascii="Calibri" w:hAnsi="Calibri" w:cs="Arial"/>
          <w:sz w:val="22"/>
          <w:szCs w:val="22"/>
        </w:rPr>
        <w:t xml:space="preserve"> </w:t>
      </w:r>
      <w:r w:rsidR="0030394B" w:rsidRPr="00EB7C05">
        <w:rPr>
          <w:sz w:val="22"/>
          <w:szCs w:val="22"/>
        </w:rPr>
        <w:t>sonuçları</w:t>
      </w:r>
      <w:r w:rsidR="00F835E8" w:rsidRPr="00EB7C05">
        <w:rPr>
          <w:sz w:val="22"/>
          <w:szCs w:val="22"/>
        </w:rPr>
        <w:t>, değişikliğe onay veren kişi/kişileri ve gözden geçirme sonucu ortaya</w:t>
      </w:r>
      <w:r w:rsidRPr="00EB7C05">
        <w:rPr>
          <w:sz w:val="22"/>
          <w:szCs w:val="22"/>
        </w:rPr>
        <w:t xml:space="preserve"> </w:t>
      </w:r>
      <w:r w:rsidR="00F835E8" w:rsidRPr="00EB7C05">
        <w:rPr>
          <w:sz w:val="22"/>
          <w:szCs w:val="22"/>
        </w:rPr>
        <w:t>çıkan gerekli herhangi bir faaliyeti tari</w:t>
      </w:r>
      <w:r w:rsidR="0030394B" w:rsidRPr="00EB7C05">
        <w:rPr>
          <w:sz w:val="22"/>
          <w:szCs w:val="22"/>
        </w:rPr>
        <w:t>f eden dokümante edilmiş bilgi</w:t>
      </w:r>
      <w:r w:rsidR="00F835E8" w:rsidRPr="00EB7C05">
        <w:rPr>
          <w:sz w:val="22"/>
          <w:szCs w:val="22"/>
        </w:rPr>
        <w:t xml:space="preserve"> </w:t>
      </w:r>
      <w:r w:rsidR="0030394B" w:rsidRPr="00EB7C05">
        <w:rPr>
          <w:sz w:val="22"/>
          <w:szCs w:val="22"/>
        </w:rPr>
        <w:t xml:space="preserve">kontrolü yapan birim tarafından </w:t>
      </w:r>
      <w:r w:rsidR="00F835E8" w:rsidRPr="00EB7C05">
        <w:rPr>
          <w:sz w:val="22"/>
          <w:szCs w:val="22"/>
        </w:rPr>
        <w:t>muhafaza e</w:t>
      </w:r>
      <w:r w:rsidR="0030394B" w:rsidRPr="00EB7C05">
        <w:rPr>
          <w:sz w:val="22"/>
          <w:szCs w:val="22"/>
        </w:rPr>
        <w:t xml:space="preserve">dilir. </w:t>
      </w:r>
    </w:p>
    <w:p w:rsidR="00F835E8" w:rsidRPr="00EB7C05" w:rsidRDefault="00F835E8" w:rsidP="001E1EE1">
      <w:pPr>
        <w:spacing w:line="276" w:lineRule="auto"/>
        <w:jc w:val="both"/>
        <w:rPr>
          <w:sz w:val="22"/>
          <w:szCs w:val="22"/>
        </w:rPr>
      </w:pPr>
    </w:p>
    <w:p w:rsidR="0030394B" w:rsidRPr="00EB7C05" w:rsidRDefault="0030394B" w:rsidP="001E1EE1">
      <w:pPr>
        <w:pStyle w:val="HTMLncedenBiimlendirilmi"/>
        <w:shd w:val="clear" w:color="auto" w:fill="FFFFFF"/>
        <w:spacing w:line="276" w:lineRule="auto"/>
        <w:jc w:val="both"/>
        <w:rPr>
          <w:rFonts w:ascii="Times New Roman" w:hAnsi="Times New Roman" w:cs="Times New Roman"/>
          <w:sz w:val="22"/>
          <w:szCs w:val="22"/>
        </w:rPr>
      </w:pPr>
      <w:r w:rsidRPr="00EB7C05">
        <w:rPr>
          <w:rFonts w:ascii="Times New Roman" w:hAnsi="Times New Roman" w:cs="Times New Roman"/>
          <w:sz w:val="22"/>
          <w:szCs w:val="22"/>
        </w:rPr>
        <w:t xml:space="preserve">Değişiklikler geçici veya kalıcı olarak planlanabilir. Her iki durumda da dokümante edilmiş bilgi muhafaza edilir. Değişiklikler; </w:t>
      </w:r>
    </w:p>
    <w:p w:rsidR="0030394B" w:rsidRPr="00EB7C05" w:rsidRDefault="0030394B" w:rsidP="00A762D3">
      <w:pPr>
        <w:pStyle w:val="HTMLncedenBiimlendirilmi"/>
        <w:numPr>
          <w:ilvl w:val="0"/>
          <w:numId w:val="43"/>
        </w:numPr>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left" w:pos="284"/>
        </w:tabs>
        <w:spacing w:line="276" w:lineRule="auto"/>
        <w:ind w:left="284" w:hanging="284"/>
        <w:jc w:val="both"/>
        <w:rPr>
          <w:rFonts w:ascii="Times New Roman" w:hAnsi="Times New Roman" w:cs="Times New Roman"/>
          <w:sz w:val="22"/>
          <w:szCs w:val="22"/>
        </w:rPr>
      </w:pPr>
      <w:r w:rsidRPr="00EB7C05">
        <w:rPr>
          <w:rFonts w:ascii="Times New Roman" w:hAnsi="Times New Roman" w:cs="Times New Roman"/>
          <w:sz w:val="22"/>
          <w:szCs w:val="22"/>
        </w:rPr>
        <w:t>Olayların ve uygunsuzlukların çözülmesi</w:t>
      </w:r>
      <w:r w:rsidR="008864D1" w:rsidRPr="00EB7C05">
        <w:rPr>
          <w:rFonts w:ascii="Times New Roman" w:hAnsi="Times New Roman" w:cs="Times New Roman"/>
          <w:sz w:val="22"/>
          <w:szCs w:val="22"/>
        </w:rPr>
        <w:t>,</w:t>
      </w:r>
    </w:p>
    <w:p w:rsidR="0030394B" w:rsidRPr="00EB7C05" w:rsidRDefault="0030394B" w:rsidP="00A762D3">
      <w:pPr>
        <w:pStyle w:val="HTMLncedenBiimlendirilmi"/>
        <w:numPr>
          <w:ilvl w:val="0"/>
          <w:numId w:val="43"/>
        </w:numPr>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left" w:pos="284"/>
        </w:tabs>
        <w:spacing w:line="276" w:lineRule="auto"/>
        <w:ind w:left="284" w:hanging="284"/>
        <w:jc w:val="both"/>
        <w:rPr>
          <w:rFonts w:ascii="Times New Roman" w:hAnsi="Times New Roman" w:cs="Times New Roman"/>
          <w:sz w:val="22"/>
          <w:szCs w:val="22"/>
        </w:rPr>
      </w:pPr>
      <w:r w:rsidRPr="00EB7C05">
        <w:rPr>
          <w:rFonts w:ascii="Times New Roman" w:hAnsi="Times New Roman" w:cs="Times New Roman"/>
          <w:sz w:val="22"/>
          <w:szCs w:val="22"/>
        </w:rPr>
        <w:t>Tasarım</w:t>
      </w:r>
      <w:r w:rsidR="00B60C9A" w:rsidRPr="00EB7C05">
        <w:rPr>
          <w:rFonts w:ascii="Times New Roman" w:hAnsi="Times New Roman" w:cs="Times New Roman"/>
          <w:sz w:val="22"/>
          <w:szCs w:val="22"/>
        </w:rPr>
        <w:t xml:space="preserve"> (İş geliştirme)</w:t>
      </w:r>
      <w:r w:rsidRPr="00EB7C05">
        <w:rPr>
          <w:rFonts w:ascii="Times New Roman" w:hAnsi="Times New Roman" w:cs="Times New Roman"/>
          <w:sz w:val="22"/>
          <w:szCs w:val="22"/>
        </w:rPr>
        <w:t xml:space="preserve"> aşamasında veya yeniden tasarım</w:t>
      </w:r>
      <w:r w:rsidR="00B60C9A" w:rsidRPr="00EB7C05">
        <w:rPr>
          <w:rFonts w:ascii="Times New Roman" w:hAnsi="Times New Roman" w:cs="Times New Roman"/>
          <w:sz w:val="22"/>
          <w:szCs w:val="22"/>
        </w:rPr>
        <w:t xml:space="preserve"> (geliştirme)</w:t>
      </w:r>
      <w:r w:rsidRPr="00EB7C05">
        <w:rPr>
          <w:rFonts w:ascii="Times New Roman" w:hAnsi="Times New Roman" w:cs="Times New Roman"/>
          <w:sz w:val="22"/>
          <w:szCs w:val="22"/>
        </w:rPr>
        <w:t xml:space="preserve"> aşamasında olan yeni süreçl</w:t>
      </w:r>
      <w:r w:rsidR="008864D1" w:rsidRPr="00EB7C05">
        <w:rPr>
          <w:rFonts w:ascii="Times New Roman" w:hAnsi="Times New Roman" w:cs="Times New Roman"/>
          <w:sz w:val="22"/>
          <w:szCs w:val="22"/>
        </w:rPr>
        <w:t xml:space="preserve">er veya hizmetler ile birlikte, </w:t>
      </w:r>
      <w:r w:rsidRPr="00EB7C05">
        <w:rPr>
          <w:rFonts w:ascii="Times New Roman" w:hAnsi="Times New Roman" w:cs="Times New Roman"/>
          <w:sz w:val="22"/>
          <w:szCs w:val="22"/>
        </w:rPr>
        <w:t>tehlikeler hakkın</w:t>
      </w:r>
      <w:r w:rsidR="008864D1" w:rsidRPr="00EB7C05">
        <w:rPr>
          <w:rFonts w:ascii="Times New Roman" w:hAnsi="Times New Roman" w:cs="Times New Roman"/>
          <w:sz w:val="22"/>
          <w:szCs w:val="22"/>
        </w:rPr>
        <w:t>da bilgi veya bilgi değişikliği,</w:t>
      </w:r>
      <w:r w:rsidR="00B37569" w:rsidRPr="00EB7C05">
        <w:rPr>
          <w:rFonts w:ascii="Times New Roman" w:hAnsi="Times New Roman" w:cs="Times New Roman"/>
          <w:sz w:val="22"/>
          <w:szCs w:val="22"/>
        </w:rPr>
        <w:t xml:space="preserve"> gerekli ise İş Geliştirme Planı üzerinde çalışır, iş geliştirme planının uygulanma süreci ve süreç sonrasında İş Geliştirme Kontrol Raporu ile değişiklik süre</w:t>
      </w:r>
      <w:r w:rsidR="00EB7C05" w:rsidRPr="00EB7C05">
        <w:rPr>
          <w:rFonts w:ascii="Times New Roman" w:hAnsi="Times New Roman" w:cs="Times New Roman"/>
          <w:sz w:val="22"/>
          <w:szCs w:val="22"/>
        </w:rPr>
        <w:t>ler</w:t>
      </w:r>
      <w:r w:rsidR="00B37569" w:rsidRPr="00EB7C05">
        <w:rPr>
          <w:rFonts w:ascii="Times New Roman" w:hAnsi="Times New Roman" w:cs="Times New Roman"/>
          <w:sz w:val="22"/>
          <w:szCs w:val="22"/>
        </w:rPr>
        <w:t xml:space="preserve">inin planlanan çıktıları verebilme becerisi test edilir. </w:t>
      </w:r>
    </w:p>
    <w:p w:rsidR="0030394B" w:rsidRPr="00EB7C05" w:rsidRDefault="0030394B" w:rsidP="00A762D3">
      <w:pPr>
        <w:pStyle w:val="HTMLncedenBiimlendirilmi"/>
        <w:numPr>
          <w:ilvl w:val="0"/>
          <w:numId w:val="43"/>
        </w:numPr>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left" w:pos="284"/>
        </w:tabs>
        <w:spacing w:line="276" w:lineRule="auto"/>
        <w:ind w:left="284" w:hanging="284"/>
        <w:jc w:val="both"/>
        <w:rPr>
          <w:rFonts w:ascii="Times New Roman" w:hAnsi="Times New Roman" w:cs="Times New Roman"/>
          <w:sz w:val="22"/>
          <w:szCs w:val="22"/>
        </w:rPr>
      </w:pPr>
      <w:r w:rsidRPr="00EB7C05">
        <w:rPr>
          <w:rFonts w:ascii="Times New Roman" w:hAnsi="Times New Roman" w:cs="Times New Roman"/>
          <w:sz w:val="22"/>
          <w:szCs w:val="22"/>
        </w:rPr>
        <w:t xml:space="preserve">İş süreçleri, prosedürleri, teçhizat, organizasyon yapısı, personel, ürünler, hizmetler, yükleniciler veya </w:t>
      </w:r>
      <w:r w:rsidR="008864D1" w:rsidRPr="00EB7C05">
        <w:rPr>
          <w:rFonts w:ascii="Times New Roman" w:hAnsi="Times New Roman" w:cs="Times New Roman"/>
          <w:sz w:val="22"/>
          <w:szCs w:val="22"/>
        </w:rPr>
        <w:t>tedarikçilerde değişiklikler,</w:t>
      </w:r>
      <w:r w:rsidR="00B60C9A" w:rsidRPr="00EB7C05">
        <w:rPr>
          <w:rFonts w:ascii="Times New Roman" w:hAnsi="Times New Roman" w:cs="Times New Roman"/>
          <w:sz w:val="22"/>
          <w:szCs w:val="22"/>
        </w:rPr>
        <w:t xml:space="preserve"> </w:t>
      </w:r>
    </w:p>
    <w:p w:rsidR="0030394B" w:rsidRPr="00EB7C05" w:rsidRDefault="0030394B" w:rsidP="00A762D3">
      <w:pPr>
        <w:pStyle w:val="HTMLncedenBiimlendirilmi"/>
        <w:numPr>
          <w:ilvl w:val="0"/>
          <w:numId w:val="43"/>
        </w:numPr>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left" w:pos="284"/>
        </w:tabs>
        <w:spacing w:line="276" w:lineRule="auto"/>
        <w:ind w:left="284" w:hanging="284"/>
        <w:jc w:val="both"/>
        <w:rPr>
          <w:rFonts w:ascii="Times New Roman" w:hAnsi="Times New Roman" w:cs="Times New Roman"/>
          <w:sz w:val="22"/>
          <w:szCs w:val="22"/>
        </w:rPr>
      </w:pPr>
      <w:r w:rsidRPr="00EB7C05">
        <w:rPr>
          <w:rFonts w:ascii="Times New Roman" w:hAnsi="Times New Roman" w:cs="Times New Roman"/>
          <w:sz w:val="22"/>
          <w:szCs w:val="22"/>
        </w:rPr>
        <w:t>Bi</w:t>
      </w:r>
      <w:r w:rsidR="008864D1" w:rsidRPr="00EB7C05">
        <w:rPr>
          <w:rFonts w:ascii="Times New Roman" w:hAnsi="Times New Roman" w:cs="Times New Roman"/>
          <w:sz w:val="22"/>
          <w:szCs w:val="22"/>
        </w:rPr>
        <w:t>lgi ve teknolojideki gelişmeler,</w:t>
      </w:r>
      <w:r w:rsidR="00B60C9A" w:rsidRPr="00EB7C05">
        <w:rPr>
          <w:rFonts w:ascii="Times New Roman" w:hAnsi="Times New Roman" w:cs="Times New Roman"/>
          <w:sz w:val="22"/>
          <w:szCs w:val="22"/>
        </w:rPr>
        <w:t xml:space="preserve"> </w:t>
      </w:r>
    </w:p>
    <w:p w:rsidR="0030394B" w:rsidRPr="00EB7C05" w:rsidRDefault="0030394B" w:rsidP="00A762D3">
      <w:pPr>
        <w:pStyle w:val="HTMLncedenBiimlendirilmi"/>
        <w:numPr>
          <w:ilvl w:val="0"/>
          <w:numId w:val="43"/>
        </w:numPr>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left" w:pos="284"/>
        </w:tabs>
        <w:spacing w:line="276" w:lineRule="auto"/>
        <w:ind w:left="284" w:hanging="284"/>
        <w:jc w:val="both"/>
        <w:rPr>
          <w:rFonts w:ascii="Times New Roman" w:hAnsi="Times New Roman" w:cs="Times New Roman"/>
          <w:sz w:val="22"/>
          <w:szCs w:val="22"/>
        </w:rPr>
      </w:pPr>
      <w:r w:rsidRPr="00EB7C05">
        <w:rPr>
          <w:rFonts w:ascii="Times New Roman" w:hAnsi="Times New Roman" w:cs="Times New Roman"/>
          <w:sz w:val="22"/>
          <w:szCs w:val="22"/>
        </w:rPr>
        <w:t>Yasal veya diğer şartlara göre değişiklikler</w:t>
      </w:r>
      <w:r w:rsidR="008864D1" w:rsidRPr="00EB7C05">
        <w:rPr>
          <w:rFonts w:ascii="Times New Roman" w:hAnsi="Times New Roman" w:cs="Times New Roman"/>
          <w:sz w:val="22"/>
          <w:szCs w:val="22"/>
        </w:rPr>
        <w:t xml:space="preserve"> planlan</w:t>
      </w:r>
      <w:r w:rsidR="00B60C9A" w:rsidRPr="00EB7C05">
        <w:rPr>
          <w:rFonts w:ascii="Times New Roman" w:hAnsi="Times New Roman" w:cs="Times New Roman"/>
          <w:sz w:val="22"/>
          <w:szCs w:val="22"/>
        </w:rPr>
        <w:t>ır</w:t>
      </w:r>
      <w:r w:rsidRPr="00EB7C05">
        <w:rPr>
          <w:rFonts w:ascii="Times New Roman" w:hAnsi="Times New Roman" w:cs="Times New Roman"/>
          <w:sz w:val="22"/>
          <w:szCs w:val="22"/>
        </w:rPr>
        <w:t>.</w:t>
      </w:r>
      <w:r w:rsidR="00B60C9A" w:rsidRPr="00EB7C05">
        <w:rPr>
          <w:rFonts w:ascii="Times New Roman" w:hAnsi="Times New Roman" w:cs="Times New Roman"/>
          <w:sz w:val="22"/>
          <w:szCs w:val="22"/>
        </w:rPr>
        <w:t xml:space="preserve"> </w:t>
      </w:r>
    </w:p>
    <w:p w:rsidR="00B60C9A" w:rsidRPr="00EB7C05" w:rsidRDefault="00B60C9A" w:rsidP="00B60C9A">
      <w:pPr>
        <w:pStyle w:val="HTMLncedenBiimlendirilmi"/>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left" w:pos="284"/>
        </w:tabs>
        <w:spacing w:line="276" w:lineRule="auto"/>
        <w:jc w:val="both"/>
        <w:rPr>
          <w:rFonts w:ascii="Times New Roman" w:hAnsi="Times New Roman" w:cs="Times New Roman"/>
          <w:sz w:val="22"/>
          <w:szCs w:val="22"/>
        </w:rPr>
      </w:pPr>
    </w:p>
    <w:p w:rsidR="00B60C9A" w:rsidRPr="00EB7C05" w:rsidRDefault="00B60C9A" w:rsidP="00B60C9A">
      <w:pPr>
        <w:pStyle w:val="HTMLncedenBiimlendirilmi"/>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left" w:pos="284"/>
        </w:tabs>
        <w:spacing w:line="276" w:lineRule="auto"/>
        <w:jc w:val="both"/>
        <w:rPr>
          <w:rFonts w:ascii="Times New Roman" w:hAnsi="Times New Roman" w:cs="Times New Roman"/>
          <w:sz w:val="22"/>
          <w:szCs w:val="22"/>
        </w:rPr>
      </w:pPr>
      <w:r w:rsidRPr="00EB7C05">
        <w:rPr>
          <w:rFonts w:ascii="Times New Roman" w:hAnsi="Times New Roman" w:cs="Times New Roman"/>
          <w:sz w:val="22"/>
          <w:szCs w:val="22"/>
        </w:rPr>
        <w:t>Süreç Yönetimi Tablosu üzerinden yapılan değiş</w:t>
      </w:r>
      <w:r w:rsidR="00384015" w:rsidRPr="00EB7C05">
        <w:rPr>
          <w:rFonts w:ascii="Times New Roman" w:hAnsi="Times New Roman" w:cs="Times New Roman"/>
          <w:sz w:val="22"/>
          <w:szCs w:val="22"/>
        </w:rPr>
        <w:t>i</w:t>
      </w:r>
      <w:r w:rsidRPr="00EB7C05">
        <w:rPr>
          <w:rFonts w:ascii="Times New Roman" w:hAnsi="Times New Roman" w:cs="Times New Roman"/>
          <w:sz w:val="22"/>
          <w:szCs w:val="22"/>
        </w:rPr>
        <w:t>kliklerin kontrolü sonrası, değişiklikler ile ilgili süreçlerde yaşanabile</w:t>
      </w:r>
      <w:r w:rsidR="00B37569" w:rsidRPr="00EB7C05">
        <w:rPr>
          <w:rFonts w:ascii="Times New Roman" w:hAnsi="Times New Roman" w:cs="Times New Roman"/>
          <w:sz w:val="22"/>
          <w:szCs w:val="22"/>
        </w:rPr>
        <w:t>cek riskle</w:t>
      </w:r>
      <w:r w:rsidRPr="00EB7C05">
        <w:rPr>
          <w:rFonts w:ascii="Times New Roman" w:hAnsi="Times New Roman" w:cs="Times New Roman"/>
          <w:sz w:val="22"/>
          <w:szCs w:val="22"/>
        </w:rPr>
        <w:t xml:space="preserve">rin tespiti için Süreç Risk Analizi yenilenir. </w:t>
      </w:r>
      <w:r w:rsidR="00B37569" w:rsidRPr="00EB7C05">
        <w:rPr>
          <w:rFonts w:ascii="Times New Roman" w:hAnsi="Times New Roman" w:cs="Times New Roman"/>
          <w:sz w:val="22"/>
          <w:szCs w:val="22"/>
        </w:rPr>
        <w:t>Değişikliklere i</w:t>
      </w:r>
      <w:r w:rsidR="00EB7C05" w:rsidRPr="00EB7C05">
        <w:rPr>
          <w:rFonts w:ascii="Times New Roman" w:hAnsi="Times New Roman" w:cs="Times New Roman"/>
          <w:sz w:val="22"/>
          <w:szCs w:val="22"/>
        </w:rPr>
        <w:t>l</w:t>
      </w:r>
      <w:r w:rsidR="00B37569" w:rsidRPr="00EB7C05">
        <w:rPr>
          <w:rFonts w:ascii="Times New Roman" w:hAnsi="Times New Roman" w:cs="Times New Roman"/>
          <w:sz w:val="22"/>
          <w:szCs w:val="22"/>
        </w:rPr>
        <w:t>i</w:t>
      </w:r>
      <w:r w:rsidR="00EB7C05" w:rsidRPr="00EB7C05">
        <w:rPr>
          <w:rFonts w:ascii="Times New Roman" w:hAnsi="Times New Roman" w:cs="Times New Roman"/>
          <w:sz w:val="22"/>
          <w:szCs w:val="22"/>
        </w:rPr>
        <w:t>ş</w:t>
      </w:r>
      <w:r w:rsidR="00B37569" w:rsidRPr="00EB7C05">
        <w:rPr>
          <w:rFonts w:ascii="Times New Roman" w:hAnsi="Times New Roman" w:cs="Times New Roman"/>
          <w:sz w:val="22"/>
          <w:szCs w:val="22"/>
        </w:rPr>
        <w:t>kin İş Geliştirme Planı oluşturuldu is</w:t>
      </w:r>
      <w:r w:rsidR="00384015" w:rsidRPr="00EB7C05">
        <w:rPr>
          <w:rFonts w:ascii="Times New Roman" w:hAnsi="Times New Roman" w:cs="Times New Roman"/>
          <w:sz w:val="22"/>
          <w:szCs w:val="22"/>
        </w:rPr>
        <w:t>e Süreç Risk Analizi yapılırken İş Geliştirme (</w:t>
      </w:r>
      <w:r w:rsidR="00B37569" w:rsidRPr="00EB7C05">
        <w:rPr>
          <w:rFonts w:ascii="Times New Roman" w:hAnsi="Times New Roman" w:cs="Times New Roman"/>
          <w:sz w:val="22"/>
          <w:szCs w:val="22"/>
        </w:rPr>
        <w:t xml:space="preserve">Süreç Planı ve </w:t>
      </w:r>
      <w:r w:rsidR="00384015" w:rsidRPr="00EB7C05">
        <w:rPr>
          <w:rFonts w:ascii="Times New Roman" w:hAnsi="Times New Roman" w:cs="Times New Roman"/>
          <w:sz w:val="22"/>
          <w:szCs w:val="22"/>
        </w:rPr>
        <w:t xml:space="preserve">İş Geliştirme Süreç Kontrol Raporu) </w:t>
      </w:r>
      <w:r w:rsidR="00B37569" w:rsidRPr="00EB7C05">
        <w:rPr>
          <w:rFonts w:ascii="Times New Roman" w:hAnsi="Times New Roman" w:cs="Times New Roman"/>
          <w:sz w:val="22"/>
          <w:szCs w:val="22"/>
        </w:rPr>
        <w:lastRenderedPageBreak/>
        <w:t xml:space="preserve">dikkate alınır. </w:t>
      </w:r>
      <w:r w:rsidRPr="00EB7C05">
        <w:rPr>
          <w:rFonts w:ascii="Times New Roman" w:hAnsi="Times New Roman" w:cs="Times New Roman"/>
          <w:sz w:val="22"/>
          <w:szCs w:val="22"/>
        </w:rPr>
        <w:t>Şayet değişiklikler ile ilgili dokümante edilmesi gereken bilgi var ise ilgili bölüm sorumlusu ile Yönetim</w:t>
      </w:r>
      <w:r w:rsidR="00B37569" w:rsidRPr="00EB7C05">
        <w:rPr>
          <w:rFonts w:ascii="Times New Roman" w:hAnsi="Times New Roman" w:cs="Times New Roman"/>
          <w:sz w:val="22"/>
          <w:szCs w:val="22"/>
        </w:rPr>
        <w:t xml:space="preserve"> </w:t>
      </w:r>
      <w:r w:rsidRPr="00EB7C05">
        <w:rPr>
          <w:rFonts w:ascii="Times New Roman" w:hAnsi="Times New Roman" w:cs="Times New Roman"/>
          <w:sz w:val="22"/>
          <w:szCs w:val="22"/>
        </w:rPr>
        <w:t>Sistemleri Koordinatörü dokümanın hazırlanması için gerekli çalışmaları yapar.</w:t>
      </w:r>
    </w:p>
    <w:p w:rsidR="00F44A53" w:rsidRPr="00C13586" w:rsidRDefault="002F3FA3" w:rsidP="001E1EE1">
      <w:pPr>
        <w:spacing w:line="276" w:lineRule="auto"/>
        <w:jc w:val="both"/>
        <w:rPr>
          <w:i/>
          <w:color w:val="000000"/>
          <w:sz w:val="22"/>
          <w:szCs w:val="22"/>
        </w:rPr>
      </w:pPr>
      <w:r w:rsidRPr="00C13586">
        <w:rPr>
          <w:b/>
          <w:i/>
          <w:color w:val="000000"/>
          <w:sz w:val="22"/>
          <w:szCs w:val="22"/>
        </w:rPr>
        <w:t>Referans</w:t>
      </w:r>
      <w:r w:rsidRPr="00C13586">
        <w:rPr>
          <w:b/>
          <w:i/>
          <w:color w:val="000000"/>
          <w:sz w:val="22"/>
          <w:szCs w:val="22"/>
        </w:rPr>
        <w:tab/>
        <w:t>:</w:t>
      </w:r>
      <w:r w:rsidRPr="00C13586">
        <w:rPr>
          <w:i/>
          <w:color w:val="000000"/>
          <w:sz w:val="22"/>
          <w:szCs w:val="22"/>
        </w:rPr>
        <w:t xml:space="preserve"> </w:t>
      </w:r>
      <w:r w:rsidR="00B37569" w:rsidRPr="00C13586">
        <w:rPr>
          <w:i/>
          <w:color w:val="000000"/>
          <w:sz w:val="22"/>
          <w:szCs w:val="22"/>
        </w:rPr>
        <w:t>Süreç Risk Analizi</w:t>
      </w:r>
    </w:p>
    <w:p w:rsidR="00B37569" w:rsidRPr="00C13586" w:rsidRDefault="00B37569" w:rsidP="001E1EE1">
      <w:pPr>
        <w:spacing w:line="276" w:lineRule="auto"/>
        <w:jc w:val="both"/>
        <w:rPr>
          <w:i/>
          <w:color w:val="000000"/>
          <w:sz w:val="22"/>
          <w:szCs w:val="22"/>
        </w:rPr>
      </w:pPr>
      <w:r w:rsidRPr="00C13586">
        <w:rPr>
          <w:i/>
          <w:color w:val="000000"/>
          <w:sz w:val="22"/>
          <w:szCs w:val="22"/>
        </w:rPr>
        <w:tab/>
      </w:r>
      <w:r w:rsidRPr="00C13586">
        <w:rPr>
          <w:i/>
          <w:color w:val="000000"/>
          <w:sz w:val="22"/>
          <w:szCs w:val="22"/>
        </w:rPr>
        <w:tab/>
        <w:t xml:space="preserve">  </w:t>
      </w:r>
      <w:bookmarkStart w:id="43" w:name="_Hlk487221875"/>
      <w:r w:rsidRPr="00C13586">
        <w:rPr>
          <w:i/>
          <w:color w:val="000000"/>
          <w:sz w:val="22"/>
          <w:szCs w:val="22"/>
        </w:rPr>
        <w:t>Süreç Yönetimi Tablosu</w:t>
      </w:r>
    </w:p>
    <w:p w:rsidR="00B37569" w:rsidRPr="00C13586" w:rsidRDefault="00B37569" w:rsidP="001E1EE1">
      <w:pPr>
        <w:spacing w:line="276" w:lineRule="auto"/>
        <w:jc w:val="both"/>
        <w:rPr>
          <w:i/>
          <w:color w:val="000000"/>
          <w:sz w:val="22"/>
          <w:szCs w:val="22"/>
        </w:rPr>
      </w:pPr>
      <w:r w:rsidRPr="00C13586">
        <w:rPr>
          <w:i/>
          <w:color w:val="000000"/>
          <w:sz w:val="22"/>
          <w:szCs w:val="22"/>
        </w:rPr>
        <w:tab/>
      </w:r>
      <w:r w:rsidRPr="00C13586">
        <w:rPr>
          <w:i/>
          <w:color w:val="000000"/>
          <w:sz w:val="22"/>
          <w:szCs w:val="22"/>
        </w:rPr>
        <w:tab/>
        <w:t xml:space="preserve">  İş Geliştirme Planı</w:t>
      </w:r>
    </w:p>
    <w:p w:rsidR="00B37569" w:rsidRPr="00C13586" w:rsidRDefault="00B37569" w:rsidP="001E1EE1">
      <w:pPr>
        <w:spacing w:line="276" w:lineRule="auto"/>
        <w:jc w:val="both"/>
        <w:rPr>
          <w:i/>
          <w:color w:val="000000"/>
          <w:sz w:val="22"/>
          <w:szCs w:val="22"/>
        </w:rPr>
      </w:pPr>
      <w:r w:rsidRPr="00C13586">
        <w:rPr>
          <w:i/>
          <w:color w:val="000000"/>
          <w:sz w:val="22"/>
          <w:szCs w:val="22"/>
        </w:rPr>
        <w:tab/>
      </w:r>
      <w:r w:rsidRPr="00C13586">
        <w:rPr>
          <w:i/>
          <w:color w:val="000000"/>
          <w:sz w:val="22"/>
          <w:szCs w:val="22"/>
        </w:rPr>
        <w:tab/>
        <w:t xml:space="preserve">  İş Geliştirme Kontrol Raporu</w:t>
      </w:r>
    </w:p>
    <w:bookmarkEnd w:id="43"/>
    <w:p w:rsidR="002F3FA3" w:rsidRPr="00EB7C05" w:rsidRDefault="002F3FA3" w:rsidP="001E1EE1">
      <w:pPr>
        <w:spacing w:line="276" w:lineRule="auto"/>
        <w:jc w:val="both"/>
        <w:rPr>
          <w:b/>
          <w:color w:val="000000"/>
          <w:sz w:val="22"/>
          <w:szCs w:val="22"/>
        </w:rPr>
      </w:pPr>
    </w:p>
    <w:p w:rsidR="00F835E8" w:rsidRPr="00EB7C05" w:rsidRDefault="00455AE6" w:rsidP="001E1EE1">
      <w:pPr>
        <w:autoSpaceDE w:val="0"/>
        <w:autoSpaceDN w:val="0"/>
        <w:adjustRightInd w:val="0"/>
        <w:spacing w:line="276" w:lineRule="auto"/>
        <w:jc w:val="both"/>
        <w:rPr>
          <w:b/>
          <w:bCs/>
          <w:sz w:val="22"/>
          <w:szCs w:val="22"/>
        </w:rPr>
      </w:pPr>
      <w:r w:rsidRPr="00EB7C05">
        <w:rPr>
          <w:b/>
          <w:bCs/>
          <w:sz w:val="22"/>
          <w:szCs w:val="22"/>
        </w:rPr>
        <w:t xml:space="preserve">8.6 </w:t>
      </w:r>
      <w:r w:rsidR="00F835E8" w:rsidRPr="00EB7C05">
        <w:rPr>
          <w:b/>
          <w:bCs/>
          <w:sz w:val="22"/>
          <w:szCs w:val="22"/>
        </w:rPr>
        <w:t xml:space="preserve">Ürün </w:t>
      </w:r>
      <w:r w:rsidR="005C2A85" w:rsidRPr="00EB7C05">
        <w:rPr>
          <w:b/>
          <w:bCs/>
          <w:sz w:val="22"/>
          <w:szCs w:val="22"/>
        </w:rPr>
        <w:t>v</w:t>
      </w:r>
      <w:r w:rsidRPr="00EB7C05">
        <w:rPr>
          <w:b/>
          <w:bCs/>
          <w:sz w:val="22"/>
          <w:szCs w:val="22"/>
        </w:rPr>
        <w:t>e Hizmet Sunumu</w:t>
      </w:r>
      <w:r w:rsidR="00141E41" w:rsidRPr="00EB7C05">
        <w:rPr>
          <w:b/>
          <w:bCs/>
          <w:sz w:val="22"/>
          <w:szCs w:val="22"/>
        </w:rPr>
        <w:t xml:space="preserve"> </w:t>
      </w:r>
    </w:p>
    <w:p w:rsidR="0042318D" w:rsidRPr="00EB7C05" w:rsidRDefault="00F835E8" w:rsidP="001E1EE1">
      <w:pPr>
        <w:autoSpaceDE w:val="0"/>
        <w:autoSpaceDN w:val="0"/>
        <w:adjustRightInd w:val="0"/>
        <w:spacing w:line="276" w:lineRule="auto"/>
        <w:jc w:val="both"/>
        <w:rPr>
          <w:sz w:val="22"/>
          <w:szCs w:val="22"/>
        </w:rPr>
      </w:pPr>
      <w:r w:rsidRPr="00EB7C05">
        <w:rPr>
          <w:sz w:val="22"/>
          <w:szCs w:val="22"/>
        </w:rPr>
        <w:t>Kuru</w:t>
      </w:r>
      <w:r w:rsidR="008864D1" w:rsidRPr="00EB7C05">
        <w:rPr>
          <w:sz w:val="22"/>
          <w:szCs w:val="22"/>
        </w:rPr>
        <w:t>mumuz</w:t>
      </w:r>
      <w:r w:rsidRPr="00EB7C05">
        <w:rPr>
          <w:sz w:val="22"/>
          <w:szCs w:val="22"/>
        </w:rPr>
        <w:t xml:space="preserve">, uygun aşamalarda </w:t>
      </w:r>
      <w:r w:rsidR="008864D1" w:rsidRPr="00EB7C05">
        <w:rPr>
          <w:sz w:val="22"/>
          <w:szCs w:val="22"/>
        </w:rPr>
        <w:t>hizmet</w:t>
      </w:r>
      <w:r w:rsidRPr="00EB7C05">
        <w:rPr>
          <w:sz w:val="22"/>
          <w:szCs w:val="22"/>
        </w:rPr>
        <w:t xml:space="preserve"> şartları</w:t>
      </w:r>
      <w:r w:rsidR="008864D1" w:rsidRPr="00EB7C05">
        <w:rPr>
          <w:sz w:val="22"/>
          <w:szCs w:val="22"/>
        </w:rPr>
        <w:t>nı</w:t>
      </w:r>
      <w:r w:rsidRPr="00EB7C05">
        <w:rPr>
          <w:sz w:val="22"/>
          <w:szCs w:val="22"/>
        </w:rPr>
        <w:t xml:space="preserve"> karşıladığını doğru</w:t>
      </w:r>
      <w:r w:rsidR="008864D1" w:rsidRPr="00EB7C05">
        <w:rPr>
          <w:sz w:val="22"/>
          <w:szCs w:val="22"/>
        </w:rPr>
        <w:t xml:space="preserve">lamak için planlı kontrol ve onay mekanizmalarını çalıştırır. </w:t>
      </w:r>
      <w:r w:rsidRPr="00EB7C05">
        <w:rPr>
          <w:sz w:val="22"/>
          <w:szCs w:val="22"/>
        </w:rPr>
        <w:t xml:space="preserve">Ürün ve hizmetlerin </w:t>
      </w:r>
      <w:r w:rsidR="008864D1" w:rsidRPr="00EB7C05">
        <w:rPr>
          <w:sz w:val="22"/>
          <w:szCs w:val="22"/>
        </w:rPr>
        <w:t>üye ve diğer faydalanıcılara</w:t>
      </w:r>
      <w:r w:rsidRPr="00EB7C05">
        <w:rPr>
          <w:sz w:val="22"/>
          <w:szCs w:val="22"/>
        </w:rPr>
        <w:t xml:space="preserve"> sunumu, planlanan düzenlemeler başarılı bir şekilde tamamlanmadan, ilgili bir</w:t>
      </w:r>
      <w:r w:rsidR="008864D1" w:rsidRPr="00EB7C05">
        <w:rPr>
          <w:sz w:val="22"/>
          <w:szCs w:val="22"/>
        </w:rPr>
        <w:t xml:space="preserve"> </w:t>
      </w:r>
      <w:r w:rsidRPr="00EB7C05">
        <w:rPr>
          <w:sz w:val="22"/>
          <w:szCs w:val="22"/>
        </w:rPr>
        <w:t>yetkili tarafından onaylanmadığı takdirde gerçekleş</w:t>
      </w:r>
      <w:r w:rsidR="008864D1" w:rsidRPr="00EB7C05">
        <w:rPr>
          <w:sz w:val="22"/>
          <w:szCs w:val="22"/>
        </w:rPr>
        <w:t xml:space="preserve">tirilir. </w:t>
      </w:r>
    </w:p>
    <w:p w:rsidR="0042318D" w:rsidRPr="00EB7C05" w:rsidRDefault="0042318D" w:rsidP="001E1EE1">
      <w:pPr>
        <w:autoSpaceDE w:val="0"/>
        <w:autoSpaceDN w:val="0"/>
        <w:adjustRightInd w:val="0"/>
        <w:spacing w:line="276" w:lineRule="auto"/>
        <w:jc w:val="both"/>
        <w:rPr>
          <w:sz w:val="22"/>
          <w:szCs w:val="22"/>
        </w:rPr>
      </w:pPr>
    </w:p>
    <w:p w:rsidR="00F44A53" w:rsidRPr="00EB7C05" w:rsidRDefault="00F835E8" w:rsidP="001E1EE1">
      <w:pPr>
        <w:autoSpaceDE w:val="0"/>
        <w:autoSpaceDN w:val="0"/>
        <w:adjustRightInd w:val="0"/>
        <w:spacing w:line="276" w:lineRule="auto"/>
        <w:jc w:val="both"/>
        <w:rPr>
          <w:sz w:val="22"/>
          <w:szCs w:val="22"/>
        </w:rPr>
      </w:pPr>
      <w:r w:rsidRPr="00EB7C05">
        <w:rPr>
          <w:sz w:val="22"/>
          <w:szCs w:val="22"/>
        </w:rPr>
        <w:t>Kuru</w:t>
      </w:r>
      <w:r w:rsidR="008864D1" w:rsidRPr="00EB7C05">
        <w:rPr>
          <w:sz w:val="22"/>
          <w:szCs w:val="22"/>
        </w:rPr>
        <w:t>mumuz,</w:t>
      </w:r>
      <w:r w:rsidRPr="00EB7C05">
        <w:rPr>
          <w:sz w:val="22"/>
          <w:szCs w:val="22"/>
        </w:rPr>
        <w:t xml:space="preserve"> ürün ve hizmetin sunumu ile ilgili dokümante edilmiş bilgiyi </w:t>
      </w:r>
      <w:r w:rsidR="008864D1" w:rsidRPr="00EB7C05">
        <w:rPr>
          <w:sz w:val="22"/>
          <w:szCs w:val="22"/>
        </w:rPr>
        <w:t xml:space="preserve">hizmet alanın dosyasında </w:t>
      </w:r>
      <w:r w:rsidRPr="00EB7C05">
        <w:rPr>
          <w:sz w:val="22"/>
          <w:szCs w:val="22"/>
        </w:rPr>
        <w:t>muhafaza e</w:t>
      </w:r>
      <w:r w:rsidR="008864D1" w:rsidRPr="00EB7C05">
        <w:rPr>
          <w:sz w:val="22"/>
          <w:szCs w:val="22"/>
        </w:rPr>
        <w:t xml:space="preserve">der. </w:t>
      </w:r>
      <w:r w:rsidRPr="00EB7C05">
        <w:rPr>
          <w:sz w:val="22"/>
          <w:szCs w:val="22"/>
        </w:rPr>
        <w:t>Dokümante edilmiş</w:t>
      </w:r>
      <w:r w:rsidR="008864D1" w:rsidRPr="00EB7C05">
        <w:rPr>
          <w:sz w:val="22"/>
          <w:szCs w:val="22"/>
        </w:rPr>
        <w:t xml:space="preserve"> bu </w:t>
      </w:r>
      <w:r w:rsidRPr="00EB7C05">
        <w:rPr>
          <w:sz w:val="22"/>
          <w:szCs w:val="22"/>
        </w:rPr>
        <w:t>bilgi</w:t>
      </w:r>
      <w:r w:rsidR="008864D1" w:rsidRPr="00EB7C05">
        <w:rPr>
          <w:sz w:val="22"/>
          <w:szCs w:val="22"/>
        </w:rPr>
        <w:t>ler;</w:t>
      </w:r>
      <w:r w:rsidRPr="00EB7C05">
        <w:rPr>
          <w:sz w:val="22"/>
          <w:szCs w:val="22"/>
        </w:rPr>
        <w:t xml:space="preserve"> </w:t>
      </w:r>
      <w:r w:rsidR="008864D1" w:rsidRPr="00EB7C05">
        <w:rPr>
          <w:sz w:val="22"/>
          <w:szCs w:val="22"/>
        </w:rPr>
        <w:t>k</w:t>
      </w:r>
      <w:r w:rsidRPr="00EB7C05">
        <w:rPr>
          <w:sz w:val="22"/>
          <w:szCs w:val="22"/>
        </w:rPr>
        <w:t>abul kriterlerine göre uygunluğun ka</w:t>
      </w:r>
      <w:r w:rsidR="008864D1" w:rsidRPr="00EB7C05">
        <w:rPr>
          <w:sz w:val="22"/>
          <w:szCs w:val="22"/>
        </w:rPr>
        <w:t xml:space="preserve">nıtını (imza/onay) ve sunumu onaylayan kişi/kişiler için </w:t>
      </w:r>
      <w:r w:rsidRPr="00EB7C05">
        <w:rPr>
          <w:sz w:val="22"/>
          <w:szCs w:val="22"/>
        </w:rPr>
        <w:t>izlenebilirlik</w:t>
      </w:r>
      <w:r w:rsidR="008864D1" w:rsidRPr="00EB7C05">
        <w:rPr>
          <w:sz w:val="22"/>
          <w:szCs w:val="22"/>
        </w:rPr>
        <w:t xml:space="preserve"> kriterlerini içerir</w:t>
      </w:r>
      <w:r w:rsidRPr="00EB7C05">
        <w:rPr>
          <w:sz w:val="22"/>
          <w:szCs w:val="22"/>
        </w:rPr>
        <w:t>.</w:t>
      </w:r>
      <w:r w:rsidR="00455AE6" w:rsidRPr="00EB7C05">
        <w:rPr>
          <w:sz w:val="22"/>
          <w:szCs w:val="22"/>
        </w:rPr>
        <w:t xml:space="preserve"> </w:t>
      </w:r>
    </w:p>
    <w:p w:rsidR="005C2A85" w:rsidRPr="00EB7C05" w:rsidRDefault="005C2A85" w:rsidP="001E1EE1">
      <w:pPr>
        <w:autoSpaceDE w:val="0"/>
        <w:autoSpaceDN w:val="0"/>
        <w:adjustRightInd w:val="0"/>
        <w:spacing w:line="276" w:lineRule="auto"/>
        <w:jc w:val="both"/>
        <w:rPr>
          <w:sz w:val="22"/>
          <w:szCs w:val="22"/>
        </w:rPr>
      </w:pPr>
    </w:p>
    <w:p w:rsidR="005C2A85" w:rsidRPr="00EB7C05" w:rsidRDefault="005C2A85" w:rsidP="005C2A85">
      <w:pPr>
        <w:tabs>
          <w:tab w:val="left" w:pos="3288"/>
        </w:tabs>
        <w:autoSpaceDE w:val="0"/>
        <w:autoSpaceDN w:val="0"/>
        <w:adjustRightInd w:val="0"/>
        <w:spacing w:line="276" w:lineRule="auto"/>
        <w:jc w:val="both"/>
        <w:rPr>
          <w:sz w:val="22"/>
          <w:szCs w:val="22"/>
        </w:rPr>
      </w:pPr>
      <w:r w:rsidRPr="00EB7C05">
        <w:rPr>
          <w:sz w:val="22"/>
          <w:szCs w:val="22"/>
        </w:rPr>
        <w:t>Yasal hizmetlerde hizmet süreci çıktıları</w:t>
      </w:r>
      <w:r w:rsidR="00784E7E" w:rsidRPr="00EB7C05">
        <w:rPr>
          <w:sz w:val="22"/>
          <w:szCs w:val="22"/>
        </w:rPr>
        <w:t>,</w:t>
      </w:r>
      <w:r w:rsidRPr="00EB7C05">
        <w:rPr>
          <w:sz w:val="22"/>
          <w:szCs w:val="22"/>
        </w:rPr>
        <w:t xml:space="preserve"> faydalanıcının dosyasında </w:t>
      </w:r>
      <w:r w:rsidR="00784E7E" w:rsidRPr="00EB7C05">
        <w:rPr>
          <w:sz w:val="22"/>
          <w:szCs w:val="22"/>
        </w:rPr>
        <w:t>(ü</w:t>
      </w:r>
      <w:r w:rsidRPr="00EB7C05">
        <w:rPr>
          <w:sz w:val="22"/>
          <w:szCs w:val="22"/>
        </w:rPr>
        <w:t xml:space="preserve">ye dosyaları) ya da kendi grubunda (mahkeme dosyaları, TOBB Yazışma vb.) açılan dosyalarda </w:t>
      </w:r>
      <w:r w:rsidR="0073693A" w:rsidRPr="00EB7C05">
        <w:rPr>
          <w:sz w:val="22"/>
          <w:szCs w:val="22"/>
        </w:rPr>
        <w:t xml:space="preserve">(Gelen Evrak – Giden Evrak) </w:t>
      </w:r>
      <w:r w:rsidRPr="00EB7C05">
        <w:rPr>
          <w:sz w:val="22"/>
          <w:szCs w:val="22"/>
        </w:rPr>
        <w:t>tutulur</w:t>
      </w:r>
      <w:r w:rsidR="0073693A" w:rsidRPr="00EB7C05">
        <w:rPr>
          <w:sz w:val="22"/>
          <w:szCs w:val="22"/>
        </w:rPr>
        <w:t xml:space="preserve"> ve Gelen – Giden E</w:t>
      </w:r>
      <w:r w:rsidR="00144FCE" w:rsidRPr="00EB7C05">
        <w:rPr>
          <w:sz w:val="22"/>
          <w:szCs w:val="22"/>
        </w:rPr>
        <w:t>vrak Defterlerine veya Elektronik Belge Yönetim Sistemi üzerinde kayıt edilerek fiziki ve elektr</w:t>
      </w:r>
      <w:r w:rsidR="00EB7C05" w:rsidRPr="00EB7C05">
        <w:rPr>
          <w:sz w:val="22"/>
          <w:szCs w:val="22"/>
        </w:rPr>
        <w:t>o</w:t>
      </w:r>
      <w:r w:rsidR="00144FCE" w:rsidRPr="00EB7C05">
        <w:rPr>
          <w:sz w:val="22"/>
          <w:szCs w:val="22"/>
        </w:rPr>
        <w:t>nik ortamda muhafazası sağlanır</w:t>
      </w:r>
    </w:p>
    <w:p w:rsidR="0073693A" w:rsidRPr="00EB7C05" w:rsidRDefault="0073693A" w:rsidP="005C2A85">
      <w:pPr>
        <w:tabs>
          <w:tab w:val="left" w:pos="3288"/>
        </w:tabs>
        <w:autoSpaceDE w:val="0"/>
        <w:autoSpaceDN w:val="0"/>
        <w:adjustRightInd w:val="0"/>
        <w:spacing w:line="276" w:lineRule="auto"/>
        <w:jc w:val="both"/>
        <w:rPr>
          <w:sz w:val="22"/>
          <w:szCs w:val="22"/>
        </w:rPr>
      </w:pPr>
    </w:p>
    <w:p w:rsidR="0073693A" w:rsidRDefault="0073693A" w:rsidP="005C2A85">
      <w:pPr>
        <w:tabs>
          <w:tab w:val="left" w:pos="3288"/>
        </w:tabs>
        <w:autoSpaceDE w:val="0"/>
        <w:autoSpaceDN w:val="0"/>
        <w:adjustRightInd w:val="0"/>
        <w:spacing w:line="276" w:lineRule="auto"/>
        <w:jc w:val="both"/>
        <w:rPr>
          <w:rFonts w:ascii="Calibri" w:hAnsi="Calibri" w:cs="Arial"/>
          <w:sz w:val="22"/>
          <w:szCs w:val="22"/>
        </w:rPr>
      </w:pPr>
      <w:r w:rsidRPr="00EB7C05">
        <w:rPr>
          <w:sz w:val="22"/>
          <w:szCs w:val="22"/>
        </w:rPr>
        <w:t xml:space="preserve">TOBB Akreditasyon sitemi gereği izlenmesi gereken TOBB İle yazışmalar yine Gelen Evrak – Giden evrak Dosyalarında defterlerine kaydedilir ancak, </w:t>
      </w:r>
      <w:r w:rsidR="00D41EAF" w:rsidRPr="00EB7C05">
        <w:rPr>
          <w:sz w:val="22"/>
          <w:szCs w:val="22"/>
        </w:rPr>
        <w:t>bu yaz</w:t>
      </w:r>
      <w:r w:rsidR="006B7958" w:rsidRPr="00EB7C05">
        <w:rPr>
          <w:sz w:val="22"/>
          <w:szCs w:val="22"/>
        </w:rPr>
        <w:t>ışm</w:t>
      </w:r>
      <w:r w:rsidR="00D41EAF" w:rsidRPr="00EB7C05">
        <w:rPr>
          <w:sz w:val="22"/>
          <w:szCs w:val="22"/>
        </w:rPr>
        <w:t xml:space="preserve">alar </w:t>
      </w:r>
      <w:bookmarkStart w:id="44" w:name="_Hlk487220272"/>
      <w:r w:rsidR="00D41EAF" w:rsidRPr="00EB7C05">
        <w:rPr>
          <w:sz w:val="22"/>
          <w:szCs w:val="22"/>
        </w:rPr>
        <w:t>TOBB Yazışma Analizi Formu</w:t>
      </w:r>
      <w:r w:rsidR="00EB7C05" w:rsidRPr="00EB7C05">
        <w:rPr>
          <w:sz w:val="22"/>
          <w:szCs w:val="22"/>
        </w:rPr>
        <w:t xml:space="preserve"> </w:t>
      </w:r>
      <w:r w:rsidR="00D41EAF" w:rsidRPr="00EB7C05">
        <w:rPr>
          <w:sz w:val="22"/>
          <w:szCs w:val="22"/>
        </w:rPr>
        <w:t xml:space="preserve">’na </w:t>
      </w:r>
      <w:bookmarkEnd w:id="44"/>
      <w:r w:rsidR="00D41EAF" w:rsidRPr="00EB7C05">
        <w:rPr>
          <w:sz w:val="22"/>
          <w:szCs w:val="22"/>
        </w:rPr>
        <w:t>Muamelat Bölümü</w:t>
      </w:r>
      <w:r w:rsidR="00D41EAF">
        <w:rPr>
          <w:rFonts w:ascii="Calibri" w:hAnsi="Calibri" w:cs="Arial"/>
          <w:sz w:val="22"/>
          <w:szCs w:val="22"/>
        </w:rPr>
        <w:t xml:space="preserve"> </w:t>
      </w:r>
      <w:r w:rsidR="00D41EAF" w:rsidRPr="00EB7C05">
        <w:rPr>
          <w:sz w:val="22"/>
          <w:szCs w:val="22"/>
        </w:rPr>
        <w:t>tarafından günlük olarak kaydedilir ve Yönetimin Gözden Ge</w:t>
      </w:r>
      <w:r w:rsidR="00EB7C05">
        <w:rPr>
          <w:sz w:val="22"/>
          <w:szCs w:val="22"/>
        </w:rPr>
        <w:t>t</w:t>
      </w:r>
      <w:r w:rsidR="00D41EAF" w:rsidRPr="00EB7C05">
        <w:rPr>
          <w:sz w:val="22"/>
          <w:szCs w:val="22"/>
        </w:rPr>
        <w:t>irmesi Toplantısı öncesi analiz edilerek Yönet</w:t>
      </w:r>
      <w:r w:rsidR="00EB7C05">
        <w:rPr>
          <w:sz w:val="22"/>
          <w:szCs w:val="22"/>
        </w:rPr>
        <w:t>i</w:t>
      </w:r>
      <w:r w:rsidR="00D41EAF" w:rsidRPr="00EB7C05">
        <w:rPr>
          <w:sz w:val="22"/>
          <w:szCs w:val="22"/>
        </w:rPr>
        <w:t>m Kuruluna raporlanır.</w:t>
      </w:r>
      <w:r w:rsidR="00D41EAF">
        <w:rPr>
          <w:rFonts w:ascii="Calibri" w:hAnsi="Calibri" w:cs="Arial"/>
          <w:sz w:val="22"/>
          <w:szCs w:val="22"/>
        </w:rPr>
        <w:t xml:space="preserve"> </w:t>
      </w:r>
    </w:p>
    <w:p w:rsidR="00593E5C" w:rsidRPr="00C13586" w:rsidRDefault="00593E5C" w:rsidP="00593E5C">
      <w:pPr>
        <w:autoSpaceDE w:val="0"/>
        <w:autoSpaceDN w:val="0"/>
        <w:adjustRightInd w:val="0"/>
        <w:spacing w:line="276" w:lineRule="auto"/>
        <w:jc w:val="both"/>
        <w:rPr>
          <w:i/>
          <w:sz w:val="22"/>
          <w:szCs w:val="22"/>
        </w:rPr>
      </w:pPr>
      <w:r w:rsidRPr="00C13586">
        <w:rPr>
          <w:b/>
          <w:i/>
          <w:sz w:val="22"/>
          <w:szCs w:val="22"/>
        </w:rPr>
        <w:t>Referans</w:t>
      </w:r>
      <w:r w:rsidRPr="00C13586">
        <w:rPr>
          <w:b/>
          <w:i/>
          <w:sz w:val="22"/>
          <w:szCs w:val="22"/>
        </w:rPr>
        <w:tab/>
        <w:t>:</w:t>
      </w:r>
      <w:r w:rsidRPr="00C13586">
        <w:rPr>
          <w:i/>
          <w:sz w:val="22"/>
          <w:szCs w:val="22"/>
        </w:rPr>
        <w:t xml:space="preserve"> </w:t>
      </w:r>
      <w:bookmarkStart w:id="45" w:name="_Hlk487221886"/>
      <w:r w:rsidRPr="00C13586">
        <w:rPr>
          <w:i/>
          <w:sz w:val="22"/>
          <w:szCs w:val="22"/>
        </w:rPr>
        <w:t xml:space="preserve">Üye Dosyaları (Elektronik ve Kağıt) </w:t>
      </w:r>
    </w:p>
    <w:p w:rsidR="0073693A" w:rsidRPr="00C13586" w:rsidRDefault="00593E5C" w:rsidP="00593E5C">
      <w:pPr>
        <w:autoSpaceDE w:val="0"/>
        <w:autoSpaceDN w:val="0"/>
        <w:adjustRightInd w:val="0"/>
        <w:spacing w:line="276" w:lineRule="auto"/>
        <w:jc w:val="both"/>
        <w:rPr>
          <w:i/>
          <w:sz w:val="22"/>
          <w:szCs w:val="22"/>
        </w:rPr>
      </w:pPr>
      <w:r w:rsidRPr="00C13586">
        <w:rPr>
          <w:i/>
          <w:sz w:val="22"/>
          <w:szCs w:val="22"/>
        </w:rPr>
        <w:tab/>
      </w:r>
      <w:r w:rsidRPr="00C13586">
        <w:rPr>
          <w:i/>
          <w:sz w:val="22"/>
          <w:szCs w:val="22"/>
        </w:rPr>
        <w:tab/>
        <w:t xml:space="preserve">  Gelen Evrak Dosyaları </w:t>
      </w:r>
    </w:p>
    <w:p w:rsidR="00593E5C" w:rsidRPr="00C13586" w:rsidRDefault="0073693A" w:rsidP="0073693A">
      <w:pPr>
        <w:autoSpaceDE w:val="0"/>
        <w:autoSpaceDN w:val="0"/>
        <w:adjustRightInd w:val="0"/>
        <w:spacing w:line="276" w:lineRule="auto"/>
        <w:ind w:left="708" w:firstLine="708"/>
        <w:jc w:val="both"/>
        <w:rPr>
          <w:i/>
          <w:sz w:val="22"/>
          <w:szCs w:val="22"/>
        </w:rPr>
      </w:pPr>
      <w:r w:rsidRPr="00C13586">
        <w:rPr>
          <w:i/>
          <w:sz w:val="22"/>
          <w:szCs w:val="22"/>
        </w:rPr>
        <w:t xml:space="preserve">  Gelen Evrak Defteri</w:t>
      </w:r>
    </w:p>
    <w:p w:rsidR="00593E5C" w:rsidRPr="00C13586" w:rsidRDefault="00593E5C" w:rsidP="00593E5C">
      <w:pPr>
        <w:autoSpaceDE w:val="0"/>
        <w:autoSpaceDN w:val="0"/>
        <w:adjustRightInd w:val="0"/>
        <w:spacing w:line="276" w:lineRule="auto"/>
        <w:jc w:val="both"/>
        <w:rPr>
          <w:i/>
          <w:sz w:val="22"/>
          <w:szCs w:val="22"/>
        </w:rPr>
      </w:pPr>
      <w:r w:rsidRPr="00C13586">
        <w:rPr>
          <w:i/>
          <w:sz w:val="22"/>
          <w:szCs w:val="22"/>
        </w:rPr>
        <w:tab/>
      </w:r>
      <w:r w:rsidRPr="00C13586">
        <w:rPr>
          <w:i/>
          <w:sz w:val="22"/>
          <w:szCs w:val="22"/>
        </w:rPr>
        <w:tab/>
        <w:t xml:space="preserve">  Giden Evrak Dosyaları </w:t>
      </w:r>
    </w:p>
    <w:p w:rsidR="0073693A" w:rsidRPr="00C13586" w:rsidRDefault="0073693A" w:rsidP="00593E5C">
      <w:pPr>
        <w:autoSpaceDE w:val="0"/>
        <w:autoSpaceDN w:val="0"/>
        <w:adjustRightInd w:val="0"/>
        <w:spacing w:line="276" w:lineRule="auto"/>
        <w:jc w:val="both"/>
        <w:rPr>
          <w:i/>
          <w:sz w:val="22"/>
          <w:szCs w:val="22"/>
        </w:rPr>
      </w:pPr>
      <w:r w:rsidRPr="00C13586">
        <w:rPr>
          <w:i/>
          <w:sz w:val="22"/>
          <w:szCs w:val="22"/>
        </w:rPr>
        <w:tab/>
      </w:r>
      <w:r w:rsidRPr="00C13586">
        <w:rPr>
          <w:i/>
          <w:sz w:val="22"/>
          <w:szCs w:val="22"/>
        </w:rPr>
        <w:tab/>
        <w:t xml:space="preserve">  Giden Evrak Defteri</w:t>
      </w:r>
    </w:p>
    <w:p w:rsidR="0073693A" w:rsidRPr="00C13586" w:rsidRDefault="0073693A" w:rsidP="00593E5C">
      <w:pPr>
        <w:autoSpaceDE w:val="0"/>
        <w:autoSpaceDN w:val="0"/>
        <w:adjustRightInd w:val="0"/>
        <w:spacing w:line="276" w:lineRule="auto"/>
        <w:jc w:val="both"/>
        <w:rPr>
          <w:i/>
          <w:sz w:val="22"/>
          <w:szCs w:val="22"/>
        </w:rPr>
      </w:pPr>
      <w:r w:rsidRPr="00C13586">
        <w:rPr>
          <w:i/>
          <w:sz w:val="22"/>
          <w:szCs w:val="22"/>
        </w:rPr>
        <w:tab/>
      </w:r>
      <w:r w:rsidRPr="00C13586">
        <w:rPr>
          <w:i/>
          <w:sz w:val="22"/>
          <w:szCs w:val="22"/>
        </w:rPr>
        <w:tab/>
        <w:t xml:space="preserve">  TOBB Yazışma </w:t>
      </w:r>
      <w:r w:rsidR="00D41EAF" w:rsidRPr="00C13586">
        <w:rPr>
          <w:i/>
          <w:sz w:val="22"/>
          <w:szCs w:val="22"/>
        </w:rPr>
        <w:t>Analizi Formu</w:t>
      </w:r>
    </w:p>
    <w:bookmarkEnd w:id="45"/>
    <w:p w:rsidR="00F835E8" w:rsidRPr="00EB7C05" w:rsidRDefault="00F835E8" w:rsidP="001E1EE1">
      <w:pPr>
        <w:spacing w:line="276" w:lineRule="auto"/>
        <w:jc w:val="both"/>
        <w:rPr>
          <w:sz w:val="22"/>
          <w:szCs w:val="22"/>
        </w:rPr>
      </w:pPr>
    </w:p>
    <w:p w:rsidR="00F835E8" w:rsidRPr="00EB7C05" w:rsidRDefault="00682CFF" w:rsidP="001E1EE1">
      <w:pPr>
        <w:autoSpaceDE w:val="0"/>
        <w:autoSpaceDN w:val="0"/>
        <w:adjustRightInd w:val="0"/>
        <w:spacing w:line="276" w:lineRule="auto"/>
        <w:jc w:val="both"/>
        <w:rPr>
          <w:b/>
          <w:bCs/>
          <w:sz w:val="22"/>
          <w:szCs w:val="22"/>
        </w:rPr>
      </w:pPr>
      <w:r w:rsidRPr="00EB7C05">
        <w:rPr>
          <w:b/>
          <w:bCs/>
          <w:sz w:val="22"/>
          <w:szCs w:val="22"/>
        </w:rPr>
        <w:t xml:space="preserve">8.7 </w:t>
      </w:r>
      <w:r w:rsidR="00F835E8" w:rsidRPr="00EB7C05">
        <w:rPr>
          <w:b/>
          <w:bCs/>
          <w:sz w:val="22"/>
          <w:szCs w:val="22"/>
        </w:rPr>
        <w:t xml:space="preserve">Uygun </w:t>
      </w:r>
      <w:r w:rsidRPr="00EB7C05">
        <w:rPr>
          <w:b/>
          <w:bCs/>
          <w:sz w:val="22"/>
          <w:szCs w:val="22"/>
        </w:rPr>
        <w:t>Olmayan Çıktının Kontrolü</w:t>
      </w:r>
    </w:p>
    <w:p w:rsidR="00F835E8" w:rsidRPr="00EB7C05" w:rsidRDefault="00F835E8" w:rsidP="001E1EE1">
      <w:pPr>
        <w:autoSpaceDE w:val="0"/>
        <w:autoSpaceDN w:val="0"/>
        <w:adjustRightInd w:val="0"/>
        <w:spacing w:line="276" w:lineRule="auto"/>
        <w:jc w:val="both"/>
        <w:rPr>
          <w:color w:val="000000"/>
          <w:sz w:val="22"/>
          <w:szCs w:val="22"/>
        </w:rPr>
      </w:pPr>
      <w:r w:rsidRPr="00EB7C05">
        <w:rPr>
          <w:b/>
          <w:bCs/>
          <w:color w:val="000000"/>
          <w:sz w:val="22"/>
          <w:szCs w:val="22"/>
        </w:rPr>
        <w:t xml:space="preserve">8.7.1 </w:t>
      </w:r>
      <w:r w:rsidRPr="00EB7C05">
        <w:rPr>
          <w:color w:val="000000"/>
          <w:sz w:val="22"/>
          <w:szCs w:val="22"/>
        </w:rPr>
        <w:t>Kuru</w:t>
      </w:r>
      <w:r w:rsidR="00682CFF" w:rsidRPr="00EB7C05">
        <w:rPr>
          <w:color w:val="000000"/>
          <w:sz w:val="22"/>
          <w:szCs w:val="22"/>
        </w:rPr>
        <w:t>mumuz</w:t>
      </w:r>
      <w:r w:rsidRPr="00EB7C05">
        <w:rPr>
          <w:color w:val="000000"/>
          <w:sz w:val="22"/>
          <w:szCs w:val="22"/>
        </w:rPr>
        <w:t>, şartlara uymayan çıktının, istenmeyen kullanımının v</w:t>
      </w:r>
      <w:r w:rsidR="005F0DD1" w:rsidRPr="00EB7C05">
        <w:rPr>
          <w:color w:val="000000"/>
          <w:sz w:val="22"/>
          <w:szCs w:val="22"/>
        </w:rPr>
        <w:t xml:space="preserve">eya teslimatının önlenmesi için </w:t>
      </w:r>
      <w:r w:rsidR="00682CFF" w:rsidRPr="00EB7C05">
        <w:rPr>
          <w:color w:val="000000"/>
          <w:sz w:val="22"/>
          <w:szCs w:val="22"/>
        </w:rPr>
        <w:t xml:space="preserve">uygun olmayan ürünü yasaya aykırı olması ile </w:t>
      </w:r>
      <w:r w:rsidRPr="00EB7C05">
        <w:rPr>
          <w:color w:val="000000"/>
          <w:sz w:val="22"/>
          <w:szCs w:val="22"/>
        </w:rPr>
        <w:t>tanımla</w:t>
      </w:r>
      <w:r w:rsidR="00682CFF" w:rsidRPr="00EB7C05">
        <w:rPr>
          <w:color w:val="000000"/>
          <w:sz w:val="22"/>
          <w:szCs w:val="22"/>
        </w:rPr>
        <w:t xml:space="preserve">r </w:t>
      </w:r>
      <w:r w:rsidRPr="00EB7C05">
        <w:rPr>
          <w:color w:val="000000"/>
          <w:sz w:val="22"/>
          <w:szCs w:val="22"/>
        </w:rPr>
        <w:t xml:space="preserve">ve kontrol altında bulundurulmasını </w:t>
      </w:r>
      <w:r w:rsidR="00682CFF" w:rsidRPr="00EB7C05">
        <w:rPr>
          <w:color w:val="000000"/>
          <w:sz w:val="22"/>
          <w:szCs w:val="22"/>
        </w:rPr>
        <w:t xml:space="preserve">hizmet birimlerinde </w:t>
      </w:r>
      <w:r w:rsidR="00155BE6" w:rsidRPr="00EB7C05">
        <w:rPr>
          <w:color w:val="000000"/>
          <w:sz w:val="22"/>
          <w:szCs w:val="22"/>
        </w:rPr>
        <w:t xml:space="preserve">ve onay (kontrol) birimlerinde (Genel Sekreterlik ve yokluğunda ilgili birimin sorumlusu) </w:t>
      </w:r>
      <w:r w:rsidR="00682CFF" w:rsidRPr="00EB7C05">
        <w:rPr>
          <w:color w:val="000000"/>
          <w:sz w:val="22"/>
          <w:szCs w:val="22"/>
        </w:rPr>
        <w:t xml:space="preserve">yapılan kontroller ile </w:t>
      </w:r>
      <w:r w:rsidRPr="00EB7C05">
        <w:rPr>
          <w:color w:val="000000"/>
          <w:sz w:val="22"/>
          <w:szCs w:val="22"/>
        </w:rPr>
        <w:t>güvence altına al</w:t>
      </w:r>
      <w:r w:rsidR="00682CFF" w:rsidRPr="00EB7C05">
        <w:rPr>
          <w:color w:val="000000"/>
          <w:sz w:val="22"/>
          <w:szCs w:val="22"/>
        </w:rPr>
        <w:t>ır.</w:t>
      </w:r>
      <w:r w:rsidR="00B567F0" w:rsidRPr="00EB7C05">
        <w:rPr>
          <w:color w:val="000000"/>
          <w:sz w:val="22"/>
          <w:szCs w:val="22"/>
        </w:rPr>
        <w:t xml:space="preserve"> </w:t>
      </w:r>
    </w:p>
    <w:p w:rsidR="00682CFF" w:rsidRPr="00EB7C05" w:rsidRDefault="00682CFF" w:rsidP="001E1EE1">
      <w:pPr>
        <w:autoSpaceDE w:val="0"/>
        <w:autoSpaceDN w:val="0"/>
        <w:adjustRightInd w:val="0"/>
        <w:spacing w:line="276" w:lineRule="auto"/>
        <w:jc w:val="both"/>
        <w:rPr>
          <w:color w:val="000000"/>
          <w:sz w:val="22"/>
          <w:szCs w:val="22"/>
        </w:rPr>
      </w:pPr>
    </w:p>
    <w:p w:rsidR="00682CFF" w:rsidRPr="00EB7C05" w:rsidRDefault="00682CFF" w:rsidP="001E1EE1">
      <w:pPr>
        <w:autoSpaceDE w:val="0"/>
        <w:autoSpaceDN w:val="0"/>
        <w:adjustRightInd w:val="0"/>
        <w:spacing w:line="276" w:lineRule="auto"/>
        <w:jc w:val="both"/>
        <w:rPr>
          <w:color w:val="000000"/>
          <w:sz w:val="22"/>
          <w:szCs w:val="22"/>
        </w:rPr>
      </w:pPr>
      <w:r w:rsidRPr="00EB7C05">
        <w:rPr>
          <w:color w:val="000000"/>
          <w:sz w:val="22"/>
          <w:szCs w:val="22"/>
        </w:rPr>
        <w:t>Kurumumuz,</w:t>
      </w:r>
      <w:r w:rsidR="00F835E8" w:rsidRPr="00EB7C05">
        <w:rPr>
          <w:color w:val="000000"/>
          <w:sz w:val="22"/>
          <w:szCs w:val="22"/>
        </w:rPr>
        <w:t xml:space="preserve"> uygunsuzluğun yapısı ile hizmetin uygunluğu üzerin</w:t>
      </w:r>
      <w:r w:rsidR="005F0DD1" w:rsidRPr="00EB7C05">
        <w:rPr>
          <w:color w:val="000000"/>
          <w:sz w:val="22"/>
          <w:szCs w:val="22"/>
        </w:rPr>
        <w:t xml:space="preserve">deki etkisini esas alarak </w:t>
      </w:r>
      <w:r w:rsidRPr="00EB7C05">
        <w:rPr>
          <w:color w:val="000000"/>
          <w:sz w:val="22"/>
          <w:szCs w:val="22"/>
        </w:rPr>
        <w:t>gerekli düzeltme f</w:t>
      </w:r>
      <w:r w:rsidR="00F835E8" w:rsidRPr="00EB7C05">
        <w:rPr>
          <w:color w:val="000000"/>
          <w:sz w:val="22"/>
          <w:szCs w:val="22"/>
        </w:rPr>
        <w:t>aaliyetleri</w:t>
      </w:r>
      <w:r w:rsidR="005F0DD1" w:rsidRPr="00EB7C05">
        <w:rPr>
          <w:color w:val="000000"/>
          <w:sz w:val="22"/>
          <w:szCs w:val="22"/>
        </w:rPr>
        <w:t xml:space="preserve"> </w:t>
      </w:r>
      <w:r w:rsidRPr="00EB7C05">
        <w:rPr>
          <w:color w:val="000000"/>
          <w:sz w:val="22"/>
          <w:szCs w:val="22"/>
        </w:rPr>
        <w:t xml:space="preserve">için düzeltici faaliyet sistemi çalıştırmaktadır. Uygun olmayan çıktı için düzeltici faaliyet </w:t>
      </w:r>
      <w:r w:rsidR="00F835E8" w:rsidRPr="00EB7C05">
        <w:rPr>
          <w:color w:val="000000"/>
          <w:sz w:val="22"/>
          <w:szCs w:val="22"/>
        </w:rPr>
        <w:t>aynı zamanda hizmetin sunumu veya sonrasında tespit</w:t>
      </w:r>
      <w:r w:rsidR="005F0DD1" w:rsidRPr="00EB7C05">
        <w:rPr>
          <w:color w:val="000000"/>
          <w:sz w:val="22"/>
          <w:szCs w:val="22"/>
        </w:rPr>
        <w:t xml:space="preserve"> </w:t>
      </w:r>
      <w:r w:rsidR="00F835E8" w:rsidRPr="00EB7C05">
        <w:rPr>
          <w:color w:val="000000"/>
          <w:sz w:val="22"/>
          <w:szCs w:val="22"/>
        </w:rPr>
        <w:t xml:space="preserve">edilen uygun olmayan </w:t>
      </w:r>
      <w:r w:rsidRPr="00EB7C05">
        <w:rPr>
          <w:color w:val="000000"/>
          <w:sz w:val="22"/>
          <w:szCs w:val="22"/>
        </w:rPr>
        <w:t>çıktı için</w:t>
      </w:r>
      <w:r w:rsidR="00F835E8" w:rsidRPr="00EB7C05">
        <w:rPr>
          <w:color w:val="000000"/>
          <w:sz w:val="22"/>
          <w:szCs w:val="22"/>
        </w:rPr>
        <w:t xml:space="preserve"> de uygulan</w:t>
      </w:r>
      <w:r w:rsidRPr="00EB7C05">
        <w:rPr>
          <w:color w:val="000000"/>
          <w:sz w:val="22"/>
          <w:szCs w:val="22"/>
        </w:rPr>
        <w:t xml:space="preserve">ır. </w:t>
      </w:r>
    </w:p>
    <w:p w:rsidR="00682CFF" w:rsidRPr="00EB7C05" w:rsidRDefault="00682CFF" w:rsidP="001E1EE1">
      <w:pPr>
        <w:autoSpaceDE w:val="0"/>
        <w:autoSpaceDN w:val="0"/>
        <w:adjustRightInd w:val="0"/>
        <w:spacing w:line="276" w:lineRule="auto"/>
        <w:jc w:val="both"/>
        <w:rPr>
          <w:color w:val="000000"/>
          <w:sz w:val="22"/>
          <w:szCs w:val="22"/>
        </w:rPr>
      </w:pPr>
    </w:p>
    <w:p w:rsidR="00F835E8" w:rsidRPr="00EB7C05" w:rsidRDefault="00F835E8" w:rsidP="001E1EE1">
      <w:pPr>
        <w:autoSpaceDE w:val="0"/>
        <w:autoSpaceDN w:val="0"/>
        <w:adjustRightInd w:val="0"/>
        <w:spacing w:line="276" w:lineRule="auto"/>
        <w:jc w:val="both"/>
        <w:rPr>
          <w:color w:val="000000"/>
          <w:sz w:val="22"/>
          <w:szCs w:val="22"/>
        </w:rPr>
      </w:pPr>
      <w:r w:rsidRPr="00EB7C05">
        <w:rPr>
          <w:color w:val="000000"/>
          <w:sz w:val="22"/>
          <w:szCs w:val="22"/>
        </w:rPr>
        <w:t>Kuru</w:t>
      </w:r>
      <w:r w:rsidR="00682CFF" w:rsidRPr="00EB7C05">
        <w:rPr>
          <w:color w:val="000000"/>
          <w:sz w:val="22"/>
          <w:szCs w:val="22"/>
        </w:rPr>
        <w:t>mumuz,</w:t>
      </w:r>
      <w:r w:rsidRPr="00EB7C05">
        <w:rPr>
          <w:color w:val="000000"/>
          <w:sz w:val="22"/>
          <w:szCs w:val="22"/>
        </w:rPr>
        <w:t xml:space="preserve"> uygun olmayan çıktıyı aşağıdaki yollar</w:t>
      </w:r>
      <w:r w:rsidR="00C111D1" w:rsidRPr="00EB7C05">
        <w:rPr>
          <w:color w:val="000000"/>
          <w:sz w:val="22"/>
          <w:szCs w:val="22"/>
        </w:rPr>
        <w:t>ı kullanarak</w:t>
      </w:r>
      <w:r w:rsidR="00682CFF" w:rsidRPr="00EB7C05">
        <w:rPr>
          <w:color w:val="000000"/>
          <w:sz w:val="22"/>
          <w:szCs w:val="22"/>
        </w:rPr>
        <w:t xml:space="preserve"> ele alır,</w:t>
      </w:r>
    </w:p>
    <w:p w:rsidR="00F835E8" w:rsidRPr="00EB7C05" w:rsidRDefault="00682CFF" w:rsidP="00A762D3">
      <w:pPr>
        <w:numPr>
          <w:ilvl w:val="2"/>
          <w:numId w:val="44"/>
        </w:numPr>
        <w:autoSpaceDE w:val="0"/>
        <w:autoSpaceDN w:val="0"/>
        <w:adjustRightInd w:val="0"/>
        <w:spacing w:line="276" w:lineRule="auto"/>
        <w:ind w:left="284" w:hanging="284"/>
        <w:jc w:val="both"/>
        <w:rPr>
          <w:color w:val="000000"/>
          <w:sz w:val="22"/>
          <w:szCs w:val="22"/>
        </w:rPr>
      </w:pPr>
      <w:r w:rsidRPr="00EB7C05">
        <w:rPr>
          <w:color w:val="000000"/>
          <w:sz w:val="22"/>
          <w:szCs w:val="22"/>
        </w:rPr>
        <w:lastRenderedPageBreak/>
        <w:t>Uygunsuzluğun d</w:t>
      </w:r>
      <w:r w:rsidR="00C111D1" w:rsidRPr="00EB7C05">
        <w:rPr>
          <w:color w:val="000000"/>
          <w:sz w:val="22"/>
          <w:szCs w:val="22"/>
        </w:rPr>
        <w:t xml:space="preserve">üzeltilmesi; süreçlerimizde elde edilen çıktıların, süreç çıktı kriterlerine uymaması halinde Uygunsuzluk Raporu düzenlenir. Uygunsuzluk, düzenlenen uygunsuzluk raporunda yer alan bilgiler ile ele alınır. Uygunsuzluk; altyapı (ekipman, yazılım, donanım), girdi kaynakları (yararlanıcı, yasa koyucular, stratejik ortaklar), girdi (mevzuat, bilgi, belge vb.), işleyiş ve personel olarak Beş ana grupta değerlendirilir. </w:t>
      </w:r>
      <w:r w:rsidR="002E748A" w:rsidRPr="00EB7C05">
        <w:rPr>
          <w:color w:val="000000"/>
          <w:sz w:val="22"/>
          <w:szCs w:val="22"/>
        </w:rPr>
        <w:t>Sürecin çıktısının, bu Beş ana başlıkta eksiklikler olması nedeni ile “uygun olmayan çıktı” niteliğinde olduğu mantığı çalıştırılarak, kök neden analizi yapılır. Kök neden analizi</w:t>
      </w:r>
      <w:r w:rsidR="00F92421" w:rsidRPr="00EB7C05">
        <w:rPr>
          <w:color w:val="000000"/>
          <w:sz w:val="22"/>
          <w:szCs w:val="22"/>
        </w:rPr>
        <w:t>nin</w:t>
      </w:r>
      <w:r w:rsidR="002E748A" w:rsidRPr="00EB7C05">
        <w:rPr>
          <w:color w:val="000000"/>
          <w:sz w:val="22"/>
          <w:szCs w:val="22"/>
        </w:rPr>
        <w:t xml:space="preserve"> Uygunsuzluk </w:t>
      </w:r>
      <w:r w:rsidR="00F92421" w:rsidRPr="00EB7C05">
        <w:rPr>
          <w:color w:val="000000"/>
          <w:sz w:val="22"/>
          <w:szCs w:val="22"/>
        </w:rPr>
        <w:t xml:space="preserve">Raporu hazırlanırken yapılması tercih edilir. Uygunsuzluğun kontrolünde ve kök neden analizinde süreç sahibi, Yönetim Sistemleri Koordinatörü ve Genel </w:t>
      </w:r>
      <w:r w:rsidR="00EB7C05">
        <w:rPr>
          <w:color w:val="000000"/>
          <w:sz w:val="22"/>
          <w:szCs w:val="22"/>
        </w:rPr>
        <w:t>S</w:t>
      </w:r>
      <w:r w:rsidR="00F92421" w:rsidRPr="00EB7C05">
        <w:rPr>
          <w:color w:val="000000"/>
          <w:sz w:val="22"/>
          <w:szCs w:val="22"/>
        </w:rPr>
        <w:t xml:space="preserve">ekreter görev alır. </w:t>
      </w:r>
    </w:p>
    <w:p w:rsidR="00F92421" w:rsidRPr="00EB7C05" w:rsidRDefault="00F92421" w:rsidP="00F92421">
      <w:pPr>
        <w:autoSpaceDE w:val="0"/>
        <w:autoSpaceDN w:val="0"/>
        <w:adjustRightInd w:val="0"/>
        <w:spacing w:line="276" w:lineRule="auto"/>
        <w:ind w:left="284"/>
        <w:jc w:val="both"/>
        <w:rPr>
          <w:color w:val="000000"/>
          <w:sz w:val="22"/>
          <w:szCs w:val="22"/>
        </w:rPr>
      </w:pPr>
    </w:p>
    <w:p w:rsidR="00F92421" w:rsidRPr="00EB7C05" w:rsidRDefault="00F92421" w:rsidP="00F92421">
      <w:pPr>
        <w:autoSpaceDE w:val="0"/>
        <w:autoSpaceDN w:val="0"/>
        <w:adjustRightInd w:val="0"/>
        <w:spacing w:line="276" w:lineRule="auto"/>
        <w:ind w:left="284"/>
        <w:jc w:val="both"/>
        <w:rPr>
          <w:color w:val="000000"/>
          <w:sz w:val="22"/>
          <w:szCs w:val="22"/>
        </w:rPr>
      </w:pPr>
      <w:r w:rsidRPr="00EB7C05">
        <w:rPr>
          <w:color w:val="000000"/>
          <w:sz w:val="22"/>
          <w:szCs w:val="22"/>
        </w:rPr>
        <w:t>Kök neden analizi yapılan uygunsuzluğun giderilmesi için düzeltici faaliyet talebi açılabilir. Düzeltic</w:t>
      </w:r>
      <w:r w:rsidR="00EB7C05">
        <w:rPr>
          <w:color w:val="000000"/>
          <w:sz w:val="22"/>
          <w:szCs w:val="22"/>
        </w:rPr>
        <w:t>i</w:t>
      </w:r>
      <w:r w:rsidRPr="00EB7C05">
        <w:rPr>
          <w:color w:val="000000"/>
          <w:sz w:val="22"/>
          <w:szCs w:val="22"/>
        </w:rPr>
        <w:t xml:space="preserve"> faaliyetin yürütülmesi süreç sahibi tarafından, takibi ve uygunsuzluğa ilişkin sonuç raporun hazırlanması Yönetim Sistemleri Koordinatörünün sorumluluğundadır. </w:t>
      </w:r>
    </w:p>
    <w:p w:rsidR="00F92421" w:rsidRPr="00EB7C05" w:rsidRDefault="00F92421" w:rsidP="00F92421">
      <w:pPr>
        <w:autoSpaceDE w:val="0"/>
        <w:autoSpaceDN w:val="0"/>
        <w:adjustRightInd w:val="0"/>
        <w:spacing w:line="276" w:lineRule="auto"/>
        <w:ind w:left="284"/>
        <w:jc w:val="both"/>
        <w:rPr>
          <w:color w:val="000000"/>
          <w:sz w:val="22"/>
          <w:szCs w:val="22"/>
        </w:rPr>
      </w:pPr>
    </w:p>
    <w:p w:rsidR="00F835E8" w:rsidRPr="00EB7C05" w:rsidRDefault="00F835E8" w:rsidP="00A762D3">
      <w:pPr>
        <w:numPr>
          <w:ilvl w:val="2"/>
          <w:numId w:val="44"/>
        </w:numPr>
        <w:autoSpaceDE w:val="0"/>
        <w:autoSpaceDN w:val="0"/>
        <w:adjustRightInd w:val="0"/>
        <w:spacing w:line="276" w:lineRule="auto"/>
        <w:ind w:left="284" w:hanging="284"/>
        <w:jc w:val="both"/>
        <w:rPr>
          <w:color w:val="000000"/>
          <w:sz w:val="22"/>
          <w:szCs w:val="22"/>
        </w:rPr>
      </w:pPr>
      <w:r w:rsidRPr="00EB7C05">
        <w:rPr>
          <w:color w:val="000000"/>
          <w:sz w:val="22"/>
          <w:szCs w:val="22"/>
        </w:rPr>
        <w:t xml:space="preserve">Sunulan </w:t>
      </w:r>
      <w:r w:rsidR="00B40090" w:rsidRPr="00EB7C05">
        <w:rPr>
          <w:color w:val="000000"/>
          <w:sz w:val="22"/>
          <w:szCs w:val="22"/>
        </w:rPr>
        <w:t xml:space="preserve">hizmetin </w:t>
      </w:r>
      <w:r w:rsidRPr="00EB7C05">
        <w:rPr>
          <w:color w:val="000000"/>
          <w:sz w:val="22"/>
          <w:szCs w:val="22"/>
        </w:rPr>
        <w:t>geri çağırılması veya askıya alınması</w:t>
      </w:r>
      <w:r w:rsidR="00B40090" w:rsidRPr="00EB7C05">
        <w:rPr>
          <w:color w:val="000000"/>
          <w:sz w:val="22"/>
          <w:szCs w:val="22"/>
        </w:rPr>
        <w:t>, geçersiz kılınması</w:t>
      </w:r>
      <w:r w:rsidR="00F92421" w:rsidRPr="00EB7C05">
        <w:rPr>
          <w:color w:val="000000"/>
          <w:sz w:val="22"/>
          <w:szCs w:val="22"/>
        </w:rPr>
        <w:t>; Uygun olmayan çıktı</w:t>
      </w:r>
      <w:r w:rsidR="005A3482" w:rsidRPr="00EB7C05">
        <w:rPr>
          <w:color w:val="000000"/>
          <w:sz w:val="22"/>
          <w:szCs w:val="22"/>
        </w:rPr>
        <w:t>nın faydalanıcıya teslim edilmesi sonrası tespit edilmesi halinde, süreç sahibi tarafından uygunsuzluk nedeni gerekçeleri</w:t>
      </w:r>
      <w:r w:rsidR="00B214EF" w:rsidRPr="00EB7C05">
        <w:rPr>
          <w:color w:val="000000"/>
          <w:sz w:val="22"/>
          <w:szCs w:val="22"/>
        </w:rPr>
        <w:t xml:space="preserve"> ile ve uygunsuzluğun nasıl giderileceği</w:t>
      </w:r>
      <w:r w:rsidR="005A3482" w:rsidRPr="00EB7C05">
        <w:rPr>
          <w:color w:val="000000"/>
          <w:sz w:val="22"/>
          <w:szCs w:val="22"/>
        </w:rPr>
        <w:t xml:space="preserve"> yazılı olarak faydalanıcıya bildirilir ve hizmet çıktısının iadesi istenir. Mümkün olduğu durumlarda Genel Sekreter onayı ile uygun olmayan çıktı askıya alınabilir veya geçersiz kılınabilir. </w:t>
      </w:r>
    </w:p>
    <w:p w:rsidR="00B214EF" w:rsidRPr="00EB7C05" w:rsidRDefault="00B214EF" w:rsidP="00B214EF">
      <w:pPr>
        <w:autoSpaceDE w:val="0"/>
        <w:autoSpaceDN w:val="0"/>
        <w:adjustRightInd w:val="0"/>
        <w:spacing w:line="276" w:lineRule="auto"/>
        <w:ind w:left="284"/>
        <w:jc w:val="both"/>
        <w:rPr>
          <w:color w:val="000000"/>
          <w:sz w:val="22"/>
          <w:szCs w:val="22"/>
        </w:rPr>
      </w:pPr>
    </w:p>
    <w:p w:rsidR="00F835E8" w:rsidRPr="00EB7C05" w:rsidRDefault="009E04AA" w:rsidP="00A762D3">
      <w:pPr>
        <w:numPr>
          <w:ilvl w:val="2"/>
          <w:numId w:val="44"/>
        </w:numPr>
        <w:autoSpaceDE w:val="0"/>
        <w:autoSpaceDN w:val="0"/>
        <w:adjustRightInd w:val="0"/>
        <w:spacing w:line="276" w:lineRule="auto"/>
        <w:ind w:left="284" w:hanging="284"/>
        <w:jc w:val="both"/>
        <w:rPr>
          <w:color w:val="000000"/>
          <w:sz w:val="22"/>
          <w:szCs w:val="22"/>
        </w:rPr>
      </w:pPr>
      <w:r w:rsidRPr="00EB7C05">
        <w:rPr>
          <w:color w:val="000000"/>
          <w:sz w:val="22"/>
          <w:szCs w:val="22"/>
        </w:rPr>
        <w:t>Müşterinin (</w:t>
      </w:r>
      <w:r w:rsidR="00B40090" w:rsidRPr="00EB7C05">
        <w:rPr>
          <w:color w:val="000000"/>
          <w:sz w:val="22"/>
          <w:szCs w:val="22"/>
        </w:rPr>
        <w:t>Üyenin</w:t>
      </w:r>
      <w:r w:rsidRPr="00EB7C05">
        <w:rPr>
          <w:color w:val="000000"/>
          <w:sz w:val="22"/>
          <w:szCs w:val="22"/>
        </w:rPr>
        <w:t>)</w:t>
      </w:r>
      <w:r w:rsidR="00F835E8" w:rsidRPr="00EB7C05">
        <w:rPr>
          <w:color w:val="000000"/>
          <w:sz w:val="22"/>
          <w:szCs w:val="22"/>
        </w:rPr>
        <w:t xml:space="preserve"> bilgilendiri</w:t>
      </w:r>
      <w:r w:rsidR="00B214EF" w:rsidRPr="00EB7C05">
        <w:rPr>
          <w:color w:val="000000"/>
          <w:sz w:val="22"/>
          <w:szCs w:val="22"/>
        </w:rPr>
        <w:t xml:space="preserve">lmesi; </w:t>
      </w:r>
      <w:r w:rsidRPr="00EB7C05">
        <w:rPr>
          <w:color w:val="000000"/>
          <w:sz w:val="22"/>
          <w:szCs w:val="22"/>
        </w:rPr>
        <w:t xml:space="preserve">Uygunsuzluk, direkt olarak bir müşteriyi ilgilendiriyor ise uygunsuzluk ile ilgili </w:t>
      </w:r>
      <w:r w:rsidR="002F3FA3" w:rsidRPr="00EB7C05">
        <w:rPr>
          <w:color w:val="000000"/>
          <w:sz w:val="22"/>
          <w:szCs w:val="22"/>
        </w:rPr>
        <w:t xml:space="preserve">müşteri yazılı olarak bilgilendirilir. Bu bilgilendirme uygunsuzluğun nedeni, nasıl çözüleceğine ilişkin yöntemi içerir. Uygunsuzluk giderildiğinde ise müşteri uygunsuzluğun giderildiğine dair yeniden bilgilendirilir. </w:t>
      </w:r>
    </w:p>
    <w:p w:rsidR="002F3FA3" w:rsidRPr="00B7083D" w:rsidRDefault="002F3FA3" w:rsidP="002F3FA3">
      <w:pPr>
        <w:autoSpaceDE w:val="0"/>
        <w:autoSpaceDN w:val="0"/>
        <w:adjustRightInd w:val="0"/>
        <w:spacing w:line="276" w:lineRule="auto"/>
        <w:jc w:val="both"/>
        <w:rPr>
          <w:rFonts w:ascii="Calibri" w:hAnsi="Calibri" w:cs="Arial"/>
          <w:color w:val="000000"/>
          <w:sz w:val="22"/>
          <w:szCs w:val="22"/>
        </w:rPr>
      </w:pPr>
    </w:p>
    <w:p w:rsidR="00F835E8" w:rsidRPr="00EB7C05" w:rsidRDefault="00F835E8" w:rsidP="001E1EE1">
      <w:pPr>
        <w:autoSpaceDE w:val="0"/>
        <w:autoSpaceDN w:val="0"/>
        <w:adjustRightInd w:val="0"/>
        <w:spacing w:line="276" w:lineRule="auto"/>
        <w:jc w:val="both"/>
        <w:rPr>
          <w:color w:val="000000"/>
          <w:sz w:val="22"/>
          <w:szCs w:val="22"/>
        </w:rPr>
      </w:pPr>
      <w:r w:rsidRPr="00EB7C05">
        <w:rPr>
          <w:color w:val="000000"/>
          <w:sz w:val="22"/>
          <w:szCs w:val="22"/>
        </w:rPr>
        <w:t xml:space="preserve">Uygun olmayan çıktılar düzeltildiğinde, şartlara uygunluğunu göstermek için </w:t>
      </w:r>
      <w:r w:rsidR="00B40090" w:rsidRPr="00EB7C05">
        <w:rPr>
          <w:color w:val="000000"/>
          <w:sz w:val="22"/>
          <w:szCs w:val="22"/>
        </w:rPr>
        <w:t>hizmet sunumdan önce</w:t>
      </w:r>
      <w:r w:rsidRPr="00EB7C05">
        <w:rPr>
          <w:color w:val="000000"/>
          <w:sz w:val="22"/>
          <w:szCs w:val="22"/>
        </w:rPr>
        <w:t xml:space="preserve"> yeniden </w:t>
      </w:r>
      <w:r w:rsidR="00B40090" w:rsidRPr="00EB7C05">
        <w:rPr>
          <w:color w:val="000000"/>
          <w:sz w:val="22"/>
          <w:szCs w:val="22"/>
        </w:rPr>
        <w:t>kontrol ve onaya tabi</w:t>
      </w:r>
      <w:r w:rsidR="005F0DD1" w:rsidRPr="00EB7C05">
        <w:rPr>
          <w:color w:val="000000"/>
          <w:sz w:val="22"/>
          <w:szCs w:val="22"/>
        </w:rPr>
        <w:t xml:space="preserve"> </w:t>
      </w:r>
      <w:r w:rsidRPr="00EB7C05">
        <w:rPr>
          <w:color w:val="000000"/>
          <w:sz w:val="22"/>
          <w:szCs w:val="22"/>
        </w:rPr>
        <w:t>tut</w:t>
      </w:r>
      <w:r w:rsidR="00B40090" w:rsidRPr="00EB7C05">
        <w:rPr>
          <w:color w:val="000000"/>
          <w:sz w:val="22"/>
          <w:szCs w:val="22"/>
        </w:rPr>
        <w:t>ul</w:t>
      </w:r>
      <w:r w:rsidRPr="00EB7C05">
        <w:rPr>
          <w:color w:val="000000"/>
          <w:sz w:val="22"/>
          <w:szCs w:val="22"/>
        </w:rPr>
        <w:t>ur.</w:t>
      </w:r>
      <w:r w:rsidR="002E4181" w:rsidRPr="00EB7C05">
        <w:rPr>
          <w:color w:val="000000"/>
          <w:sz w:val="22"/>
          <w:szCs w:val="22"/>
        </w:rPr>
        <w:t xml:space="preserve"> </w:t>
      </w:r>
    </w:p>
    <w:p w:rsidR="00F835E8" w:rsidRPr="00B7083D" w:rsidRDefault="00F835E8" w:rsidP="001E1EE1">
      <w:pPr>
        <w:spacing w:line="276" w:lineRule="auto"/>
        <w:jc w:val="both"/>
        <w:rPr>
          <w:rFonts w:ascii="Calibri" w:hAnsi="Calibri" w:cs="Arial"/>
          <w:color w:val="000000"/>
          <w:sz w:val="22"/>
          <w:szCs w:val="22"/>
        </w:rPr>
      </w:pPr>
    </w:p>
    <w:p w:rsidR="00F835E8" w:rsidRPr="00EB7C05" w:rsidRDefault="00F835E8" w:rsidP="001E1EE1">
      <w:pPr>
        <w:autoSpaceDE w:val="0"/>
        <w:autoSpaceDN w:val="0"/>
        <w:adjustRightInd w:val="0"/>
        <w:spacing w:line="276" w:lineRule="auto"/>
        <w:jc w:val="both"/>
        <w:rPr>
          <w:sz w:val="22"/>
          <w:szCs w:val="22"/>
        </w:rPr>
      </w:pPr>
      <w:r w:rsidRPr="00EB7C05">
        <w:rPr>
          <w:b/>
          <w:bCs/>
          <w:sz w:val="22"/>
          <w:szCs w:val="22"/>
        </w:rPr>
        <w:t xml:space="preserve">8.7.2 </w:t>
      </w:r>
      <w:r w:rsidR="00B40090" w:rsidRPr="00EB7C05">
        <w:rPr>
          <w:sz w:val="22"/>
          <w:szCs w:val="22"/>
        </w:rPr>
        <w:t>Kurumumuz</w:t>
      </w:r>
      <w:r w:rsidRPr="00EB7C05">
        <w:rPr>
          <w:sz w:val="22"/>
          <w:szCs w:val="22"/>
        </w:rPr>
        <w:t xml:space="preserve">, </w:t>
      </w:r>
      <w:r w:rsidR="00B40090" w:rsidRPr="00EB7C05">
        <w:rPr>
          <w:sz w:val="22"/>
          <w:szCs w:val="22"/>
        </w:rPr>
        <w:t xml:space="preserve">uygunsuzluğu tanımlayan, yapılan faaliyetleri tanımlayan, herhangi bir şartlı kabulü tanımlayan, uygunsuzlukla ilgili işleme karar veren yetkiliyi tanımlayan </w:t>
      </w:r>
      <w:r w:rsidRPr="00EB7C05">
        <w:rPr>
          <w:sz w:val="22"/>
          <w:szCs w:val="22"/>
        </w:rPr>
        <w:t xml:space="preserve">dokümante edilmiş bilgiyi </w:t>
      </w:r>
      <w:r w:rsidR="00B40090" w:rsidRPr="00EB7C05">
        <w:rPr>
          <w:sz w:val="22"/>
          <w:szCs w:val="22"/>
        </w:rPr>
        <w:t xml:space="preserve">faaliyeti gerçekleştiren bölümün arşivinde </w:t>
      </w:r>
      <w:r w:rsidRPr="00EB7C05">
        <w:rPr>
          <w:sz w:val="22"/>
          <w:szCs w:val="22"/>
        </w:rPr>
        <w:t>muhafaza e</w:t>
      </w:r>
      <w:r w:rsidR="00B40090" w:rsidRPr="00EB7C05">
        <w:rPr>
          <w:sz w:val="22"/>
          <w:szCs w:val="22"/>
        </w:rPr>
        <w:t>der.</w:t>
      </w:r>
      <w:r w:rsidR="00155BE6" w:rsidRPr="00EB7C05">
        <w:rPr>
          <w:sz w:val="22"/>
          <w:szCs w:val="22"/>
        </w:rPr>
        <w:t xml:space="preserve"> </w:t>
      </w:r>
    </w:p>
    <w:p w:rsidR="00155BE6" w:rsidRPr="00EB7C05" w:rsidRDefault="00155BE6" w:rsidP="001E1EE1">
      <w:pPr>
        <w:autoSpaceDE w:val="0"/>
        <w:autoSpaceDN w:val="0"/>
        <w:adjustRightInd w:val="0"/>
        <w:spacing w:line="276" w:lineRule="auto"/>
        <w:jc w:val="both"/>
        <w:rPr>
          <w:sz w:val="22"/>
          <w:szCs w:val="22"/>
        </w:rPr>
      </w:pPr>
    </w:p>
    <w:p w:rsidR="00155BE6" w:rsidRPr="00EB7C05" w:rsidRDefault="00155BE6" w:rsidP="001E1EE1">
      <w:pPr>
        <w:autoSpaceDE w:val="0"/>
        <w:autoSpaceDN w:val="0"/>
        <w:adjustRightInd w:val="0"/>
        <w:spacing w:line="276" w:lineRule="auto"/>
        <w:jc w:val="both"/>
        <w:rPr>
          <w:sz w:val="22"/>
          <w:szCs w:val="22"/>
        </w:rPr>
      </w:pPr>
      <w:r w:rsidRPr="00EB7C05">
        <w:rPr>
          <w:sz w:val="22"/>
          <w:szCs w:val="22"/>
        </w:rPr>
        <w:t>Kurumumuzun herhangi bir sürecinde oluşabilecek uygunsuzluk tespit edildiğinde, uygunsuzluğu tespit eden Uygunsuzluk Raporuna uygunsuzluğa ilişkin bulgu ve delilleri kaydederek Uygunsuzluk Raporunu bölüm sorumlusuna ya da Genel Sekretere iletir. Bölüm Sorumlusu ya da Genel Sekreter uygunsuzluğun kök neden analizinin yapılması için uygunsuzluğun yaşandığı süreç sahibini de değerlendirme ekibine dahil eder. Uygunsuzluğun kök neden analizi yapıldıktan sonra uygunsuzluğun giderileceği bölüme yazılı bildirim yapılır. Uygunsuzluğu giderecek bölüm, uygunsuzlu</w:t>
      </w:r>
      <w:r w:rsidR="00EB7C05">
        <w:rPr>
          <w:sz w:val="22"/>
          <w:szCs w:val="22"/>
        </w:rPr>
        <w:t>ğ</w:t>
      </w:r>
      <w:r w:rsidRPr="00EB7C05">
        <w:rPr>
          <w:sz w:val="22"/>
          <w:szCs w:val="22"/>
        </w:rPr>
        <w:t>un giderilmesine ilişkin eylem planını Uygunsuzluk Raporunun ilgili bölümüne kaydeder ve Genel Sekretere iletir. Genel Sekreter uygunsuzluğun giderilmesine ilişkin eylem planını onaylar ise bunu bölüme bildirir ve iyileştirme faaliyeti başlatılır. Genel Sekr</w:t>
      </w:r>
      <w:r w:rsidR="003F5995" w:rsidRPr="00EB7C05">
        <w:rPr>
          <w:sz w:val="22"/>
          <w:szCs w:val="22"/>
        </w:rPr>
        <w:t>e</w:t>
      </w:r>
      <w:r w:rsidRPr="00EB7C05">
        <w:rPr>
          <w:sz w:val="22"/>
          <w:szCs w:val="22"/>
        </w:rPr>
        <w:t>ter</w:t>
      </w:r>
      <w:r w:rsidR="00CB2410" w:rsidRPr="00EB7C05">
        <w:rPr>
          <w:sz w:val="22"/>
          <w:szCs w:val="22"/>
        </w:rPr>
        <w:t>,</w:t>
      </w:r>
      <w:r w:rsidRPr="00EB7C05">
        <w:rPr>
          <w:sz w:val="22"/>
          <w:szCs w:val="22"/>
        </w:rPr>
        <w:t xml:space="preserve"> onayladığı eylem planını Yönetim Sistemleri Koordinatörüne de bildirerek </w:t>
      </w:r>
      <w:r w:rsidR="003F5995" w:rsidRPr="00EB7C05">
        <w:rPr>
          <w:sz w:val="22"/>
          <w:szCs w:val="22"/>
        </w:rPr>
        <w:t xml:space="preserve">sürecin Yönetim Sistemleri Koordinatörü tarafından </w:t>
      </w:r>
      <w:r w:rsidR="00CB2410" w:rsidRPr="00EB7C05">
        <w:rPr>
          <w:sz w:val="22"/>
          <w:szCs w:val="22"/>
        </w:rPr>
        <w:t xml:space="preserve">sürecin </w:t>
      </w:r>
      <w:r w:rsidR="003F5995" w:rsidRPr="00EB7C05">
        <w:rPr>
          <w:sz w:val="22"/>
          <w:szCs w:val="22"/>
        </w:rPr>
        <w:t>izlenmesini sağlar. Uygunsuzluk eylem planı Genel Sekreter tarafından onaylanamayacak ise eylem planı Yönetim Kurulunun onayına sunulur ve iyileştirme faaliyeti Yönetim Kurulunun kararı doğrultusunda gerçekleştirilir. Uyg</w:t>
      </w:r>
      <w:r w:rsidR="00EB7C05">
        <w:rPr>
          <w:sz w:val="22"/>
          <w:szCs w:val="22"/>
        </w:rPr>
        <w:t>un</w:t>
      </w:r>
      <w:r w:rsidR="003F5995" w:rsidRPr="00EB7C05">
        <w:rPr>
          <w:sz w:val="22"/>
          <w:szCs w:val="22"/>
        </w:rPr>
        <w:t>suzluk</w:t>
      </w:r>
      <w:r w:rsidR="00EB7C05">
        <w:rPr>
          <w:sz w:val="22"/>
          <w:szCs w:val="22"/>
        </w:rPr>
        <w:t xml:space="preserve"> </w:t>
      </w:r>
      <w:r w:rsidR="003F5995" w:rsidRPr="00EB7C05">
        <w:rPr>
          <w:sz w:val="22"/>
          <w:szCs w:val="22"/>
        </w:rPr>
        <w:t>giderildikten sonra</w:t>
      </w:r>
      <w:r w:rsidR="00CB2410" w:rsidRPr="00EB7C05">
        <w:rPr>
          <w:sz w:val="22"/>
          <w:szCs w:val="22"/>
        </w:rPr>
        <w:t>, iyileştirme görevi olan bölüm tarafından uygulamalar Uygunsuzluk Raporu üzerinde ilgili bölümde raporlanır. E</w:t>
      </w:r>
      <w:r w:rsidR="003F5995" w:rsidRPr="00EB7C05">
        <w:rPr>
          <w:sz w:val="22"/>
          <w:szCs w:val="22"/>
        </w:rPr>
        <w:t xml:space="preserve">ylem planını onaylayan birim (Genel Sekreter veya </w:t>
      </w:r>
      <w:r w:rsidR="003F5995" w:rsidRPr="00EB7C05">
        <w:rPr>
          <w:sz w:val="22"/>
          <w:szCs w:val="22"/>
        </w:rPr>
        <w:lastRenderedPageBreak/>
        <w:t xml:space="preserve">Yönetim Kurulu) iyileştirme faaliyetine ilişkin sonuçları Uygunsuzluk Raporu ve/veya Düzeltici Faaliyet Formu üzerinde değerlendirir ve uygunsuzluğa ilişkin iyileştirme faaliyetinin kapatılması kararını verir. </w:t>
      </w:r>
    </w:p>
    <w:p w:rsidR="00F44A53" w:rsidRPr="00C13586" w:rsidRDefault="00155BE6" w:rsidP="001E1EE1">
      <w:pPr>
        <w:spacing w:line="276" w:lineRule="auto"/>
        <w:jc w:val="both"/>
        <w:rPr>
          <w:i/>
          <w:color w:val="000000"/>
          <w:sz w:val="22"/>
          <w:szCs w:val="22"/>
        </w:rPr>
      </w:pPr>
      <w:r w:rsidRPr="00C13586">
        <w:rPr>
          <w:b/>
          <w:i/>
          <w:color w:val="000000"/>
          <w:sz w:val="22"/>
          <w:szCs w:val="22"/>
        </w:rPr>
        <w:t>Referans</w:t>
      </w:r>
      <w:r w:rsidRPr="00C13586">
        <w:rPr>
          <w:b/>
          <w:i/>
          <w:color w:val="000000"/>
          <w:sz w:val="22"/>
          <w:szCs w:val="22"/>
        </w:rPr>
        <w:tab/>
        <w:t>:</w:t>
      </w:r>
      <w:r w:rsidRPr="00C13586">
        <w:rPr>
          <w:i/>
          <w:color w:val="000000"/>
          <w:sz w:val="22"/>
          <w:szCs w:val="22"/>
        </w:rPr>
        <w:t xml:space="preserve"> </w:t>
      </w:r>
      <w:bookmarkStart w:id="46" w:name="_Hlk487221895"/>
      <w:r w:rsidRPr="00C13586">
        <w:rPr>
          <w:i/>
          <w:color w:val="000000"/>
          <w:sz w:val="22"/>
          <w:szCs w:val="22"/>
        </w:rPr>
        <w:t>Uygunsuzluk Raporu</w:t>
      </w:r>
      <w:r w:rsidR="00CB2410" w:rsidRPr="00C13586">
        <w:rPr>
          <w:i/>
          <w:color w:val="000000"/>
          <w:sz w:val="22"/>
          <w:szCs w:val="22"/>
        </w:rPr>
        <w:t xml:space="preserve"> </w:t>
      </w:r>
    </w:p>
    <w:p w:rsidR="00155BE6" w:rsidRPr="00C13586" w:rsidRDefault="00155BE6" w:rsidP="001E1EE1">
      <w:pPr>
        <w:spacing w:line="276" w:lineRule="auto"/>
        <w:jc w:val="both"/>
        <w:rPr>
          <w:i/>
          <w:color w:val="000000"/>
          <w:sz w:val="22"/>
          <w:szCs w:val="22"/>
        </w:rPr>
      </w:pPr>
      <w:r w:rsidRPr="00C13586">
        <w:rPr>
          <w:i/>
          <w:color w:val="000000"/>
          <w:sz w:val="22"/>
          <w:szCs w:val="22"/>
        </w:rPr>
        <w:tab/>
      </w:r>
      <w:r w:rsidRPr="00C13586">
        <w:rPr>
          <w:i/>
          <w:color w:val="000000"/>
          <w:sz w:val="22"/>
          <w:szCs w:val="22"/>
        </w:rPr>
        <w:tab/>
      </w:r>
      <w:bookmarkStart w:id="47" w:name="_Hlk487220290"/>
      <w:r w:rsidRPr="00C13586">
        <w:rPr>
          <w:i/>
          <w:color w:val="000000"/>
          <w:sz w:val="22"/>
          <w:szCs w:val="22"/>
        </w:rPr>
        <w:t xml:space="preserve">  Düzeltici Faaliyet İstek Formu</w:t>
      </w:r>
      <w:r w:rsidR="00CB2410" w:rsidRPr="00C13586">
        <w:rPr>
          <w:i/>
          <w:color w:val="000000"/>
          <w:sz w:val="22"/>
          <w:szCs w:val="22"/>
        </w:rPr>
        <w:t xml:space="preserve"> </w:t>
      </w:r>
      <w:bookmarkEnd w:id="47"/>
    </w:p>
    <w:p w:rsidR="006F0D5E" w:rsidRPr="00C13586" w:rsidRDefault="006F0D5E" w:rsidP="001E1EE1">
      <w:pPr>
        <w:spacing w:line="276" w:lineRule="auto"/>
        <w:jc w:val="both"/>
        <w:rPr>
          <w:i/>
          <w:color w:val="000000"/>
          <w:sz w:val="22"/>
          <w:szCs w:val="22"/>
        </w:rPr>
      </w:pPr>
      <w:r w:rsidRPr="00C13586">
        <w:rPr>
          <w:i/>
          <w:color w:val="000000"/>
          <w:sz w:val="22"/>
          <w:szCs w:val="22"/>
        </w:rPr>
        <w:tab/>
      </w:r>
      <w:r w:rsidRPr="00C13586">
        <w:rPr>
          <w:i/>
          <w:color w:val="000000"/>
          <w:sz w:val="22"/>
          <w:szCs w:val="22"/>
        </w:rPr>
        <w:tab/>
        <w:t xml:space="preserve">  Genel Sekreter Oluru </w:t>
      </w:r>
      <w:r w:rsidR="001465FE" w:rsidRPr="00C13586">
        <w:rPr>
          <w:i/>
          <w:color w:val="000000"/>
          <w:sz w:val="22"/>
          <w:szCs w:val="22"/>
        </w:rPr>
        <w:t xml:space="preserve">veya </w:t>
      </w:r>
      <w:r w:rsidRPr="00C13586">
        <w:rPr>
          <w:i/>
          <w:color w:val="000000"/>
          <w:sz w:val="22"/>
          <w:szCs w:val="22"/>
        </w:rPr>
        <w:t xml:space="preserve">Yönetim Kurulu Kararı </w:t>
      </w:r>
    </w:p>
    <w:bookmarkEnd w:id="46"/>
    <w:p w:rsidR="00155BE6" w:rsidRPr="00EB7C05" w:rsidRDefault="00155BE6" w:rsidP="001E1EE1">
      <w:pPr>
        <w:spacing w:line="276" w:lineRule="auto"/>
        <w:jc w:val="both"/>
        <w:rPr>
          <w:b/>
          <w:color w:val="000000"/>
          <w:sz w:val="22"/>
          <w:szCs w:val="22"/>
        </w:rPr>
      </w:pPr>
    </w:p>
    <w:p w:rsidR="00F835E8" w:rsidRPr="00EB7C05" w:rsidRDefault="00F835E8" w:rsidP="001E1EE1">
      <w:pPr>
        <w:spacing w:line="276" w:lineRule="auto"/>
        <w:jc w:val="both"/>
        <w:rPr>
          <w:b/>
          <w:sz w:val="22"/>
          <w:szCs w:val="22"/>
        </w:rPr>
      </w:pPr>
      <w:r w:rsidRPr="00EB7C05">
        <w:rPr>
          <w:b/>
          <w:sz w:val="22"/>
          <w:szCs w:val="22"/>
        </w:rPr>
        <w:t>Müşteri/Üye Memnuniyeti Süreci</w:t>
      </w:r>
      <w:r w:rsidR="00CB2410" w:rsidRPr="00EB7C05">
        <w:rPr>
          <w:b/>
          <w:sz w:val="22"/>
          <w:szCs w:val="22"/>
        </w:rPr>
        <w:t xml:space="preserve"> </w:t>
      </w:r>
      <w:r w:rsidR="00737B76" w:rsidRPr="00EB7C05">
        <w:rPr>
          <w:b/>
          <w:sz w:val="22"/>
          <w:szCs w:val="22"/>
        </w:rPr>
        <w:t>(7.MMYS )</w:t>
      </w:r>
    </w:p>
    <w:p w:rsidR="00EB7C05" w:rsidRPr="00EB7C05" w:rsidRDefault="00434274" w:rsidP="001E1EE1">
      <w:pPr>
        <w:autoSpaceDE w:val="0"/>
        <w:autoSpaceDN w:val="0"/>
        <w:adjustRightInd w:val="0"/>
        <w:spacing w:line="276" w:lineRule="auto"/>
        <w:jc w:val="both"/>
        <w:rPr>
          <w:b/>
          <w:bCs/>
          <w:sz w:val="22"/>
          <w:szCs w:val="22"/>
        </w:rPr>
      </w:pPr>
      <w:r w:rsidRPr="00EB7C05">
        <w:rPr>
          <w:b/>
          <w:bCs/>
          <w:sz w:val="22"/>
          <w:szCs w:val="22"/>
        </w:rPr>
        <w:t>7.2 Ş</w:t>
      </w:r>
      <w:r w:rsidR="0031719D" w:rsidRPr="00EB7C05">
        <w:rPr>
          <w:b/>
          <w:bCs/>
          <w:sz w:val="22"/>
          <w:szCs w:val="22"/>
        </w:rPr>
        <w:t>ika</w:t>
      </w:r>
      <w:r w:rsidRPr="00EB7C05">
        <w:rPr>
          <w:b/>
          <w:bCs/>
          <w:sz w:val="22"/>
          <w:szCs w:val="22"/>
        </w:rPr>
        <w:t>yetin alınması</w:t>
      </w:r>
      <w:r w:rsidR="0048630D" w:rsidRPr="00EB7C05">
        <w:rPr>
          <w:b/>
          <w:bCs/>
          <w:sz w:val="22"/>
          <w:szCs w:val="22"/>
        </w:rPr>
        <w:t xml:space="preserve"> </w:t>
      </w:r>
    </w:p>
    <w:p w:rsidR="00434274" w:rsidRPr="00EB7C05" w:rsidRDefault="00550A93" w:rsidP="001E1EE1">
      <w:pPr>
        <w:autoSpaceDE w:val="0"/>
        <w:autoSpaceDN w:val="0"/>
        <w:adjustRightInd w:val="0"/>
        <w:spacing w:line="276" w:lineRule="auto"/>
        <w:jc w:val="both"/>
        <w:rPr>
          <w:sz w:val="22"/>
          <w:szCs w:val="22"/>
        </w:rPr>
      </w:pPr>
      <w:r w:rsidRPr="00EB7C05">
        <w:rPr>
          <w:sz w:val="22"/>
          <w:szCs w:val="22"/>
        </w:rPr>
        <w:t>Şikayet Bildirim Formu ya da sözlü olarak gelen i</w:t>
      </w:r>
      <w:r w:rsidR="00A72F53" w:rsidRPr="00EB7C05">
        <w:rPr>
          <w:sz w:val="22"/>
          <w:szCs w:val="22"/>
        </w:rPr>
        <w:t>lk şika</w:t>
      </w:r>
      <w:r w:rsidR="00434274" w:rsidRPr="00EB7C05">
        <w:rPr>
          <w:sz w:val="22"/>
          <w:szCs w:val="22"/>
        </w:rPr>
        <w:t>yetin</w:t>
      </w:r>
      <w:r w:rsidR="00206C6D" w:rsidRPr="00EB7C05">
        <w:rPr>
          <w:sz w:val="22"/>
          <w:szCs w:val="22"/>
        </w:rPr>
        <w:t xml:space="preserve"> Şikayet Kayıt Formu ile</w:t>
      </w:r>
      <w:r w:rsidR="00434274" w:rsidRPr="00EB7C05">
        <w:rPr>
          <w:sz w:val="22"/>
          <w:szCs w:val="22"/>
        </w:rPr>
        <w:t xml:space="preserve"> rapor edi</w:t>
      </w:r>
      <w:r w:rsidR="00A72F53" w:rsidRPr="00EB7C05">
        <w:rPr>
          <w:sz w:val="22"/>
          <w:szCs w:val="22"/>
        </w:rPr>
        <w:t>lmesi üzerine, şika</w:t>
      </w:r>
      <w:r w:rsidR="00434274" w:rsidRPr="00EB7C05">
        <w:rPr>
          <w:sz w:val="22"/>
          <w:szCs w:val="22"/>
        </w:rPr>
        <w:t xml:space="preserve">yet, yardımcı bilgiler ve bir benzersiz tanımlayıcı kod </w:t>
      </w:r>
      <w:r w:rsidR="00206C6D" w:rsidRPr="00EB7C05">
        <w:rPr>
          <w:sz w:val="22"/>
          <w:szCs w:val="22"/>
        </w:rPr>
        <w:t xml:space="preserve">(kayıt numarası) </w:t>
      </w:r>
      <w:r w:rsidR="00434274" w:rsidRPr="00EB7C05">
        <w:rPr>
          <w:sz w:val="22"/>
          <w:szCs w:val="22"/>
        </w:rPr>
        <w:t>ile birlikte</w:t>
      </w:r>
      <w:r w:rsidR="00FE2C48" w:rsidRPr="00EB7C05">
        <w:rPr>
          <w:sz w:val="22"/>
          <w:szCs w:val="22"/>
        </w:rPr>
        <w:t xml:space="preserve"> </w:t>
      </w:r>
      <w:r w:rsidR="00A72F53" w:rsidRPr="00EB7C05">
        <w:rPr>
          <w:sz w:val="22"/>
          <w:szCs w:val="22"/>
        </w:rPr>
        <w:t xml:space="preserve">ortak kullanımdaki </w:t>
      </w:r>
      <w:r w:rsidR="0048630D" w:rsidRPr="00EB7C05">
        <w:rPr>
          <w:sz w:val="22"/>
          <w:szCs w:val="22"/>
        </w:rPr>
        <w:t>Müşteri</w:t>
      </w:r>
      <w:r w:rsidR="00A72F53" w:rsidRPr="00EB7C05">
        <w:rPr>
          <w:sz w:val="22"/>
          <w:szCs w:val="22"/>
        </w:rPr>
        <w:t xml:space="preserve"> Geri Bildirimleri </w:t>
      </w:r>
      <w:r w:rsidR="00206C6D" w:rsidRPr="00EB7C05">
        <w:rPr>
          <w:sz w:val="22"/>
          <w:szCs w:val="22"/>
        </w:rPr>
        <w:t xml:space="preserve">(Şikayet) Süreç </w:t>
      </w:r>
      <w:r w:rsidR="00A72F53" w:rsidRPr="00EB7C05">
        <w:rPr>
          <w:sz w:val="22"/>
          <w:szCs w:val="22"/>
        </w:rPr>
        <w:t xml:space="preserve">Takip Formuna kaydedilir. </w:t>
      </w:r>
      <w:r w:rsidR="00206C6D" w:rsidRPr="00EB7C05">
        <w:rPr>
          <w:sz w:val="22"/>
          <w:szCs w:val="22"/>
        </w:rPr>
        <w:t xml:space="preserve">Müşteri Geri Bildirimleri Süreç </w:t>
      </w:r>
      <w:r w:rsidR="00A72F53" w:rsidRPr="00EB7C05">
        <w:rPr>
          <w:sz w:val="22"/>
          <w:szCs w:val="22"/>
        </w:rPr>
        <w:t>Takip Formu ilk şikayetin kaydı ile şika</w:t>
      </w:r>
      <w:r w:rsidR="00434274" w:rsidRPr="00EB7C05">
        <w:rPr>
          <w:sz w:val="22"/>
          <w:szCs w:val="22"/>
        </w:rPr>
        <w:t xml:space="preserve">yetçi tarafından istenen </w:t>
      </w:r>
      <w:r w:rsidR="00A72F53" w:rsidRPr="00EB7C05">
        <w:rPr>
          <w:sz w:val="22"/>
          <w:szCs w:val="22"/>
        </w:rPr>
        <w:t>iyileştirmeyi</w:t>
      </w:r>
      <w:r w:rsidR="00434274" w:rsidRPr="00EB7C05">
        <w:rPr>
          <w:sz w:val="22"/>
          <w:szCs w:val="22"/>
        </w:rPr>
        <w:t xml:space="preserve"> </w:t>
      </w:r>
      <w:r w:rsidR="00A72F53" w:rsidRPr="00EB7C05">
        <w:rPr>
          <w:sz w:val="22"/>
          <w:szCs w:val="22"/>
        </w:rPr>
        <w:t>aşağıdakiler da</w:t>
      </w:r>
      <w:r w:rsidR="00434274" w:rsidRPr="00EB7C05">
        <w:rPr>
          <w:sz w:val="22"/>
          <w:szCs w:val="22"/>
        </w:rPr>
        <w:t>hil olmak üzere</w:t>
      </w:r>
      <w:r w:rsidR="00FE2C48" w:rsidRPr="00EB7C05">
        <w:rPr>
          <w:sz w:val="22"/>
          <w:szCs w:val="22"/>
        </w:rPr>
        <w:t xml:space="preserve"> </w:t>
      </w:r>
      <w:r w:rsidR="00A72F53" w:rsidRPr="00EB7C05">
        <w:rPr>
          <w:sz w:val="22"/>
          <w:szCs w:val="22"/>
        </w:rPr>
        <w:t>şika</w:t>
      </w:r>
      <w:r w:rsidR="00434274" w:rsidRPr="00EB7C05">
        <w:rPr>
          <w:sz w:val="22"/>
          <w:szCs w:val="22"/>
        </w:rPr>
        <w:t>yetin etkili olarak ele alınması için gerekli diğer bilgileri tanımla</w:t>
      </w:r>
      <w:r w:rsidR="00206C6D" w:rsidRPr="00EB7C05">
        <w:rPr>
          <w:sz w:val="22"/>
          <w:szCs w:val="22"/>
        </w:rPr>
        <w:t>r</w:t>
      </w:r>
      <w:r w:rsidR="00A72F53" w:rsidRPr="00EB7C05">
        <w:rPr>
          <w:sz w:val="22"/>
          <w:szCs w:val="22"/>
        </w:rPr>
        <w:t xml:space="preserve">. </w:t>
      </w:r>
      <w:r w:rsidR="006409E9" w:rsidRPr="00EB7C05">
        <w:rPr>
          <w:sz w:val="22"/>
          <w:szCs w:val="22"/>
        </w:rPr>
        <w:t xml:space="preserve">Üye Geri Bildirimleri </w:t>
      </w:r>
      <w:r w:rsidR="00206C6D" w:rsidRPr="00EB7C05">
        <w:rPr>
          <w:sz w:val="22"/>
          <w:szCs w:val="22"/>
        </w:rPr>
        <w:t xml:space="preserve">Süreç </w:t>
      </w:r>
      <w:r w:rsidR="006409E9" w:rsidRPr="00EB7C05">
        <w:rPr>
          <w:sz w:val="22"/>
          <w:szCs w:val="22"/>
        </w:rPr>
        <w:t>Takip Formu şikayetin ilk kaydedilmesi ve sürecin takibi için anahtar doküman olması nedeni ile;</w:t>
      </w:r>
    </w:p>
    <w:p w:rsidR="006409E9" w:rsidRPr="00EB7C05" w:rsidRDefault="006409E9" w:rsidP="00A762D3">
      <w:pPr>
        <w:numPr>
          <w:ilvl w:val="1"/>
          <w:numId w:val="45"/>
        </w:numPr>
        <w:autoSpaceDE w:val="0"/>
        <w:autoSpaceDN w:val="0"/>
        <w:adjustRightInd w:val="0"/>
        <w:spacing w:line="276" w:lineRule="auto"/>
        <w:ind w:left="284" w:hanging="284"/>
        <w:jc w:val="both"/>
        <w:rPr>
          <w:sz w:val="22"/>
          <w:szCs w:val="22"/>
        </w:rPr>
      </w:pPr>
      <w:r w:rsidRPr="00EB7C05">
        <w:rPr>
          <w:sz w:val="22"/>
          <w:szCs w:val="22"/>
        </w:rPr>
        <w:t xml:space="preserve">Şikayetin menşeini, </w:t>
      </w:r>
    </w:p>
    <w:p w:rsidR="00434274" w:rsidRPr="00EB7C05" w:rsidRDefault="00A72F53" w:rsidP="00A762D3">
      <w:pPr>
        <w:numPr>
          <w:ilvl w:val="1"/>
          <w:numId w:val="45"/>
        </w:numPr>
        <w:autoSpaceDE w:val="0"/>
        <w:autoSpaceDN w:val="0"/>
        <w:adjustRightInd w:val="0"/>
        <w:spacing w:line="276" w:lineRule="auto"/>
        <w:ind w:left="284" w:hanging="284"/>
        <w:jc w:val="both"/>
        <w:rPr>
          <w:sz w:val="22"/>
          <w:szCs w:val="22"/>
        </w:rPr>
      </w:pPr>
      <w:r w:rsidRPr="00EB7C05">
        <w:rPr>
          <w:sz w:val="22"/>
          <w:szCs w:val="22"/>
        </w:rPr>
        <w:t>Şika</w:t>
      </w:r>
      <w:r w:rsidR="00434274" w:rsidRPr="00EB7C05">
        <w:rPr>
          <w:sz w:val="22"/>
          <w:szCs w:val="22"/>
        </w:rPr>
        <w:t xml:space="preserve">yetin </w:t>
      </w:r>
      <w:r w:rsidR="00206C6D" w:rsidRPr="00EB7C05">
        <w:rPr>
          <w:sz w:val="22"/>
          <w:szCs w:val="22"/>
        </w:rPr>
        <w:t>konus</w:t>
      </w:r>
      <w:r w:rsidR="00EB7C05">
        <w:rPr>
          <w:sz w:val="22"/>
          <w:szCs w:val="22"/>
        </w:rPr>
        <w:t>u</w:t>
      </w:r>
      <w:r w:rsidR="00206C6D" w:rsidRPr="00EB7C05">
        <w:rPr>
          <w:sz w:val="22"/>
          <w:szCs w:val="22"/>
        </w:rPr>
        <w:t>nu (tarifini)</w:t>
      </w:r>
      <w:r w:rsidR="00434274" w:rsidRPr="00EB7C05">
        <w:rPr>
          <w:sz w:val="22"/>
          <w:szCs w:val="22"/>
        </w:rPr>
        <w:t xml:space="preserve"> ve ilgili yardımcı verileri</w:t>
      </w:r>
      <w:r w:rsidR="006409E9" w:rsidRPr="00EB7C05">
        <w:rPr>
          <w:sz w:val="22"/>
          <w:szCs w:val="22"/>
        </w:rPr>
        <w:t xml:space="preserve"> (delilleri)</w:t>
      </w:r>
      <w:r w:rsidR="00434274" w:rsidRPr="00EB7C05">
        <w:rPr>
          <w:sz w:val="22"/>
          <w:szCs w:val="22"/>
        </w:rPr>
        <w:t>,</w:t>
      </w:r>
    </w:p>
    <w:p w:rsidR="00434274" w:rsidRPr="00EB7C05" w:rsidRDefault="00434274" w:rsidP="00A762D3">
      <w:pPr>
        <w:numPr>
          <w:ilvl w:val="1"/>
          <w:numId w:val="45"/>
        </w:numPr>
        <w:autoSpaceDE w:val="0"/>
        <w:autoSpaceDN w:val="0"/>
        <w:adjustRightInd w:val="0"/>
        <w:spacing w:line="276" w:lineRule="auto"/>
        <w:ind w:left="284" w:hanging="284"/>
        <w:jc w:val="both"/>
        <w:rPr>
          <w:sz w:val="22"/>
          <w:szCs w:val="22"/>
        </w:rPr>
      </w:pPr>
      <w:r w:rsidRPr="00EB7C05">
        <w:rPr>
          <w:sz w:val="22"/>
          <w:szCs w:val="22"/>
        </w:rPr>
        <w:t xml:space="preserve">İstenen </w:t>
      </w:r>
      <w:r w:rsidR="00A72F53" w:rsidRPr="00EB7C05">
        <w:rPr>
          <w:sz w:val="22"/>
          <w:szCs w:val="22"/>
        </w:rPr>
        <w:t>iyileştirmeyi</w:t>
      </w:r>
      <w:r w:rsidRPr="00EB7C05">
        <w:rPr>
          <w:sz w:val="22"/>
          <w:szCs w:val="22"/>
        </w:rPr>
        <w:t>,</w:t>
      </w:r>
    </w:p>
    <w:p w:rsidR="00434274" w:rsidRPr="00EB7C05" w:rsidRDefault="00A72F53" w:rsidP="00A762D3">
      <w:pPr>
        <w:numPr>
          <w:ilvl w:val="1"/>
          <w:numId w:val="45"/>
        </w:numPr>
        <w:autoSpaceDE w:val="0"/>
        <w:autoSpaceDN w:val="0"/>
        <w:adjustRightInd w:val="0"/>
        <w:spacing w:line="276" w:lineRule="auto"/>
        <w:ind w:left="284" w:hanging="284"/>
        <w:jc w:val="both"/>
        <w:rPr>
          <w:sz w:val="22"/>
          <w:szCs w:val="22"/>
        </w:rPr>
      </w:pPr>
      <w:r w:rsidRPr="00EB7C05">
        <w:rPr>
          <w:sz w:val="22"/>
          <w:szCs w:val="22"/>
        </w:rPr>
        <w:t>Şika</w:t>
      </w:r>
      <w:r w:rsidR="00434274" w:rsidRPr="00EB7C05">
        <w:rPr>
          <w:sz w:val="22"/>
          <w:szCs w:val="22"/>
        </w:rPr>
        <w:t xml:space="preserve">yet edilen </w:t>
      </w:r>
      <w:r w:rsidRPr="00EB7C05">
        <w:rPr>
          <w:sz w:val="22"/>
          <w:szCs w:val="22"/>
        </w:rPr>
        <w:t>süreç  / konu</w:t>
      </w:r>
      <w:r w:rsidR="00434274" w:rsidRPr="00EB7C05">
        <w:rPr>
          <w:sz w:val="22"/>
          <w:szCs w:val="22"/>
        </w:rPr>
        <w:t xml:space="preserve"> veya bunlarla ilgili kuruluş uygulamalarını,</w:t>
      </w:r>
    </w:p>
    <w:p w:rsidR="00434274" w:rsidRPr="00EB7C05" w:rsidRDefault="00434274" w:rsidP="00A762D3">
      <w:pPr>
        <w:numPr>
          <w:ilvl w:val="1"/>
          <w:numId w:val="45"/>
        </w:numPr>
        <w:autoSpaceDE w:val="0"/>
        <w:autoSpaceDN w:val="0"/>
        <w:adjustRightInd w:val="0"/>
        <w:spacing w:line="276" w:lineRule="auto"/>
        <w:ind w:left="284" w:hanging="284"/>
        <w:jc w:val="both"/>
        <w:rPr>
          <w:sz w:val="22"/>
          <w:szCs w:val="22"/>
        </w:rPr>
      </w:pPr>
      <w:r w:rsidRPr="00EB7C05">
        <w:rPr>
          <w:sz w:val="22"/>
          <w:szCs w:val="22"/>
        </w:rPr>
        <w:t xml:space="preserve">Cevap için son </w:t>
      </w:r>
      <w:r w:rsidR="00A72F53" w:rsidRPr="00EB7C05">
        <w:rPr>
          <w:sz w:val="22"/>
          <w:szCs w:val="22"/>
        </w:rPr>
        <w:t xml:space="preserve">termin </w:t>
      </w:r>
      <w:r w:rsidRPr="00EB7C05">
        <w:rPr>
          <w:sz w:val="22"/>
          <w:szCs w:val="22"/>
        </w:rPr>
        <w:t>tarihi,</w:t>
      </w:r>
      <w:r w:rsidR="00AF3912" w:rsidRPr="00EB7C05">
        <w:rPr>
          <w:sz w:val="22"/>
          <w:szCs w:val="22"/>
        </w:rPr>
        <w:t xml:space="preserve"> </w:t>
      </w:r>
    </w:p>
    <w:p w:rsidR="00434274" w:rsidRPr="00EB7C05" w:rsidRDefault="00434274" w:rsidP="00A762D3">
      <w:pPr>
        <w:numPr>
          <w:ilvl w:val="1"/>
          <w:numId w:val="45"/>
        </w:numPr>
        <w:autoSpaceDE w:val="0"/>
        <w:autoSpaceDN w:val="0"/>
        <w:adjustRightInd w:val="0"/>
        <w:spacing w:line="276" w:lineRule="auto"/>
        <w:ind w:left="284" w:hanging="284"/>
        <w:jc w:val="both"/>
        <w:rPr>
          <w:sz w:val="22"/>
          <w:szCs w:val="22"/>
        </w:rPr>
      </w:pPr>
      <w:r w:rsidRPr="00EB7C05">
        <w:rPr>
          <w:sz w:val="22"/>
          <w:szCs w:val="22"/>
        </w:rPr>
        <w:t>Kişiler hakkındaki verileri,</w:t>
      </w:r>
      <w:r w:rsidR="00AF3912" w:rsidRPr="00EB7C05">
        <w:rPr>
          <w:sz w:val="22"/>
          <w:szCs w:val="22"/>
        </w:rPr>
        <w:t xml:space="preserve"> </w:t>
      </w:r>
    </w:p>
    <w:p w:rsidR="006409E9" w:rsidRPr="00EB7C05" w:rsidRDefault="006409E9" w:rsidP="00A762D3">
      <w:pPr>
        <w:numPr>
          <w:ilvl w:val="1"/>
          <w:numId w:val="45"/>
        </w:numPr>
        <w:autoSpaceDE w:val="0"/>
        <w:autoSpaceDN w:val="0"/>
        <w:adjustRightInd w:val="0"/>
        <w:spacing w:line="276" w:lineRule="auto"/>
        <w:ind w:left="284" w:hanging="284"/>
        <w:jc w:val="both"/>
        <w:rPr>
          <w:sz w:val="22"/>
          <w:szCs w:val="22"/>
        </w:rPr>
      </w:pPr>
      <w:r w:rsidRPr="00EB7C05">
        <w:rPr>
          <w:sz w:val="22"/>
          <w:szCs w:val="22"/>
        </w:rPr>
        <w:t>Yapılan ilk faaliyeti (varsa),</w:t>
      </w:r>
      <w:r w:rsidR="00AF3912" w:rsidRPr="00EB7C05">
        <w:rPr>
          <w:sz w:val="22"/>
          <w:szCs w:val="22"/>
        </w:rPr>
        <w:t xml:space="preserve"> </w:t>
      </w:r>
    </w:p>
    <w:p w:rsidR="006409E9" w:rsidRPr="00EB7C05" w:rsidRDefault="006409E9" w:rsidP="00A762D3">
      <w:pPr>
        <w:numPr>
          <w:ilvl w:val="1"/>
          <w:numId w:val="45"/>
        </w:numPr>
        <w:autoSpaceDE w:val="0"/>
        <w:autoSpaceDN w:val="0"/>
        <w:adjustRightInd w:val="0"/>
        <w:spacing w:line="276" w:lineRule="auto"/>
        <w:ind w:left="284" w:hanging="284"/>
        <w:jc w:val="both"/>
        <w:rPr>
          <w:sz w:val="22"/>
          <w:szCs w:val="22"/>
        </w:rPr>
      </w:pPr>
      <w:r w:rsidRPr="00EB7C05">
        <w:rPr>
          <w:sz w:val="22"/>
          <w:szCs w:val="22"/>
        </w:rPr>
        <w:t xml:space="preserve">Şikayetin değerlendirme / sınıflandırma verilerini </w:t>
      </w:r>
    </w:p>
    <w:p w:rsidR="006409E9" w:rsidRPr="00EB7C05" w:rsidRDefault="006409E9" w:rsidP="00A762D3">
      <w:pPr>
        <w:numPr>
          <w:ilvl w:val="1"/>
          <w:numId w:val="45"/>
        </w:numPr>
        <w:autoSpaceDE w:val="0"/>
        <w:autoSpaceDN w:val="0"/>
        <w:adjustRightInd w:val="0"/>
        <w:spacing w:line="276" w:lineRule="auto"/>
        <w:ind w:left="284" w:hanging="284"/>
        <w:jc w:val="both"/>
        <w:rPr>
          <w:sz w:val="22"/>
          <w:szCs w:val="22"/>
        </w:rPr>
      </w:pPr>
      <w:r w:rsidRPr="00EB7C05">
        <w:rPr>
          <w:sz w:val="22"/>
          <w:szCs w:val="22"/>
        </w:rPr>
        <w:t>Şikayeti değerlendireni</w:t>
      </w:r>
      <w:r w:rsidR="00206C6D" w:rsidRPr="00EB7C05">
        <w:rPr>
          <w:sz w:val="22"/>
          <w:szCs w:val="22"/>
        </w:rPr>
        <w:t xml:space="preserve"> </w:t>
      </w:r>
    </w:p>
    <w:p w:rsidR="006409E9" w:rsidRPr="00EB7C05" w:rsidRDefault="006409E9" w:rsidP="00A762D3">
      <w:pPr>
        <w:numPr>
          <w:ilvl w:val="1"/>
          <w:numId w:val="45"/>
        </w:numPr>
        <w:autoSpaceDE w:val="0"/>
        <w:autoSpaceDN w:val="0"/>
        <w:adjustRightInd w:val="0"/>
        <w:spacing w:line="276" w:lineRule="auto"/>
        <w:ind w:left="284" w:hanging="284"/>
        <w:jc w:val="both"/>
        <w:rPr>
          <w:sz w:val="22"/>
          <w:szCs w:val="22"/>
        </w:rPr>
      </w:pPr>
      <w:r w:rsidRPr="00EB7C05">
        <w:rPr>
          <w:sz w:val="22"/>
          <w:szCs w:val="22"/>
        </w:rPr>
        <w:t>Şikayet ile ilgili sorumluyu,</w:t>
      </w:r>
    </w:p>
    <w:p w:rsidR="006409E9" w:rsidRPr="00EB7C05" w:rsidRDefault="006409E9" w:rsidP="00A762D3">
      <w:pPr>
        <w:numPr>
          <w:ilvl w:val="1"/>
          <w:numId w:val="45"/>
        </w:numPr>
        <w:autoSpaceDE w:val="0"/>
        <w:autoSpaceDN w:val="0"/>
        <w:adjustRightInd w:val="0"/>
        <w:spacing w:line="276" w:lineRule="auto"/>
        <w:ind w:left="284" w:hanging="284"/>
        <w:jc w:val="both"/>
        <w:rPr>
          <w:sz w:val="22"/>
          <w:szCs w:val="22"/>
        </w:rPr>
      </w:pPr>
      <w:r w:rsidRPr="00EB7C05">
        <w:rPr>
          <w:sz w:val="22"/>
          <w:szCs w:val="22"/>
        </w:rPr>
        <w:t xml:space="preserve">İyileştirme kararını ve </w:t>
      </w:r>
    </w:p>
    <w:p w:rsidR="00434274" w:rsidRPr="00C13586" w:rsidRDefault="006409E9" w:rsidP="00A762D3">
      <w:pPr>
        <w:numPr>
          <w:ilvl w:val="1"/>
          <w:numId w:val="45"/>
        </w:numPr>
        <w:autoSpaceDE w:val="0"/>
        <w:autoSpaceDN w:val="0"/>
        <w:adjustRightInd w:val="0"/>
        <w:spacing w:line="276" w:lineRule="auto"/>
        <w:ind w:left="284" w:hanging="284"/>
        <w:jc w:val="both"/>
        <w:rPr>
          <w:sz w:val="22"/>
          <w:szCs w:val="22"/>
        </w:rPr>
      </w:pPr>
      <w:r w:rsidRPr="00C13586">
        <w:rPr>
          <w:sz w:val="22"/>
          <w:szCs w:val="22"/>
        </w:rPr>
        <w:t xml:space="preserve">Sonuçları içerir. </w:t>
      </w:r>
    </w:p>
    <w:p w:rsidR="00DD57C3" w:rsidRDefault="00DD57C3" w:rsidP="00DD57C3">
      <w:pPr>
        <w:autoSpaceDE w:val="0"/>
        <w:autoSpaceDN w:val="0"/>
        <w:adjustRightInd w:val="0"/>
        <w:spacing w:line="276" w:lineRule="auto"/>
        <w:jc w:val="both"/>
        <w:rPr>
          <w:rFonts w:ascii="Calibri" w:hAnsi="Calibri" w:cs="Arial"/>
          <w:sz w:val="22"/>
          <w:szCs w:val="22"/>
        </w:rPr>
      </w:pPr>
    </w:p>
    <w:p w:rsidR="00DD57C3" w:rsidRPr="00EB7C05" w:rsidRDefault="00DD57C3" w:rsidP="00DD57C3">
      <w:pPr>
        <w:autoSpaceDE w:val="0"/>
        <w:autoSpaceDN w:val="0"/>
        <w:adjustRightInd w:val="0"/>
        <w:spacing w:line="276" w:lineRule="auto"/>
        <w:jc w:val="both"/>
        <w:rPr>
          <w:sz w:val="22"/>
          <w:szCs w:val="22"/>
        </w:rPr>
      </w:pPr>
      <w:r w:rsidRPr="00EB7C05">
        <w:rPr>
          <w:sz w:val="22"/>
          <w:szCs w:val="22"/>
        </w:rPr>
        <w:t xml:space="preserve">Müşteri geri bildirimlerinin (şikayetlerin) kayıt altına alınması sorumluluğu tüm insan kaynaklarının, takibi ve sonuç raporunun oluşturulması Müşteri Memnuniyeti Ekip Liderinin sorumluluğundadır. </w:t>
      </w:r>
    </w:p>
    <w:p w:rsidR="00DD57C3" w:rsidRPr="00DA339A" w:rsidRDefault="006409E9" w:rsidP="001E1EE1">
      <w:pPr>
        <w:autoSpaceDE w:val="0"/>
        <w:autoSpaceDN w:val="0"/>
        <w:adjustRightInd w:val="0"/>
        <w:spacing w:line="276" w:lineRule="auto"/>
        <w:jc w:val="both"/>
        <w:rPr>
          <w:bCs/>
          <w:i/>
          <w:sz w:val="22"/>
          <w:szCs w:val="22"/>
        </w:rPr>
      </w:pPr>
      <w:r w:rsidRPr="00DA339A">
        <w:rPr>
          <w:b/>
          <w:bCs/>
          <w:i/>
          <w:sz w:val="22"/>
          <w:szCs w:val="22"/>
        </w:rPr>
        <w:t>Referans</w:t>
      </w:r>
      <w:r w:rsidRPr="00DA339A">
        <w:rPr>
          <w:b/>
          <w:bCs/>
          <w:i/>
          <w:sz w:val="22"/>
          <w:szCs w:val="22"/>
        </w:rPr>
        <w:tab/>
        <w:t>:</w:t>
      </w:r>
      <w:r w:rsidRPr="00DA339A">
        <w:rPr>
          <w:bCs/>
          <w:i/>
          <w:sz w:val="22"/>
          <w:szCs w:val="22"/>
        </w:rPr>
        <w:t xml:space="preserve"> </w:t>
      </w:r>
      <w:bookmarkStart w:id="48" w:name="_Hlk487220313"/>
      <w:bookmarkStart w:id="49" w:name="_Hlk487221903"/>
      <w:r w:rsidR="00DD57C3" w:rsidRPr="00DA339A">
        <w:rPr>
          <w:bCs/>
          <w:i/>
          <w:sz w:val="22"/>
          <w:szCs w:val="22"/>
        </w:rPr>
        <w:t>Şikayet Bildirim Formu</w:t>
      </w:r>
    </w:p>
    <w:p w:rsidR="00DD57C3" w:rsidRPr="00DA339A" w:rsidRDefault="00DD57C3" w:rsidP="001E1EE1">
      <w:pPr>
        <w:autoSpaceDE w:val="0"/>
        <w:autoSpaceDN w:val="0"/>
        <w:adjustRightInd w:val="0"/>
        <w:spacing w:line="276" w:lineRule="auto"/>
        <w:jc w:val="both"/>
        <w:rPr>
          <w:bCs/>
          <w:i/>
          <w:sz w:val="22"/>
          <w:szCs w:val="22"/>
        </w:rPr>
      </w:pPr>
      <w:r w:rsidRPr="00DA339A">
        <w:rPr>
          <w:bCs/>
          <w:i/>
          <w:sz w:val="22"/>
          <w:szCs w:val="22"/>
        </w:rPr>
        <w:tab/>
      </w:r>
      <w:r w:rsidRPr="00DA339A">
        <w:rPr>
          <w:bCs/>
          <w:i/>
          <w:sz w:val="22"/>
          <w:szCs w:val="22"/>
        </w:rPr>
        <w:tab/>
        <w:t xml:space="preserve">  Şikayet Kayıt Formu</w:t>
      </w:r>
    </w:p>
    <w:p w:rsidR="006409E9" w:rsidRPr="00DA339A" w:rsidRDefault="00DD57C3" w:rsidP="00DD57C3">
      <w:pPr>
        <w:autoSpaceDE w:val="0"/>
        <w:autoSpaceDN w:val="0"/>
        <w:adjustRightInd w:val="0"/>
        <w:spacing w:line="276" w:lineRule="auto"/>
        <w:ind w:left="708" w:firstLine="708"/>
        <w:jc w:val="both"/>
        <w:rPr>
          <w:bCs/>
          <w:i/>
          <w:sz w:val="22"/>
          <w:szCs w:val="22"/>
        </w:rPr>
      </w:pPr>
      <w:r w:rsidRPr="00DA339A">
        <w:rPr>
          <w:bCs/>
          <w:i/>
          <w:sz w:val="22"/>
          <w:szCs w:val="22"/>
        </w:rPr>
        <w:t xml:space="preserve">  </w:t>
      </w:r>
      <w:r w:rsidR="00384015" w:rsidRPr="00DA339A">
        <w:rPr>
          <w:bCs/>
          <w:i/>
          <w:sz w:val="22"/>
          <w:szCs w:val="22"/>
        </w:rPr>
        <w:t>Müşteri (Üye)</w:t>
      </w:r>
      <w:r w:rsidR="006409E9" w:rsidRPr="00DA339A">
        <w:rPr>
          <w:bCs/>
          <w:i/>
          <w:sz w:val="22"/>
          <w:szCs w:val="22"/>
        </w:rPr>
        <w:t xml:space="preserve"> Geri Bildirimi </w:t>
      </w:r>
      <w:r w:rsidR="00550A93" w:rsidRPr="00DA339A">
        <w:rPr>
          <w:bCs/>
          <w:i/>
          <w:sz w:val="22"/>
          <w:szCs w:val="22"/>
        </w:rPr>
        <w:t xml:space="preserve">Süreç </w:t>
      </w:r>
      <w:r w:rsidR="006409E9" w:rsidRPr="00DA339A">
        <w:rPr>
          <w:bCs/>
          <w:i/>
          <w:sz w:val="22"/>
          <w:szCs w:val="22"/>
        </w:rPr>
        <w:t>Takip Formu</w:t>
      </w:r>
    </w:p>
    <w:bookmarkEnd w:id="48"/>
    <w:p w:rsidR="006409E9" w:rsidRPr="00DA339A" w:rsidRDefault="006409E9" w:rsidP="001E1EE1">
      <w:pPr>
        <w:autoSpaceDE w:val="0"/>
        <w:autoSpaceDN w:val="0"/>
        <w:adjustRightInd w:val="0"/>
        <w:spacing w:line="276" w:lineRule="auto"/>
        <w:jc w:val="both"/>
        <w:rPr>
          <w:bCs/>
          <w:i/>
          <w:sz w:val="22"/>
          <w:szCs w:val="22"/>
        </w:rPr>
      </w:pPr>
      <w:r w:rsidRPr="00DA339A">
        <w:rPr>
          <w:bCs/>
          <w:i/>
          <w:sz w:val="22"/>
          <w:szCs w:val="22"/>
        </w:rPr>
        <w:tab/>
      </w:r>
      <w:r w:rsidRPr="00DA339A">
        <w:rPr>
          <w:bCs/>
          <w:i/>
          <w:sz w:val="22"/>
          <w:szCs w:val="22"/>
        </w:rPr>
        <w:tab/>
        <w:t xml:space="preserve">  </w:t>
      </w:r>
      <w:r w:rsidR="00384015" w:rsidRPr="00DA339A">
        <w:rPr>
          <w:bCs/>
          <w:i/>
          <w:sz w:val="22"/>
          <w:szCs w:val="22"/>
        </w:rPr>
        <w:t>Müşteri (</w:t>
      </w:r>
      <w:r w:rsidRPr="00DA339A">
        <w:rPr>
          <w:bCs/>
          <w:i/>
          <w:sz w:val="22"/>
          <w:szCs w:val="22"/>
        </w:rPr>
        <w:t>Üye</w:t>
      </w:r>
      <w:r w:rsidR="00384015" w:rsidRPr="00DA339A">
        <w:rPr>
          <w:bCs/>
          <w:i/>
          <w:sz w:val="22"/>
          <w:szCs w:val="22"/>
        </w:rPr>
        <w:t>)</w:t>
      </w:r>
      <w:r w:rsidRPr="00DA339A">
        <w:rPr>
          <w:bCs/>
          <w:i/>
          <w:sz w:val="22"/>
          <w:szCs w:val="22"/>
        </w:rPr>
        <w:t xml:space="preserve"> Memnuniyeti </w:t>
      </w:r>
      <w:r w:rsidR="009A6CD1" w:rsidRPr="00DA339A">
        <w:rPr>
          <w:bCs/>
          <w:i/>
          <w:sz w:val="22"/>
          <w:szCs w:val="22"/>
        </w:rPr>
        <w:t>Talimatı</w:t>
      </w:r>
    </w:p>
    <w:bookmarkEnd w:id="49"/>
    <w:p w:rsidR="006409E9" w:rsidRPr="00EB7C05" w:rsidRDefault="006409E9" w:rsidP="001E1EE1">
      <w:pPr>
        <w:autoSpaceDE w:val="0"/>
        <w:autoSpaceDN w:val="0"/>
        <w:adjustRightInd w:val="0"/>
        <w:spacing w:line="276" w:lineRule="auto"/>
        <w:jc w:val="both"/>
        <w:rPr>
          <w:b/>
          <w:bCs/>
          <w:sz w:val="22"/>
          <w:szCs w:val="22"/>
        </w:rPr>
      </w:pPr>
    </w:p>
    <w:p w:rsidR="00434274" w:rsidRPr="00EB7C05" w:rsidRDefault="00434274" w:rsidP="001E1EE1">
      <w:pPr>
        <w:autoSpaceDE w:val="0"/>
        <w:autoSpaceDN w:val="0"/>
        <w:adjustRightInd w:val="0"/>
        <w:spacing w:line="276" w:lineRule="auto"/>
        <w:jc w:val="both"/>
        <w:rPr>
          <w:b/>
          <w:bCs/>
          <w:sz w:val="22"/>
          <w:szCs w:val="22"/>
        </w:rPr>
      </w:pPr>
      <w:r w:rsidRPr="00EB7C05">
        <w:rPr>
          <w:b/>
          <w:bCs/>
          <w:sz w:val="22"/>
          <w:szCs w:val="22"/>
        </w:rPr>
        <w:t>7.3 Ş</w:t>
      </w:r>
      <w:r w:rsidR="00DD57C3" w:rsidRPr="00EB7C05">
        <w:rPr>
          <w:b/>
          <w:bCs/>
          <w:sz w:val="22"/>
          <w:szCs w:val="22"/>
        </w:rPr>
        <w:t>ika</w:t>
      </w:r>
      <w:r w:rsidRPr="00EB7C05">
        <w:rPr>
          <w:b/>
          <w:bCs/>
          <w:sz w:val="22"/>
          <w:szCs w:val="22"/>
        </w:rPr>
        <w:t xml:space="preserve">yetin </w:t>
      </w:r>
      <w:r w:rsidR="006409E9" w:rsidRPr="00EB7C05">
        <w:rPr>
          <w:b/>
          <w:bCs/>
          <w:sz w:val="22"/>
          <w:szCs w:val="22"/>
        </w:rPr>
        <w:t>Takip Edilmesi</w:t>
      </w:r>
    </w:p>
    <w:p w:rsidR="00434274" w:rsidRPr="00EB7C05" w:rsidRDefault="006409E9" w:rsidP="001E1EE1">
      <w:pPr>
        <w:autoSpaceDE w:val="0"/>
        <w:autoSpaceDN w:val="0"/>
        <w:adjustRightInd w:val="0"/>
        <w:spacing w:line="276" w:lineRule="auto"/>
        <w:jc w:val="both"/>
        <w:rPr>
          <w:sz w:val="22"/>
          <w:szCs w:val="22"/>
        </w:rPr>
      </w:pPr>
      <w:r w:rsidRPr="00EB7C05">
        <w:rPr>
          <w:sz w:val="22"/>
          <w:szCs w:val="22"/>
        </w:rPr>
        <w:t>Şikayetin / Geri bildirimin ilk kabulden şika</w:t>
      </w:r>
      <w:r w:rsidR="00434274" w:rsidRPr="00EB7C05">
        <w:rPr>
          <w:sz w:val="22"/>
          <w:szCs w:val="22"/>
        </w:rPr>
        <w:t xml:space="preserve">yetçinin tatmin edilmesine veya nihai bir karara varılana </w:t>
      </w:r>
      <w:r w:rsidRPr="00EB7C05">
        <w:rPr>
          <w:sz w:val="22"/>
          <w:szCs w:val="22"/>
        </w:rPr>
        <w:t xml:space="preserve">kadar, bütün </w:t>
      </w:r>
      <w:r w:rsidR="00DD57C3" w:rsidRPr="00EB7C05">
        <w:rPr>
          <w:sz w:val="22"/>
          <w:szCs w:val="22"/>
        </w:rPr>
        <w:t>süreç</w:t>
      </w:r>
      <w:r w:rsidRPr="00EB7C05">
        <w:rPr>
          <w:sz w:val="22"/>
          <w:szCs w:val="22"/>
        </w:rPr>
        <w:t xml:space="preserve"> boyunca şika</w:t>
      </w:r>
      <w:r w:rsidR="00434274" w:rsidRPr="00EB7C05">
        <w:rPr>
          <w:sz w:val="22"/>
          <w:szCs w:val="22"/>
        </w:rPr>
        <w:t>yet</w:t>
      </w:r>
      <w:r w:rsidR="00FE2C48" w:rsidRPr="00EB7C05">
        <w:rPr>
          <w:sz w:val="22"/>
          <w:szCs w:val="22"/>
        </w:rPr>
        <w:t xml:space="preserve"> </w:t>
      </w:r>
      <w:r w:rsidR="00DC1FE7" w:rsidRPr="00EB7C05">
        <w:rPr>
          <w:sz w:val="22"/>
          <w:szCs w:val="22"/>
        </w:rPr>
        <w:t>Müşteri</w:t>
      </w:r>
      <w:r w:rsidRPr="00EB7C05">
        <w:rPr>
          <w:sz w:val="22"/>
          <w:szCs w:val="22"/>
        </w:rPr>
        <w:t xml:space="preserve"> Memnuniyeti Ekibi tarafından takip</w:t>
      </w:r>
      <w:r w:rsidR="00434274" w:rsidRPr="00EB7C05">
        <w:rPr>
          <w:sz w:val="22"/>
          <w:szCs w:val="22"/>
        </w:rPr>
        <w:t xml:space="preserve"> edi</w:t>
      </w:r>
      <w:r w:rsidRPr="00EB7C05">
        <w:rPr>
          <w:sz w:val="22"/>
          <w:szCs w:val="22"/>
        </w:rPr>
        <w:t>l</w:t>
      </w:r>
      <w:r w:rsidR="00DD57C3" w:rsidRPr="00EB7C05">
        <w:rPr>
          <w:sz w:val="22"/>
          <w:szCs w:val="22"/>
        </w:rPr>
        <w:t xml:space="preserve">ir. </w:t>
      </w:r>
      <w:r w:rsidRPr="00EB7C05">
        <w:rPr>
          <w:sz w:val="22"/>
          <w:szCs w:val="22"/>
        </w:rPr>
        <w:t>Şika</w:t>
      </w:r>
      <w:r w:rsidR="00434274" w:rsidRPr="00EB7C05">
        <w:rPr>
          <w:sz w:val="22"/>
          <w:szCs w:val="22"/>
        </w:rPr>
        <w:t>yetçiye isteği üzerine ve düzenli aralıklarda en azından önceden belirlenmiş zaman</w:t>
      </w:r>
      <w:r w:rsidR="00FE2C48" w:rsidRPr="00EB7C05">
        <w:rPr>
          <w:sz w:val="22"/>
          <w:szCs w:val="22"/>
        </w:rPr>
        <w:t xml:space="preserve"> </w:t>
      </w:r>
      <w:r w:rsidR="00434274" w:rsidRPr="00EB7C05">
        <w:rPr>
          <w:sz w:val="22"/>
          <w:szCs w:val="22"/>
        </w:rPr>
        <w:t xml:space="preserve">aralıkları ile güncel </w:t>
      </w:r>
      <w:r w:rsidR="00DD57C3" w:rsidRPr="00EB7C05">
        <w:rPr>
          <w:sz w:val="22"/>
          <w:szCs w:val="22"/>
        </w:rPr>
        <w:t>bilgi</w:t>
      </w:r>
      <w:r w:rsidR="00434274" w:rsidRPr="00EB7C05">
        <w:rPr>
          <w:sz w:val="22"/>
          <w:szCs w:val="22"/>
        </w:rPr>
        <w:t xml:space="preserve"> veril</w:t>
      </w:r>
      <w:r w:rsidRPr="00EB7C05">
        <w:rPr>
          <w:sz w:val="22"/>
          <w:szCs w:val="22"/>
        </w:rPr>
        <w:t xml:space="preserve">ir. </w:t>
      </w:r>
    </w:p>
    <w:p w:rsidR="006409E9" w:rsidRPr="00EB7C05" w:rsidRDefault="006409E9" w:rsidP="001E1EE1">
      <w:pPr>
        <w:autoSpaceDE w:val="0"/>
        <w:autoSpaceDN w:val="0"/>
        <w:adjustRightInd w:val="0"/>
        <w:spacing w:line="276" w:lineRule="auto"/>
        <w:jc w:val="both"/>
        <w:rPr>
          <w:sz w:val="22"/>
          <w:szCs w:val="22"/>
        </w:rPr>
      </w:pPr>
    </w:p>
    <w:p w:rsidR="00434274" w:rsidRPr="00EB7C05" w:rsidRDefault="00434274" w:rsidP="001E1EE1">
      <w:pPr>
        <w:autoSpaceDE w:val="0"/>
        <w:autoSpaceDN w:val="0"/>
        <w:adjustRightInd w:val="0"/>
        <w:spacing w:line="276" w:lineRule="auto"/>
        <w:jc w:val="both"/>
        <w:rPr>
          <w:b/>
          <w:bCs/>
          <w:sz w:val="22"/>
          <w:szCs w:val="22"/>
        </w:rPr>
      </w:pPr>
      <w:r w:rsidRPr="00EB7C05">
        <w:rPr>
          <w:b/>
          <w:bCs/>
          <w:sz w:val="22"/>
          <w:szCs w:val="22"/>
        </w:rPr>
        <w:t>7.4 Ş</w:t>
      </w:r>
      <w:r w:rsidR="00DD57C3" w:rsidRPr="00EB7C05">
        <w:rPr>
          <w:b/>
          <w:bCs/>
          <w:sz w:val="22"/>
          <w:szCs w:val="22"/>
        </w:rPr>
        <w:t>ika</w:t>
      </w:r>
      <w:r w:rsidRPr="00EB7C05">
        <w:rPr>
          <w:b/>
          <w:bCs/>
          <w:sz w:val="22"/>
          <w:szCs w:val="22"/>
        </w:rPr>
        <w:t xml:space="preserve">yetin </w:t>
      </w:r>
      <w:r w:rsidR="006409E9" w:rsidRPr="00EB7C05">
        <w:rPr>
          <w:b/>
          <w:bCs/>
          <w:sz w:val="22"/>
          <w:szCs w:val="22"/>
        </w:rPr>
        <w:t>Alındığ</w:t>
      </w:r>
      <w:r w:rsidR="006409E9" w:rsidRPr="00EB7C05">
        <w:rPr>
          <w:rFonts w:eastAsia="Malgun Gothic Semilight"/>
          <w:b/>
          <w:bCs/>
          <w:sz w:val="22"/>
          <w:szCs w:val="22"/>
        </w:rPr>
        <w:t>ı</w:t>
      </w:r>
      <w:r w:rsidR="006409E9" w:rsidRPr="00EB7C05">
        <w:rPr>
          <w:b/>
          <w:bCs/>
          <w:sz w:val="22"/>
          <w:szCs w:val="22"/>
        </w:rPr>
        <w:t>nın Bildirilmesi</w:t>
      </w:r>
      <w:r w:rsidR="00630B4F" w:rsidRPr="00EB7C05">
        <w:rPr>
          <w:b/>
          <w:bCs/>
          <w:sz w:val="22"/>
          <w:szCs w:val="22"/>
        </w:rPr>
        <w:t xml:space="preserve"> </w:t>
      </w:r>
    </w:p>
    <w:p w:rsidR="00434274" w:rsidRPr="00EB7C05" w:rsidRDefault="006409E9" w:rsidP="001E1EE1">
      <w:pPr>
        <w:autoSpaceDE w:val="0"/>
        <w:autoSpaceDN w:val="0"/>
        <w:adjustRightInd w:val="0"/>
        <w:spacing w:line="276" w:lineRule="auto"/>
        <w:jc w:val="both"/>
        <w:rPr>
          <w:sz w:val="22"/>
          <w:szCs w:val="22"/>
        </w:rPr>
      </w:pPr>
      <w:r w:rsidRPr="00EB7C05">
        <w:rPr>
          <w:sz w:val="22"/>
          <w:szCs w:val="22"/>
        </w:rPr>
        <w:t>Her bir şikayetin alındığı şika</w:t>
      </w:r>
      <w:r w:rsidR="00434274" w:rsidRPr="00EB7C05">
        <w:rPr>
          <w:sz w:val="22"/>
          <w:szCs w:val="22"/>
        </w:rPr>
        <w:t xml:space="preserve">yetçiye </w:t>
      </w:r>
      <w:r w:rsidR="00DC1FE7" w:rsidRPr="00EB7C05">
        <w:rPr>
          <w:sz w:val="22"/>
          <w:szCs w:val="22"/>
        </w:rPr>
        <w:t>Müşteri</w:t>
      </w:r>
      <w:r w:rsidRPr="00EB7C05">
        <w:rPr>
          <w:sz w:val="22"/>
          <w:szCs w:val="22"/>
        </w:rPr>
        <w:t xml:space="preserve"> Memnuniyeti Ekip Lideri tarafından </w:t>
      </w:r>
      <w:r w:rsidR="00434274" w:rsidRPr="00EB7C05">
        <w:rPr>
          <w:sz w:val="22"/>
          <w:szCs w:val="22"/>
        </w:rPr>
        <w:t>derhal bildiril</w:t>
      </w:r>
      <w:r w:rsidRPr="00EB7C05">
        <w:rPr>
          <w:sz w:val="22"/>
          <w:szCs w:val="22"/>
        </w:rPr>
        <w:t xml:space="preserve">ir. Bildirimler yazılı (e-posta, </w:t>
      </w:r>
      <w:r w:rsidR="00384015" w:rsidRPr="00EB7C05">
        <w:rPr>
          <w:sz w:val="22"/>
          <w:szCs w:val="22"/>
        </w:rPr>
        <w:t>resmi yazı,</w:t>
      </w:r>
      <w:r w:rsidR="00EB7C05">
        <w:rPr>
          <w:sz w:val="22"/>
          <w:szCs w:val="22"/>
        </w:rPr>
        <w:t xml:space="preserve"> </w:t>
      </w:r>
      <w:r w:rsidR="00DD57C3" w:rsidRPr="00EB7C05">
        <w:rPr>
          <w:sz w:val="22"/>
          <w:szCs w:val="22"/>
        </w:rPr>
        <w:t>mektup</w:t>
      </w:r>
      <w:r w:rsidRPr="00EB7C05">
        <w:rPr>
          <w:sz w:val="22"/>
          <w:szCs w:val="22"/>
        </w:rPr>
        <w:t xml:space="preserve"> vb.) olabileceği gibi sözlü olarak da bildirilebilir. </w:t>
      </w:r>
    </w:p>
    <w:p w:rsidR="006409E9" w:rsidRPr="00EB7C05" w:rsidRDefault="006409E9" w:rsidP="001E1EE1">
      <w:pPr>
        <w:autoSpaceDE w:val="0"/>
        <w:autoSpaceDN w:val="0"/>
        <w:adjustRightInd w:val="0"/>
        <w:spacing w:line="276" w:lineRule="auto"/>
        <w:jc w:val="both"/>
        <w:rPr>
          <w:b/>
          <w:bCs/>
          <w:sz w:val="22"/>
          <w:szCs w:val="22"/>
        </w:rPr>
      </w:pPr>
    </w:p>
    <w:p w:rsidR="00434274" w:rsidRPr="00EB7C05" w:rsidRDefault="00434274" w:rsidP="001E1EE1">
      <w:pPr>
        <w:autoSpaceDE w:val="0"/>
        <w:autoSpaceDN w:val="0"/>
        <w:adjustRightInd w:val="0"/>
        <w:spacing w:line="276" w:lineRule="auto"/>
        <w:jc w:val="both"/>
        <w:rPr>
          <w:b/>
          <w:bCs/>
          <w:sz w:val="22"/>
          <w:szCs w:val="22"/>
        </w:rPr>
      </w:pPr>
      <w:r w:rsidRPr="00EB7C05">
        <w:rPr>
          <w:b/>
          <w:bCs/>
          <w:sz w:val="22"/>
          <w:szCs w:val="22"/>
        </w:rPr>
        <w:t>7</w:t>
      </w:r>
      <w:r w:rsidR="006409E9" w:rsidRPr="00EB7C05">
        <w:rPr>
          <w:b/>
          <w:bCs/>
          <w:sz w:val="22"/>
          <w:szCs w:val="22"/>
        </w:rPr>
        <w:t xml:space="preserve">.5 </w:t>
      </w:r>
      <w:r w:rsidRPr="00EB7C05">
        <w:rPr>
          <w:b/>
          <w:bCs/>
          <w:sz w:val="22"/>
          <w:szCs w:val="22"/>
        </w:rPr>
        <w:t>Ş</w:t>
      </w:r>
      <w:r w:rsidR="00DD57C3" w:rsidRPr="00EB7C05">
        <w:rPr>
          <w:b/>
          <w:bCs/>
          <w:sz w:val="22"/>
          <w:szCs w:val="22"/>
        </w:rPr>
        <w:t>ika</w:t>
      </w:r>
      <w:r w:rsidRPr="00EB7C05">
        <w:rPr>
          <w:b/>
          <w:bCs/>
          <w:sz w:val="22"/>
          <w:szCs w:val="22"/>
        </w:rPr>
        <w:t xml:space="preserve">yetin </w:t>
      </w:r>
      <w:r w:rsidR="006409E9" w:rsidRPr="00EB7C05">
        <w:rPr>
          <w:b/>
          <w:bCs/>
          <w:sz w:val="22"/>
          <w:szCs w:val="22"/>
        </w:rPr>
        <w:t>İlk Değerlendirmesi</w:t>
      </w:r>
      <w:r w:rsidR="00630B4F" w:rsidRPr="00EB7C05">
        <w:rPr>
          <w:b/>
          <w:bCs/>
          <w:sz w:val="22"/>
          <w:szCs w:val="22"/>
        </w:rPr>
        <w:t xml:space="preserve"> </w:t>
      </w:r>
    </w:p>
    <w:p w:rsidR="00434274" w:rsidRPr="00EB7C05" w:rsidRDefault="006409E9" w:rsidP="001E1EE1">
      <w:pPr>
        <w:autoSpaceDE w:val="0"/>
        <w:autoSpaceDN w:val="0"/>
        <w:adjustRightInd w:val="0"/>
        <w:spacing w:line="276" w:lineRule="auto"/>
        <w:jc w:val="both"/>
        <w:rPr>
          <w:sz w:val="22"/>
          <w:szCs w:val="22"/>
        </w:rPr>
      </w:pPr>
      <w:r w:rsidRPr="00EB7C05">
        <w:rPr>
          <w:sz w:val="22"/>
          <w:szCs w:val="22"/>
        </w:rPr>
        <w:lastRenderedPageBreak/>
        <w:t>Kabul sonrası, her bir şika</w:t>
      </w:r>
      <w:r w:rsidR="00434274" w:rsidRPr="00EB7C05">
        <w:rPr>
          <w:sz w:val="22"/>
          <w:szCs w:val="22"/>
        </w:rPr>
        <w:t>yet ilk olarak ciddiyeti, güvenliğe etkisi, karmaşıklığı, etkisi ve derhal faaliyet</w:t>
      </w:r>
      <w:r w:rsidR="00FE2C48" w:rsidRPr="00EB7C05">
        <w:rPr>
          <w:sz w:val="22"/>
          <w:szCs w:val="22"/>
        </w:rPr>
        <w:t xml:space="preserve"> </w:t>
      </w:r>
      <w:r w:rsidR="00434274" w:rsidRPr="00EB7C05">
        <w:rPr>
          <w:sz w:val="22"/>
          <w:szCs w:val="22"/>
        </w:rPr>
        <w:t>yapılması ihtiyacı veya ihtimali gibi kriterler açısından değerlendiril</w:t>
      </w:r>
      <w:r w:rsidR="00DC1FE7" w:rsidRPr="00EB7C05">
        <w:rPr>
          <w:sz w:val="22"/>
          <w:szCs w:val="22"/>
        </w:rPr>
        <w:t>ir. Değerlendirme Müşteri</w:t>
      </w:r>
      <w:r w:rsidRPr="00EB7C05">
        <w:rPr>
          <w:sz w:val="22"/>
          <w:szCs w:val="22"/>
        </w:rPr>
        <w:t xml:space="preserve"> Memnuniyeti </w:t>
      </w:r>
      <w:r w:rsidR="00A4227D" w:rsidRPr="00EB7C05">
        <w:rPr>
          <w:sz w:val="22"/>
          <w:szCs w:val="22"/>
        </w:rPr>
        <w:t>Talimatına</w:t>
      </w:r>
      <w:r w:rsidR="00DC1FE7" w:rsidRPr="00EB7C05">
        <w:rPr>
          <w:sz w:val="22"/>
          <w:szCs w:val="22"/>
        </w:rPr>
        <w:t xml:space="preserve"> göre Müşteri</w:t>
      </w:r>
      <w:r w:rsidRPr="00EB7C05">
        <w:rPr>
          <w:sz w:val="22"/>
          <w:szCs w:val="22"/>
        </w:rPr>
        <w:t xml:space="preserve"> Memnuniyeti Ekibi ve acil durumlarda şikayeti alan tarafından yapılır. </w:t>
      </w:r>
    </w:p>
    <w:p w:rsidR="006409E9" w:rsidRPr="00EB7C05" w:rsidRDefault="006409E9" w:rsidP="001E1EE1">
      <w:pPr>
        <w:autoSpaceDE w:val="0"/>
        <w:autoSpaceDN w:val="0"/>
        <w:adjustRightInd w:val="0"/>
        <w:spacing w:line="276" w:lineRule="auto"/>
        <w:jc w:val="both"/>
        <w:rPr>
          <w:sz w:val="22"/>
          <w:szCs w:val="22"/>
        </w:rPr>
      </w:pPr>
    </w:p>
    <w:p w:rsidR="00434274" w:rsidRPr="00EB7C05" w:rsidRDefault="006409E9" w:rsidP="001E1EE1">
      <w:pPr>
        <w:autoSpaceDE w:val="0"/>
        <w:autoSpaceDN w:val="0"/>
        <w:adjustRightInd w:val="0"/>
        <w:spacing w:line="276" w:lineRule="auto"/>
        <w:jc w:val="both"/>
        <w:rPr>
          <w:b/>
          <w:bCs/>
          <w:sz w:val="22"/>
          <w:szCs w:val="22"/>
        </w:rPr>
      </w:pPr>
      <w:r w:rsidRPr="00EB7C05">
        <w:rPr>
          <w:b/>
          <w:bCs/>
          <w:sz w:val="22"/>
          <w:szCs w:val="22"/>
        </w:rPr>
        <w:t xml:space="preserve">7.6 </w:t>
      </w:r>
      <w:r w:rsidR="00434274" w:rsidRPr="00EB7C05">
        <w:rPr>
          <w:b/>
          <w:bCs/>
          <w:sz w:val="22"/>
          <w:szCs w:val="22"/>
        </w:rPr>
        <w:t>Ş</w:t>
      </w:r>
      <w:r w:rsidR="00A4227D" w:rsidRPr="00EB7C05">
        <w:rPr>
          <w:b/>
          <w:bCs/>
          <w:sz w:val="22"/>
          <w:szCs w:val="22"/>
        </w:rPr>
        <w:t>ika</w:t>
      </w:r>
      <w:r w:rsidR="00434274" w:rsidRPr="00EB7C05">
        <w:rPr>
          <w:b/>
          <w:bCs/>
          <w:sz w:val="22"/>
          <w:szCs w:val="22"/>
        </w:rPr>
        <w:t xml:space="preserve">yetlerin </w:t>
      </w:r>
      <w:r w:rsidRPr="00EB7C05">
        <w:rPr>
          <w:b/>
          <w:bCs/>
          <w:sz w:val="22"/>
          <w:szCs w:val="22"/>
        </w:rPr>
        <w:t>Araştırılması</w:t>
      </w:r>
      <w:r w:rsidR="00630B4F" w:rsidRPr="00EB7C05">
        <w:rPr>
          <w:b/>
          <w:bCs/>
          <w:sz w:val="22"/>
          <w:szCs w:val="22"/>
        </w:rPr>
        <w:t xml:space="preserve"> </w:t>
      </w:r>
    </w:p>
    <w:p w:rsidR="00434274" w:rsidRPr="00EB7C05" w:rsidRDefault="006409E9" w:rsidP="001E1EE1">
      <w:pPr>
        <w:autoSpaceDE w:val="0"/>
        <w:autoSpaceDN w:val="0"/>
        <w:adjustRightInd w:val="0"/>
        <w:spacing w:line="276" w:lineRule="auto"/>
        <w:jc w:val="both"/>
        <w:rPr>
          <w:sz w:val="22"/>
          <w:szCs w:val="22"/>
        </w:rPr>
      </w:pPr>
      <w:r w:rsidRPr="00EB7C05">
        <w:rPr>
          <w:sz w:val="22"/>
          <w:szCs w:val="22"/>
        </w:rPr>
        <w:t>Bütün ilgili durumları ve şika</w:t>
      </w:r>
      <w:r w:rsidR="00434274" w:rsidRPr="00EB7C05">
        <w:rPr>
          <w:sz w:val="22"/>
          <w:szCs w:val="22"/>
        </w:rPr>
        <w:t xml:space="preserve">yeti konu alan bilgiyi </w:t>
      </w:r>
      <w:r w:rsidRPr="00EB7C05">
        <w:rPr>
          <w:sz w:val="22"/>
          <w:szCs w:val="22"/>
        </w:rPr>
        <w:t xml:space="preserve">(delilleri) </w:t>
      </w:r>
      <w:r w:rsidR="00434274" w:rsidRPr="00EB7C05">
        <w:rPr>
          <w:sz w:val="22"/>
          <w:szCs w:val="22"/>
        </w:rPr>
        <w:t xml:space="preserve">araştırmak için her türlü </w:t>
      </w:r>
      <w:r w:rsidR="00A4227D" w:rsidRPr="00EB7C05">
        <w:rPr>
          <w:sz w:val="22"/>
          <w:szCs w:val="22"/>
        </w:rPr>
        <w:t xml:space="preserve">kabul edilebilir </w:t>
      </w:r>
      <w:r w:rsidR="00434274" w:rsidRPr="00EB7C05">
        <w:rPr>
          <w:sz w:val="22"/>
          <w:szCs w:val="22"/>
        </w:rPr>
        <w:t>çaba sarf edil</w:t>
      </w:r>
      <w:r w:rsidRPr="00EB7C05">
        <w:rPr>
          <w:sz w:val="22"/>
          <w:szCs w:val="22"/>
        </w:rPr>
        <w:t>ir. Gerekli olması halinde ve şikayetçi ulaşılabilir ise deliller şikayetçiden isten</w:t>
      </w:r>
      <w:r w:rsidR="00384015" w:rsidRPr="00EB7C05">
        <w:rPr>
          <w:sz w:val="22"/>
          <w:szCs w:val="22"/>
        </w:rPr>
        <w:t>ir.</w:t>
      </w:r>
      <w:r w:rsidRPr="00EB7C05">
        <w:rPr>
          <w:sz w:val="22"/>
          <w:szCs w:val="22"/>
        </w:rPr>
        <w:t xml:space="preserve"> </w:t>
      </w:r>
      <w:r w:rsidR="00434274" w:rsidRPr="00EB7C05">
        <w:rPr>
          <w:sz w:val="22"/>
          <w:szCs w:val="22"/>
        </w:rPr>
        <w:t>Araştırma</w:t>
      </w:r>
      <w:r w:rsidR="00FE2C48" w:rsidRPr="00EB7C05">
        <w:rPr>
          <w:sz w:val="22"/>
          <w:szCs w:val="22"/>
        </w:rPr>
        <w:t xml:space="preserve"> </w:t>
      </w:r>
      <w:r w:rsidRPr="00EB7C05">
        <w:rPr>
          <w:sz w:val="22"/>
          <w:szCs w:val="22"/>
        </w:rPr>
        <w:t>seviyesi şika</w:t>
      </w:r>
      <w:r w:rsidR="00434274" w:rsidRPr="00EB7C05">
        <w:rPr>
          <w:sz w:val="22"/>
          <w:szCs w:val="22"/>
        </w:rPr>
        <w:t xml:space="preserve">yetin oluşma sıklığı </w:t>
      </w:r>
      <w:r w:rsidRPr="00EB7C05">
        <w:rPr>
          <w:sz w:val="22"/>
          <w:szCs w:val="22"/>
        </w:rPr>
        <w:t xml:space="preserve">(frekansı) </w:t>
      </w:r>
      <w:r w:rsidR="00434274" w:rsidRPr="00EB7C05">
        <w:rPr>
          <w:sz w:val="22"/>
          <w:szCs w:val="22"/>
        </w:rPr>
        <w:t xml:space="preserve">ve ciddiyeti </w:t>
      </w:r>
      <w:r w:rsidRPr="00EB7C05">
        <w:rPr>
          <w:sz w:val="22"/>
          <w:szCs w:val="22"/>
        </w:rPr>
        <w:t xml:space="preserve">(etkisi) </w:t>
      </w:r>
      <w:r w:rsidR="00434274" w:rsidRPr="00EB7C05">
        <w:rPr>
          <w:sz w:val="22"/>
          <w:szCs w:val="22"/>
        </w:rPr>
        <w:t>ile orantılı</w:t>
      </w:r>
      <w:r w:rsidRPr="00EB7C05">
        <w:rPr>
          <w:sz w:val="22"/>
          <w:szCs w:val="22"/>
        </w:rPr>
        <w:t>dır. Etkisi yüksek ve sık gerçekleşen şikayet</w:t>
      </w:r>
      <w:r w:rsidR="00DC1FE7" w:rsidRPr="00EB7C05">
        <w:rPr>
          <w:sz w:val="22"/>
          <w:szCs w:val="22"/>
        </w:rPr>
        <w:t>ler Müşteri</w:t>
      </w:r>
      <w:r w:rsidR="00D426EB" w:rsidRPr="00EB7C05">
        <w:rPr>
          <w:sz w:val="22"/>
          <w:szCs w:val="22"/>
        </w:rPr>
        <w:t xml:space="preserve"> Memnuniyeti Ekibi tarafından detaylıca araştırılır. </w:t>
      </w:r>
      <w:r w:rsidR="00A4227D" w:rsidRPr="00EB7C05">
        <w:rPr>
          <w:sz w:val="22"/>
          <w:szCs w:val="22"/>
        </w:rPr>
        <w:t xml:space="preserve">Şikayetin haklılığı görüldükten sonra faaliyet gerekliliği kararı kurumun ilgili seviyesinde görüşülerek alınır. </w:t>
      </w:r>
    </w:p>
    <w:p w:rsidR="006409E9" w:rsidRPr="00EB7C05" w:rsidRDefault="006409E9" w:rsidP="001E1EE1">
      <w:pPr>
        <w:autoSpaceDE w:val="0"/>
        <w:autoSpaceDN w:val="0"/>
        <w:adjustRightInd w:val="0"/>
        <w:spacing w:line="276" w:lineRule="auto"/>
        <w:jc w:val="both"/>
        <w:rPr>
          <w:sz w:val="22"/>
          <w:szCs w:val="22"/>
        </w:rPr>
      </w:pPr>
    </w:p>
    <w:p w:rsidR="00434274" w:rsidRPr="00EB7C05" w:rsidRDefault="00D426EB" w:rsidP="001E1EE1">
      <w:pPr>
        <w:autoSpaceDE w:val="0"/>
        <w:autoSpaceDN w:val="0"/>
        <w:adjustRightInd w:val="0"/>
        <w:spacing w:line="276" w:lineRule="auto"/>
        <w:jc w:val="both"/>
        <w:rPr>
          <w:b/>
          <w:bCs/>
          <w:sz w:val="22"/>
          <w:szCs w:val="22"/>
        </w:rPr>
      </w:pPr>
      <w:r w:rsidRPr="00EB7C05">
        <w:rPr>
          <w:b/>
          <w:bCs/>
          <w:sz w:val="22"/>
          <w:szCs w:val="22"/>
        </w:rPr>
        <w:t xml:space="preserve">7.7 </w:t>
      </w:r>
      <w:r w:rsidR="00434274" w:rsidRPr="00EB7C05">
        <w:rPr>
          <w:b/>
          <w:bCs/>
          <w:sz w:val="22"/>
          <w:szCs w:val="22"/>
        </w:rPr>
        <w:t>Ş</w:t>
      </w:r>
      <w:r w:rsidR="00A4227D" w:rsidRPr="00EB7C05">
        <w:rPr>
          <w:b/>
          <w:bCs/>
          <w:sz w:val="22"/>
          <w:szCs w:val="22"/>
        </w:rPr>
        <w:t>ika</w:t>
      </w:r>
      <w:r w:rsidR="00434274" w:rsidRPr="00EB7C05">
        <w:rPr>
          <w:b/>
          <w:bCs/>
          <w:sz w:val="22"/>
          <w:szCs w:val="22"/>
        </w:rPr>
        <w:t xml:space="preserve">yetlere </w:t>
      </w:r>
      <w:r w:rsidRPr="00EB7C05">
        <w:rPr>
          <w:b/>
          <w:bCs/>
          <w:sz w:val="22"/>
          <w:szCs w:val="22"/>
        </w:rPr>
        <w:t>Cevap Verme</w:t>
      </w:r>
    </w:p>
    <w:p w:rsidR="00D426EB" w:rsidRPr="00EB7C05" w:rsidRDefault="00D426EB" w:rsidP="001E1EE1">
      <w:pPr>
        <w:autoSpaceDE w:val="0"/>
        <w:autoSpaceDN w:val="0"/>
        <w:adjustRightInd w:val="0"/>
        <w:spacing w:line="276" w:lineRule="auto"/>
        <w:jc w:val="both"/>
        <w:rPr>
          <w:sz w:val="22"/>
          <w:szCs w:val="22"/>
        </w:rPr>
      </w:pPr>
      <w:r w:rsidRPr="00EB7C05">
        <w:rPr>
          <w:sz w:val="22"/>
          <w:szCs w:val="22"/>
        </w:rPr>
        <w:t>A</w:t>
      </w:r>
      <w:r w:rsidR="00434274" w:rsidRPr="00EB7C05">
        <w:rPr>
          <w:sz w:val="22"/>
          <w:szCs w:val="22"/>
        </w:rPr>
        <w:t xml:space="preserve">raştırma </w:t>
      </w:r>
      <w:r w:rsidRPr="00EB7C05">
        <w:rPr>
          <w:sz w:val="22"/>
          <w:szCs w:val="22"/>
        </w:rPr>
        <w:t xml:space="preserve">ve değerlendirme </w:t>
      </w:r>
      <w:r w:rsidR="00434274" w:rsidRPr="00EB7C05">
        <w:rPr>
          <w:sz w:val="22"/>
          <w:szCs w:val="22"/>
        </w:rPr>
        <w:t xml:space="preserve">sonrasında, </w:t>
      </w:r>
      <w:r w:rsidR="00DC1FE7" w:rsidRPr="00EB7C05">
        <w:rPr>
          <w:sz w:val="22"/>
          <w:szCs w:val="22"/>
        </w:rPr>
        <w:t>Müşteri</w:t>
      </w:r>
      <w:r w:rsidRPr="00EB7C05">
        <w:rPr>
          <w:sz w:val="22"/>
          <w:szCs w:val="22"/>
        </w:rPr>
        <w:t xml:space="preserve"> Memnuniyeti </w:t>
      </w:r>
      <w:r w:rsidR="00A4227D" w:rsidRPr="00EB7C05">
        <w:rPr>
          <w:sz w:val="22"/>
          <w:szCs w:val="22"/>
        </w:rPr>
        <w:t>E</w:t>
      </w:r>
      <w:r w:rsidRPr="00EB7C05">
        <w:rPr>
          <w:sz w:val="22"/>
          <w:szCs w:val="22"/>
        </w:rPr>
        <w:t xml:space="preserve">kibi konunun iyileştirilmesine yönelik </w:t>
      </w:r>
      <w:r w:rsidR="00434274" w:rsidRPr="00EB7C05">
        <w:rPr>
          <w:sz w:val="22"/>
          <w:szCs w:val="22"/>
        </w:rPr>
        <w:t>bir öneri getir</w:t>
      </w:r>
      <w:r w:rsidRPr="00EB7C05">
        <w:rPr>
          <w:sz w:val="22"/>
          <w:szCs w:val="22"/>
        </w:rPr>
        <w:t>ir. Şika</w:t>
      </w:r>
      <w:r w:rsidR="00434274" w:rsidRPr="00EB7C05">
        <w:rPr>
          <w:sz w:val="22"/>
          <w:szCs w:val="22"/>
        </w:rPr>
        <w:t>yet derhal çözüme ulaştırılamıyorsa, sonrasında mümkün olan en kısa</w:t>
      </w:r>
      <w:r w:rsidR="00FE2C48" w:rsidRPr="00EB7C05">
        <w:rPr>
          <w:sz w:val="22"/>
          <w:szCs w:val="22"/>
        </w:rPr>
        <w:t xml:space="preserve"> </w:t>
      </w:r>
      <w:r w:rsidR="00434274" w:rsidRPr="00EB7C05">
        <w:rPr>
          <w:sz w:val="22"/>
          <w:szCs w:val="22"/>
        </w:rPr>
        <w:t>zamanda, şi</w:t>
      </w:r>
      <w:r w:rsidRPr="00EB7C05">
        <w:rPr>
          <w:sz w:val="22"/>
          <w:szCs w:val="22"/>
        </w:rPr>
        <w:t>ka</w:t>
      </w:r>
      <w:r w:rsidR="00434274" w:rsidRPr="00EB7C05">
        <w:rPr>
          <w:sz w:val="22"/>
          <w:szCs w:val="22"/>
        </w:rPr>
        <w:t>yetin etkili bir çözüme ulaştırmasını amaçlayan bir şekilde konu ele alın</w:t>
      </w:r>
      <w:r w:rsidRPr="00EB7C05">
        <w:rPr>
          <w:sz w:val="22"/>
          <w:szCs w:val="22"/>
        </w:rPr>
        <w:t xml:space="preserve">ır. </w:t>
      </w:r>
    </w:p>
    <w:p w:rsidR="00D426EB" w:rsidRPr="00EB7C05" w:rsidRDefault="00D426EB" w:rsidP="001E1EE1">
      <w:pPr>
        <w:autoSpaceDE w:val="0"/>
        <w:autoSpaceDN w:val="0"/>
        <w:adjustRightInd w:val="0"/>
        <w:spacing w:line="276" w:lineRule="auto"/>
        <w:jc w:val="both"/>
        <w:rPr>
          <w:sz w:val="22"/>
          <w:szCs w:val="22"/>
        </w:rPr>
      </w:pPr>
    </w:p>
    <w:p w:rsidR="00D426EB" w:rsidRPr="00EB7C05" w:rsidRDefault="00D426EB" w:rsidP="001E1EE1">
      <w:pPr>
        <w:autoSpaceDE w:val="0"/>
        <w:autoSpaceDN w:val="0"/>
        <w:adjustRightInd w:val="0"/>
        <w:spacing w:line="276" w:lineRule="auto"/>
        <w:jc w:val="both"/>
        <w:rPr>
          <w:sz w:val="22"/>
          <w:szCs w:val="22"/>
        </w:rPr>
      </w:pPr>
      <w:r w:rsidRPr="00EB7C05">
        <w:rPr>
          <w:sz w:val="22"/>
          <w:szCs w:val="22"/>
        </w:rPr>
        <w:t xml:space="preserve">Konunun çözümü üst birimleri ilgilendiriyor veya kurum dışı faaliyet içeriyor ise bu birimlerin görüşleri alınmadan şikayetçiye cevap verilmez, ancak sürecin uzayacağı şikayetçiye bildirilir. </w:t>
      </w:r>
    </w:p>
    <w:p w:rsidR="00D426EB" w:rsidRPr="00EB7C05" w:rsidRDefault="00D426EB" w:rsidP="001E1EE1">
      <w:pPr>
        <w:autoSpaceDE w:val="0"/>
        <w:autoSpaceDN w:val="0"/>
        <w:adjustRightInd w:val="0"/>
        <w:spacing w:line="276" w:lineRule="auto"/>
        <w:jc w:val="both"/>
        <w:rPr>
          <w:sz w:val="22"/>
          <w:szCs w:val="22"/>
        </w:rPr>
      </w:pPr>
    </w:p>
    <w:p w:rsidR="00434274" w:rsidRPr="00EB7C05" w:rsidRDefault="00D426EB" w:rsidP="001E1EE1">
      <w:pPr>
        <w:autoSpaceDE w:val="0"/>
        <w:autoSpaceDN w:val="0"/>
        <w:adjustRightInd w:val="0"/>
        <w:spacing w:line="276" w:lineRule="auto"/>
        <w:jc w:val="both"/>
        <w:rPr>
          <w:b/>
          <w:bCs/>
          <w:sz w:val="22"/>
          <w:szCs w:val="22"/>
        </w:rPr>
      </w:pPr>
      <w:r w:rsidRPr="00EB7C05">
        <w:rPr>
          <w:b/>
          <w:bCs/>
          <w:sz w:val="22"/>
          <w:szCs w:val="22"/>
        </w:rPr>
        <w:t xml:space="preserve">7.8 </w:t>
      </w:r>
      <w:r w:rsidR="00434274" w:rsidRPr="00EB7C05">
        <w:rPr>
          <w:b/>
          <w:bCs/>
          <w:sz w:val="22"/>
          <w:szCs w:val="22"/>
        </w:rPr>
        <w:t xml:space="preserve">Kararın </w:t>
      </w:r>
      <w:r w:rsidRPr="00EB7C05">
        <w:rPr>
          <w:b/>
          <w:bCs/>
          <w:sz w:val="22"/>
          <w:szCs w:val="22"/>
        </w:rPr>
        <w:t>Bildirilmesi</w:t>
      </w:r>
    </w:p>
    <w:p w:rsidR="00434274" w:rsidRPr="00EB7C05" w:rsidRDefault="00D426EB" w:rsidP="001E1EE1">
      <w:pPr>
        <w:autoSpaceDE w:val="0"/>
        <w:autoSpaceDN w:val="0"/>
        <w:adjustRightInd w:val="0"/>
        <w:spacing w:line="276" w:lineRule="auto"/>
        <w:jc w:val="both"/>
        <w:rPr>
          <w:sz w:val="22"/>
          <w:szCs w:val="22"/>
        </w:rPr>
      </w:pPr>
      <w:r w:rsidRPr="00EB7C05">
        <w:rPr>
          <w:sz w:val="22"/>
          <w:szCs w:val="22"/>
        </w:rPr>
        <w:t>Şika</w:t>
      </w:r>
      <w:r w:rsidR="00434274" w:rsidRPr="00EB7C05">
        <w:rPr>
          <w:sz w:val="22"/>
          <w:szCs w:val="22"/>
        </w:rPr>
        <w:t xml:space="preserve">yet </w:t>
      </w:r>
      <w:r w:rsidRPr="00EB7C05">
        <w:rPr>
          <w:sz w:val="22"/>
          <w:szCs w:val="22"/>
        </w:rPr>
        <w:t xml:space="preserve">için çözüm bulunması halinde, değerlendirmeyi yapan birimin çözüm kararı </w:t>
      </w:r>
      <w:r w:rsidR="00A4227D" w:rsidRPr="00EB7C05">
        <w:rPr>
          <w:sz w:val="22"/>
          <w:szCs w:val="22"/>
        </w:rPr>
        <w:t>veya yapılan her bir faaliyet</w:t>
      </w:r>
      <w:r w:rsidR="00434274" w:rsidRPr="00EB7C05">
        <w:rPr>
          <w:sz w:val="22"/>
          <w:szCs w:val="22"/>
        </w:rPr>
        <w:t xml:space="preserve"> karar alınır alınmaz veya faaliyet yapılır yapılmaz</w:t>
      </w:r>
      <w:r w:rsidR="00FE2C48" w:rsidRPr="00EB7C05">
        <w:rPr>
          <w:sz w:val="22"/>
          <w:szCs w:val="22"/>
        </w:rPr>
        <w:t xml:space="preserve"> </w:t>
      </w:r>
      <w:r w:rsidR="00384015" w:rsidRPr="00EB7C05">
        <w:rPr>
          <w:sz w:val="22"/>
          <w:szCs w:val="22"/>
        </w:rPr>
        <w:t xml:space="preserve">ilgili </w:t>
      </w:r>
      <w:r w:rsidRPr="00EB7C05">
        <w:rPr>
          <w:sz w:val="22"/>
          <w:szCs w:val="22"/>
        </w:rPr>
        <w:t>şika</w:t>
      </w:r>
      <w:r w:rsidR="00434274" w:rsidRPr="00EB7C05">
        <w:rPr>
          <w:sz w:val="22"/>
          <w:szCs w:val="22"/>
        </w:rPr>
        <w:t>yetçi</w:t>
      </w:r>
      <w:r w:rsidRPr="00EB7C05">
        <w:rPr>
          <w:sz w:val="22"/>
          <w:szCs w:val="22"/>
        </w:rPr>
        <w:t xml:space="preserve">ye </w:t>
      </w:r>
      <w:r w:rsidR="00434274" w:rsidRPr="00EB7C05">
        <w:rPr>
          <w:sz w:val="22"/>
          <w:szCs w:val="22"/>
        </w:rPr>
        <w:t>bildiril</w:t>
      </w:r>
      <w:r w:rsidRPr="00EB7C05">
        <w:rPr>
          <w:sz w:val="22"/>
          <w:szCs w:val="22"/>
        </w:rPr>
        <w:t xml:space="preserve">ir. </w:t>
      </w:r>
      <w:r w:rsidR="00A4227D" w:rsidRPr="00EB7C05">
        <w:rPr>
          <w:sz w:val="22"/>
          <w:szCs w:val="22"/>
        </w:rPr>
        <w:t xml:space="preserve"> </w:t>
      </w:r>
    </w:p>
    <w:p w:rsidR="00B313FE" w:rsidRPr="00B7083D" w:rsidRDefault="00B313FE" w:rsidP="001E1EE1">
      <w:pPr>
        <w:autoSpaceDE w:val="0"/>
        <w:autoSpaceDN w:val="0"/>
        <w:adjustRightInd w:val="0"/>
        <w:spacing w:line="276" w:lineRule="auto"/>
        <w:jc w:val="both"/>
        <w:rPr>
          <w:rFonts w:ascii="Calibri" w:hAnsi="Calibri" w:cs="Arial"/>
          <w:sz w:val="22"/>
          <w:szCs w:val="22"/>
        </w:rPr>
      </w:pPr>
    </w:p>
    <w:p w:rsidR="00434274" w:rsidRPr="00EB7C05" w:rsidRDefault="00D426EB" w:rsidP="001E1EE1">
      <w:pPr>
        <w:autoSpaceDE w:val="0"/>
        <w:autoSpaceDN w:val="0"/>
        <w:adjustRightInd w:val="0"/>
        <w:spacing w:line="276" w:lineRule="auto"/>
        <w:jc w:val="both"/>
        <w:rPr>
          <w:b/>
          <w:bCs/>
          <w:sz w:val="22"/>
          <w:szCs w:val="22"/>
        </w:rPr>
      </w:pPr>
      <w:r w:rsidRPr="00EB7C05">
        <w:rPr>
          <w:b/>
          <w:bCs/>
          <w:sz w:val="22"/>
          <w:szCs w:val="22"/>
        </w:rPr>
        <w:t xml:space="preserve">7.9 </w:t>
      </w:r>
      <w:r w:rsidR="00434274" w:rsidRPr="00EB7C05">
        <w:rPr>
          <w:b/>
          <w:bCs/>
          <w:sz w:val="22"/>
          <w:szCs w:val="22"/>
        </w:rPr>
        <w:t>Ş</w:t>
      </w:r>
      <w:r w:rsidRPr="00EB7C05">
        <w:rPr>
          <w:b/>
          <w:bCs/>
          <w:sz w:val="22"/>
          <w:szCs w:val="22"/>
        </w:rPr>
        <w:t>ika</w:t>
      </w:r>
      <w:r w:rsidR="00434274" w:rsidRPr="00EB7C05">
        <w:rPr>
          <w:b/>
          <w:bCs/>
          <w:sz w:val="22"/>
          <w:szCs w:val="22"/>
        </w:rPr>
        <w:t xml:space="preserve">yetin </w:t>
      </w:r>
      <w:r w:rsidRPr="00EB7C05">
        <w:rPr>
          <w:b/>
          <w:bCs/>
          <w:sz w:val="22"/>
          <w:szCs w:val="22"/>
        </w:rPr>
        <w:t>Kapatılması</w:t>
      </w:r>
    </w:p>
    <w:p w:rsidR="00D426EB" w:rsidRPr="00EB7C05" w:rsidRDefault="00D426EB" w:rsidP="001E1EE1">
      <w:pPr>
        <w:autoSpaceDE w:val="0"/>
        <w:autoSpaceDN w:val="0"/>
        <w:adjustRightInd w:val="0"/>
        <w:spacing w:line="276" w:lineRule="auto"/>
        <w:jc w:val="both"/>
        <w:rPr>
          <w:sz w:val="22"/>
          <w:szCs w:val="22"/>
        </w:rPr>
      </w:pPr>
      <w:r w:rsidRPr="00EB7C05">
        <w:rPr>
          <w:sz w:val="22"/>
          <w:szCs w:val="22"/>
        </w:rPr>
        <w:t>Şika</w:t>
      </w:r>
      <w:r w:rsidR="00434274" w:rsidRPr="00EB7C05">
        <w:rPr>
          <w:sz w:val="22"/>
          <w:szCs w:val="22"/>
        </w:rPr>
        <w:t>yetçi önerilen karar veya faaliyeti kabul ederse, kuru</w:t>
      </w:r>
      <w:r w:rsidRPr="00EB7C05">
        <w:rPr>
          <w:sz w:val="22"/>
          <w:szCs w:val="22"/>
        </w:rPr>
        <w:t>mumuz alınan karar uygun faaliyetleri gerçekleştirir</w:t>
      </w:r>
      <w:r w:rsidR="00434274" w:rsidRPr="00EB7C05">
        <w:rPr>
          <w:sz w:val="22"/>
          <w:szCs w:val="22"/>
        </w:rPr>
        <w:t xml:space="preserve"> ve</w:t>
      </w:r>
      <w:r w:rsidRPr="00EB7C05">
        <w:rPr>
          <w:sz w:val="22"/>
          <w:szCs w:val="22"/>
        </w:rPr>
        <w:t xml:space="preserve"> faaliyet kayıtları muhafaza edilir. </w:t>
      </w:r>
      <w:r w:rsidR="00A4227D" w:rsidRPr="00EB7C05">
        <w:rPr>
          <w:sz w:val="22"/>
          <w:szCs w:val="22"/>
        </w:rPr>
        <w:t xml:space="preserve">Şikayetin konusu yasal süreçler ile ilgili ise müşterinin onayı beklenmeksizin faaliyet başlatılır. </w:t>
      </w:r>
    </w:p>
    <w:p w:rsidR="00D426EB" w:rsidRPr="00EB7C05" w:rsidRDefault="00D426EB" w:rsidP="001E1EE1">
      <w:pPr>
        <w:autoSpaceDE w:val="0"/>
        <w:autoSpaceDN w:val="0"/>
        <w:adjustRightInd w:val="0"/>
        <w:spacing w:line="276" w:lineRule="auto"/>
        <w:jc w:val="both"/>
        <w:rPr>
          <w:sz w:val="22"/>
          <w:szCs w:val="22"/>
        </w:rPr>
      </w:pPr>
    </w:p>
    <w:p w:rsidR="00434274" w:rsidRPr="00EB7C05" w:rsidRDefault="00D426EB" w:rsidP="001E1EE1">
      <w:pPr>
        <w:autoSpaceDE w:val="0"/>
        <w:autoSpaceDN w:val="0"/>
        <w:adjustRightInd w:val="0"/>
        <w:spacing w:line="276" w:lineRule="auto"/>
        <w:jc w:val="both"/>
        <w:rPr>
          <w:sz w:val="22"/>
          <w:szCs w:val="22"/>
        </w:rPr>
      </w:pPr>
      <w:r w:rsidRPr="00EB7C05">
        <w:rPr>
          <w:sz w:val="22"/>
          <w:szCs w:val="22"/>
        </w:rPr>
        <w:t>Şika</w:t>
      </w:r>
      <w:r w:rsidR="00434274" w:rsidRPr="00EB7C05">
        <w:rPr>
          <w:sz w:val="22"/>
          <w:szCs w:val="22"/>
        </w:rPr>
        <w:t>yetçi önerilen karar</w:t>
      </w:r>
      <w:r w:rsidRPr="00EB7C05">
        <w:rPr>
          <w:sz w:val="22"/>
          <w:szCs w:val="22"/>
        </w:rPr>
        <w:t xml:space="preserve"> veya faaliyeti reddederse, şika</w:t>
      </w:r>
      <w:r w:rsidR="00434274" w:rsidRPr="00EB7C05">
        <w:rPr>
          <w:sz w:val="22"/>
          <w:szCs w:val="22"/>
        </w:rPr>
        <w:t>yet açık tutul</w:t>
      </w:r>
      <w:r w:rsidRPr="00EB7C05">
        <w:rPr>
          <w:sz w:val="22"/>
          <w:szCs w:val="22"/>
        </w:rPr>
        <w:t xml:space="preserve">ur. </w:t>
      </w:r>
      <w:r w:rsidR="00434274" w:rsidRPr="00EB7C05">
        <w:rPr>
          <w:sz w:val="22"/>
          <w:szCs w:val="22"/>
        </w:rPr>
        <w:t xml:space="preserve">Bu durum </w:t>
      </w:r>
      <w:r w:rsidRPr="00EB7C05">
        <w:rPr>
          <w:sz w:val="22"/>
          <w:szCs w:val="22"/>
        </w:rPr>
        <w:t xml:space="preserve">da </w:t>
      </w:r>
      <w:r w:rsidR="00434274" w:rsidRPr="00EB7C05">
        <w:rPr>
          <w:sz w:val="22"/>
          <w:szCs w:val="22"/>
        </w:rPr>
        <w:t>kaydedil</w:t>
      </w:r>
      <w:r w:rsidRPr="00EB7C05">
        <w:rPr>
          <w:sz w:val="22"/>
          <w:szCs w:val="22"/>
        </w:rPr>
        <w:t>ir</w:t>
      </w:r>
      <w:r w:rsidR="00434274" w:rsidRPr="00EB7C05">
        <w:rPr>
          <w:sz w:val="22"/>
          <w:szCs w:val="22"/>
        </w:rPr>
        <w:t xml:space="preserve"> </w:t>
      </w:r>
      <w:r w:rsidRPr="00EB7C05">
        <w:rPr>
          <w:sz w:val="22"/>
          <w:szCs w:val="22"/>
        </w:rPr>
        <w:t>ve şika</w:t>
      </w:r>
      <w:r w:rsidR="00434274" w:rsidRPr="00EB7C05">
        <w:rPr>
          <w:sz w:val="22"/>
          <w:szCs w:val="22"/>
        </w:rPr>
        <w:t>yetçi</w:t>
      </w:r>
      <w:r w:rsidR="00FE2C48" w:rsidRPr="00EB7C05">
        <w:rPr>
          <w:sz w:val="22"/>
          <w:szCs w:val="22"/>
        </w:rPr>
        <w:t xml:space="preserve"> </w:t>
      </w:r>
      <w:r w:rsidR="00434274" w:rsidRPr="00EB7C05">
        <w:rPr>
          <w:sz w:val="22"/>
          <w:szCs w:val="22"/>
        </w:rPr>
        <w:t>iç ve dış kaynaklı alternatif çözüm yolları hakkında bilgilendiril</w:t>
      </w:r>
      <w:r w:rsidRPr="00EB7C05">
        <w:rPr>
          <w:sz w:val="22"/>
          <w:szCs w:val="22"/>
        </w:rPr>
        <w:t xml:space="preserve">ir. </w:t>
      </w:r>
      <w:r w:rsidR="00434274" w:rsidRPr="00EB7C05">
        <w:rPr>
          <w:sz w:val="22"/>
          <w:szCs w:val="22"/>
        </w:rPr>
        <w:t>Kuru</w:t>
      </w:r>
      <w:r w:rsidRPr="00EB7C05">
        <w:rPr>
          <w:sz w:val="22"/>
          <w:szCs w:val="22"/>
        </w:rPr>
        <w:t>mumuz</w:t>
      </w:r>
      <w:r w:rsidR="00434274" w:rsidRPr="00EB7C05">
        <w:rPr>
          <w:sz w:val="22"/>
          <w:szCs w:val="22"/>
        </w:rPr>
        <w:t xml:space="preserve">, bütün iç ve dış kaynaklı makul çözüm yolları tükenene veya </w:t>
      </w:r>
      <w:r w:rsidRPr="00EB7C05">
        <w:rPr>
          <w:sz w:val="22"/>
          <w:szCs w:val="22"/>
        </w:rPr>
        <w:t>üye tatmin edilene kadar şika</w:t>
      </w:r>
      <w:r w:rsidR="00434274" w:rsidRPr="00EB7C05">
        <w:rPr>
          <w:sz w:val="22"/>
          <w:szCs w:val="22"/>
        </w:rPr>
        <w:t>yetin</w:t>
      </w:r>
      <w:r w:rsidR="00FE2C48" w:rsidRPr="00EB7C05">
        <w:rPr>
          <w:sz w:val="22"/>
          <w:szCs w:val="22"/>
        </w:rPr>
        <w:t xml:space="preserve"> </w:t>
      </w:r>
      <w:r w:rsidR="00434274" w:rsidRPr="00EB7C05">
        <w:rPr>
          <w:sz w:val="22"/>
          <w:szCs w:val="22"/>
        </w:rPr>
        <w:t>ilerlemesini izlemeyi sürdür</w:t>
      </w:r>
      <w:r w:rsidRPr="00EB7C05">
        <w:rPr>
          <w:sz w:val="22"/>
          <w:szCs w:val="22"/>
        </w:rPr>
        <w:t xml:space="preserve">ür. </w:t>
      </w:r>
      <w:r w:rsidR="00D55D19" w:rsidRPr="00EB7C05">
        <w:rPr>
          <w:sz w:val="22"/>
          <w:szCs w:val="22"/>
        </w:rPr>
        <w:t xml:space="preserve">İzlenen </w:t>
      </w:r>
      <w:r w:rsidR="00DC1FE7" w:rsidRPr="00EB7C05">
        <w:rPr>
          <w:sz w:val="22"/>
          <w:szCs w:val="22"/>
        </w:rPr>
        <w:t>şikayetlerin durumu Müşteri</w:t>
      </w:r>
      <w:r w:rsidRPr="00EB7C05">
        <w:rPr>
          <w:sz w:val="22"/>
          <w:szCs w:val="22"/>
        </w:rPr>
        <w:t xml:space="preserve"> Memnuniyeti Ekibi tarafından toplantılarda gündeme alınır. </w:t>
      </w:r>
      <w:r w:rsidR="009A67E7" w:rsidRPr="00EB7C05">
        <w:rPr>
          <w:sz w:val="22"/>
          <w:szCs w:val="22"/>
        </w:rPr>
        <w:t xml:space="preserve"> </w:t>
      </w:r>
    </w:p>
    <w:p w:rsidR="00A4227D" w:rsidRPr="001F5CD7" w:rsidRDefault="00A4227D" w:rsidP="00A4227D">
      <w:pPr>
        <w:autoSpaceDE w:val="0"/>
        <w:autoSpaceDN w:val="0"/>
        <w:adjustRightInd w:val="0"/>
        <w:spacing w:line="276" w:lineRule="auto"/>
        <w:jc w:val="both"/>
        <w:rPr>
          <w:bCs/>
          <w:i/>
          <w:sz w:val="22"/>
          <w:szCs w:val="22"/>
        </w:rPr>
      </w:pPr>
      <w:r w:rsidRPr="001F5CD7">
        <w:rPr>
          <w:b/>
          <w:bCs/>
          <w:i/>
          <w:sz w:val="22"/>
          <w:szCs w:val="22"/>
        </w:rPr>
        <w:t>Referans</w:t>
      </w:r>
      <w:r w:rsidRPr="001F5CD7">
        <w:rPr>
          <w:b/>
          <w:bCs/>
          <w:i/>
          <w:sz w:val="22"/>
          <w:szCs w:val="22"/>
        </w:rPr>
        <w:tab/>
        <w:t>:</w:t>
      </w:r>
      <w:r w:rsidRPr="001F5CD7">
        <w:rPr>
          <w:bCs/>
          <w:i/>
          <w:sz w:val="22"/>
          <w:szCs w:val="22"/>
        </w:rPr>
        <w:t xml:space="preserve"> Şikayet Bildirim Formu</w:t>
      </w:r>
    </w:p>
    <w:p w:rsidR="00A4227D" w:rsidRPr="001F5CD7" w:rsidRDefault="00A4227D" w:rsidP="00A4227D">
      <w:pPr>
        <w:autoSpaceDE w:val="0"/>
        <w:autoSpaceDN w:val="0"/>
        <w:adjustRightInd w:val="0"/>
        <w:spacing w:line="276" w:lineRule="auto"/>
        <w:jc w:val="both"/>
        <w:rPr>
          <w:bCs/>
          <w:i/>
          <w:sz w:val="22"/>
          <w:szCs w:val="22"/>
        </w:rPr>
      </w:pPr>
      <w:r w:rsidRPr="001F5CD7">
        <w:rPr>
          <w:bCs/>
          <w:i/>
          <w:sz w:val="22"/>
          <w:szCs w:val="22"/>
        </w:rPr>
        <w:tab/>
      </w:r>
      <w:r w:rsidRPr="001F5CD7">
        <w:rPr>
          <w:bCs/>
          <w:i/>
          <w:sz w:val="22"/>
          <w:szCs w:val="22"/>
        </w:rPr>
        <w:tab/>
        <w:t xml:space="preserve">  Şikayet Kayıt Formu</w:t>
      </w:r>
    </w:p>
    <w:p w:rsidR="00A4227D" w:rsidRPr="001F5CD7" w:rsidRDefault="00A4227D" w:rsidP="006B7958">
      <w:pPr>
        <w:autoSpaceDE w:val="0"/>
        <w:autoSpaceDN w:val="0"/>
        <w:adjustRightInd w:val="0"/>
        <w:spacing w:line="276" w:lineRule="auto"/>
        <w:ind w:left="708" w:firstLine="708"/>
        <w:jc w:val="both"/>
        <w:rPr>
          <w:bCs/>
          <w:i/>
          <w:sz w:val="22"/>
          <w:szCs w:val="22"/>
        </w:rPr>
      </w:pPr>
      <w:bookmarkStart w:id="50" w:name="_Hlk487221914"/>
      <w:r w:rsidRPr="001F5CD7">
        <w:rPr>
          <w:bCs/>
          <w:i/>
          <w:sz w:val="22"/>
          <w:szCs w:val="22"/>
        </w:rPr>
        <w:t xml:space="preserve"> </w:t>
      </w:r>
      <w:r w:rsidR="00384015" w:rsidRPr="001F5CD7">
        <w:rPr>
          <w:bCs/>
          <w:i/>
          <w:sz w:val="22"/>
          <w:szCs w:val="22"/>
        </w:rPr>
        <w:t xml:space="preserve"> Müşteri(</w:t>
      </w:r>
      <w:r w:rsidRPr="001F5CD7">
        <w:rPr>
          <w:bCs/>
          <w:i/>
          <w:sz w:val="22"/>
          <w:szCs w:val="22"/>
        </w:rPr>
        <w:t xml:space="preserve"> Üye</w:t>
      </w:r>
      <w:r w:rsidR="00384015" w:rsidRPr="001F5CD7">
        <w:rPr>
          <w:bCs/>
          <w:i/>
          <w:sz w:val="22"/>
          <w:szCs w:val="22"/>
        </w:rPr>
        <w:t>)</w:t>
      </w:r>
      <w:r w:rsidRPr="001F5CD7">
        <w:rPr>
          <w:bCs/>
          <w:i/>
          <w:sz w:val="22"/>
          <w:szCs w:val="22"/>
        </w:rPr>
        <w:t xml:space="preserve"> Geri Bildirimi Süreç Takip Formu</w:t>
      </w:r>
    </w:p>
    <w:p w:rsidR="00A4227D" w:rsidRPr="001F5CD7" w:rsidRDefault="00A4227D" w:rsidP="00A4227D">
      <w:pPr>
        <w:autoSpaceDE w:val="0"/>
        <w:autoSpaceDN w:val="0"/>
        <w:adjustRightInd w:val="0"/>
        <w:spacing w:line="276" w:lineRule="auto"/>
        <w:jc w:val="both"/>
        <w:rPr>
          <w:bCs/>
          <w:i/>
          <w:sz w:val="22"/>
          <w:szCs w:val="22"/>
        </w:rPr>
      </w:pPr>
      <w:r w:rsidRPr="001F5CD7">
        <w:rPr>
          <w:bCs/>
          <w:i/>
          <w:sz w:val="22"/>
          <w:szCs w:val="22"/>
        </w:rPr>
        <w:tab/>
      </w:r>
      <w:r w:rsidRPr="001F5CD7">
        <w:rPr>
          <w:bCs/>
          <w:i/>
          <w:sz w:val="22"/>
          <w:szCs w:val="22"/>
        </w:rPr>
        <w:tab/>
        <w:t xml:space="preserve">  </w:t>
      </w:r>
      <w:r w:rsidR="00384015" w:rsidRPr="001F5CD7">
        <w:rPr>
          <w:bCs/>
          <w:i/>
          <w:sz w:val="22"/>
          <w:szCs w:val="22"/>
        </w:rPr>
        <w:t>Müşteri( Üye</w:t>
      </w:r>
      <w:r w:rsidR="00DC1FE7" w:rsidRPr="001F5CD7">
        <w:rPr>
          <w:bCs/>
          <w:i/>
          <w:sz w:val="22"/>
          <w:szCs w:val="22"/>
        </w:rPr>
        <w:t>)</w:t>
      </w:r>
      <w:r w:rsidRPr="001F5CD7">
        <w:rPr>
          <w:bCs/>
          <w:i/>
          <w:sz w:val="22"/>
          <w:szCs w:val="22"/>
        </w:rPr>
        <w:t xml:space="preserve"> Memnuniyeti Talimatı</w:t>
      </w:r>
    </w:p>
    <w:p w:rsidR="00A4227D" w:rsidRPr="001F5CD7" w:rsidRDefault="00A4227D" w:rsidP="00A4227D">
      <w:pPr>
        <w:autoSpaceDE w:val="0"/>
        <w:autoSpaceDN w:val="0"/>
        <w:adjustRightInd w:val="0"/>
        <w:spacing w:line="276" w:lineRule="auto"/>
        <w:jc w:val="both"/>
        <w:rPr>
          <w:bCs/>
          <w:i/>
          <w:sz w:val="22"/>
          <w:szCs w:val="22"/>
        </w:rPr>
      </w:pPr>
      <w:r w:rsidRPr="001F5CD7">
        <w:rPr>
          <w:bCs/>
          <w:i/>
          <w:sz w:val="22"/>
          <w:szCs w:val="22"/>
        </w:rPr>
        <w:tab/>
      </w:r>
      <w:r w:rsidRPr="001F5CD7">
        <w:rPr>
          <w:bCs/>
          <w:i/>
          <w:sz w:val="22"/>
          <w:szCs w:val="22"/>
        </w:rPr>
        <w:tab/>
        <w:t xml:space="preserve">  Müşteri Memnuniyeti Ekibi ve Yönetim Kurulu Kararları</w:t>
      </w:r>
    </w:p>
    <w:bookmarkEnd w:id="50"/>
    <w:p w:rsidR="00A4227D" w:rsidRPr="00EB7C05" w:rsidRDefault="00A4227D" w:rsidP="001E1EE1">
      <w:pPr>
        <w:spacing w:line="276" w:lineRule="auto"/>
        <w:jc w:val="both"/>
        <w:rPr>
          <w:b/>
          <w:color w:val="000000"/>
          <w:sz w:val="22"/>
          <w:szCs w:val="22"/>
        </w:rPr>
      </w:pPr>
    </w:p>
    <w:p w:rsidR="0013411D" w:rsidRPr="00EB7C05" w:rsidRDefault="0013411D" w:rsidP="001E1EE1">
      <w:pPr>
        <w:autoSpaceDE w:val="0"/>
        <w:autoSpaceDN w:val="0"/>
        <w:adjustRightInd w:val="0"/>
        <w:spacing w:line="276" w:lineRule="auto"/>
        <w:jc w:val="both"/>
        <w:rPr>
          <w:b/>
          <w:bCs/>
          <w:sz w:val="22"/>
          <w:szCs w:val="22"/>
        </w:rPr>
      </w:pPr>
      <w:r w:rsidRPr="00EB7C05">
        <w:rPr>
          <w:b/>
          <w:bCs/>
          <w:sz w:val="22"/>
          <w:szCs w:val="22"/>
        </w:rPr>
        <w:t>9</w:t>
      </w:r>
      <w:r w:rsidR="00C70950" w:rsidRPr="00EB7C05">
        <w:rPr>
          <w:b/>
          <w:bCs/>
          <w:sz w:val="22"/>
          <w:szCs w:val="22"/>
        </w:rPr>
        <w:t xml:space="preserve"> PERFORMANS </w:t>
      </w:r>
      <w:r w:rsidR="00384015" w:rsidRPr="00EB7C05">
        <w:rPr>
          <w:b/>
          <w:bCs/>
          <w:sz w:val="22"/>
          <w:szCs w:val="22"/>
        </w:rPr>
        <w:t xml:space="preserve">(BAŞARI) </w:t>
      </w:r>
      <w:r w:rsidR="00C70950" w:rsidRPr="00EB7C05">
        <w:rPr>
          <w:b/>
          <w:bCs/>
          <w:sz w:val="22"/>
          <w:szCs w:val="22"/>
        </w:rPr>
        <w:t>DEĞERLENDİRME</w:t>
      </w:r>
      <w:r w:rsidR="00737B76" w:rsidRPr="00EB7C05">
        <w:rPr>
          <w:b/>
          <w:bCs/>
          <w:sz w:val="22"/>
          <w:szCs w:val="22"/>
        </w:rPr>
        <w:t xml:space="preserve"> / SÜRDÜRME VE İYİLEŞTİRME (8.MMYS) </w:t>
      </w:r>
    </w:p>
    <w:p w:rsidR="0013411D" w:rsidRPr="00EB7C05" w:rsidRDefault="007010C8" w:rsidP="001E1EE1">
      <w:pPr>
        <w:autoSpaceDE w:val="0"/>
        <w:autoSpaceDN w:val="0"/>
        <w:adjustRightInd w:val="0"/>
        <w:spacing w:line="276" w:lineRule="auto"/>
        <w:jc w:val="both"/>
        <w:rPr>
          <w:b/>
          <w:bCs/>
          <w:sz w:val="22"/>
          <w:szCs w:val="22"/>
        </w:rPr>
      </w:pPr>
      <w:r w:rsidRPr="00EB7C05">
        <w:rPr>
          <w:b/>
          <w:bCs/>
          <w:sz w:val="22"/>
          <w:szCs w:val="22"/>
        </w:rPr>
        <w:t xml:space="preserve">9.1 </w:t>
      </w:r>
      <w:r w:rsidR="0013411D" w:rsidRPr="00EB7C05">
        <w:rPr>
          <w:b/>
          <w:bCs/>
          <w:sz w:val="22"/>
          <w:szCs w:val="22"/>
        </w:rPr>
        <w:t>İzleme</w:t>
      </w:r>
      <w:r w:rsidRPr="00EB7C05">
        <w:rPr>
          <w:b/>
          <w:bCs/>
          <w:sz w:val="22"/>
          <w:szCs w:val="22"/>
        </w:rPr>
        <w:t>, Ölçme, Analiz ve Değerlendirme</w:t>
      </w:r>
      <w:r w:rsidR="00737B76" w:rsidRPr="00EB7C05">
        <w:rPr>
          <w:b/>
          <w:bCs/>
          <w:sz w:val="22"/>
          <w:szCs w:val="22"/>
        </w:rPr>
        <w:t xml:space="preserve"> / 8.2 Şikayetlerin Analizi ve Değerlendirmesi</w:t>
      </w:r>
    </w:p>
    <w:p w:rsidR="0013411D" w:rsidRPr="00EB7C05" w:rsidRDefault="0013411D" w:rsidP="001E1EE1">
      <w:pPr>
        <w:autoSpaceDE w:val="0"/>
        <w:autoSpaceDN w:val="0"/>
        <w:adjustRightInd w:val="0"/>
        <w:spacing w:line="276" w:lineRule="auto"/>
        <w:jc w:val="both"/>
        <w:rPr>
          <w:b/>
          <w:bCs/>
          <w:sz w:val="22"/>
          <w:szCs w:val="22"/>
        </w:rPr>
      </w:pPr>
      <w:r w:rsidRPr="00EB7C05">
        <w:rPr>
          <w:b/>
          <w:bCs/>
          <w:sz w:val="22"/>
          <w:szCs w:val="22"/>
        </w:rPr>
        <w:t>9.1.1 Genel</w:t>
      </w:r>
    </w:p>
    <w:p w:rsidR="0013411D" w:rsidRPr="00EB7C05" w:rsidRDefault="0013411D" w:rsidP="001E1EE1">
      <w:pPr>
        <w:autoSpaceDE w:val="0"/>
        <w:autoSpaceDN w:val="0"/>
        <w:adjustRightInd w:val="0"/>
        <w:spacing w:line="276" w:lineRule="auto"/>
        <w:jc w:val="both"/>
        <w:rPr>
          <w:sz w:val="22"/>
          <w:szCs w:val="22"/>
        </w:rPr>
      </w:pPr>
      <w:r w:rsidRPr="00EB7C05">
        <w:rPr>
          <w:sz w:val="22"/>
          <w:szCs w:val="22"/>
        </w:rPr>
        <w:t>Kuru</w:t>
      </w:r>
      <w:r w:rsidR="00D55D19" w:rsidRPr="00EB7C05">
        <w:rPr>
          <w:sz w:val="22"/>
          <w:szCs w:val="22"/>
        </w:rPr>
        <w:t>mumuz süreçlerin performansının izlemek için;</w:t>
      </w:r>
    </w:p>
    <w:p w:rsidR="0013411D" w:rsidRPr="00EB7C05" w:rsidRDefault="0013411D" w:rsidP="00A762D3">
      <w:pPr>
        <w:numPr>
          <w:ilvl w:val="2"/>
          <w:numId w:val="46"/>
        </w:numPr>
        <w:autoSpaceDE w:val="0"/>
        <w:autoSpaceDN w:val="0"/>
        <w:adjustRightInd w:val="0"/>
        <w:spacing w:line="276" w:lineRule="auto"/>
        <w:ind w:left="284" w:hanging="284"/>
        <w:jc w:val="both"/>
        <w:rPr>
          <w:sz w:val="22"/>
          <w:szCs w:val="22"/>
        </w:rPr>
      </w:pPr>
      <w:r w:rsidRPr="00EB7C05">
        <w:rPr>
          <w:sz w:val="22"/>
          <w:szCs w:val="22"/>
        </w:rPr>
        <w:t>Neyin iz</w:t>
      </w:r>
      <w:r w:rsidR="00D55D19" w:rsidRPr="00EB7C05">
        <w:rPr>
          <w:sz w:val="22"/>
          <w:szCs w:val="22"/>
        </w:rPr>
        <w:t>lenmesi ve ölçülmesi gerektiği</w:t>
      </w:r>
      <w:r w:rsidR="0093407E" w:rsidRPr="00EB7C05">
        <w:rPr>
          <w:sz w:val="22"/>
          <w:szCs w:val="22"/>
        </w:rPr>
        <w:t xml:space="preserve">ni süreç analizleri ile belirler. </w:t>
      </w:r>
    </w:p>
    <w:p w:rsidR="007010C8" w:rsidRPr="00EB7C05" w:rsidRDefault="0013411D" w:rsidP="00A762D3">
      <w:pPr>
        <w:numPr>
          <w:ilvl w:val="2"/>
          <w:numId w:val="46"/>
        </w:numPr>
        <w:autoSpaceDE w:val="0"/>
        <w:autoSpaceDN w:val="0"/>
        <w:adjustRightInd w:val="0"/>
        <w:spacing w:line="276" w:lineRule="auto"/>
        <w:ind w:left="284" w:hanging="284"/>
        <w:jc w:val="both"/>
        <w:rPr>
          <w:sz w:val="22"/>
          <w:szCs w:val="22"/>
        </w:rPr>
      </w:pPr>
      <w:r w:rsidRPr="00EB7C05">
        <w:rPr>
          <w:sz w:val="22"/>
          <w:szCs w:val="22"/>
        </w:rPr>
        <w:lastRenderedPageBreak/>
        <w:t>Geçerli sonuçları güvence altına almak amacıyla ihtiyaç duyulan izleme, ölçme, analiz ve</w:t>
      </w:r>
      <w:r w:rsidR="006E407D" w:rsidRPr="00EB7C05">
        <w:rPr>
          <w:sz w:val="22"/>
          <w:szCs w:val="22"/>
        </w:rPr>
        <w:t xml:space="preserve"> değerlendirme; Planlı personel toplantılarında gözden geçirilir. Personel planlı personel toplantılarına “Aylık Faaliyet Raporu” hazırlayarak katılır. Aylık Faaliyet Raporları, personelin çalıştığı bölümün süreç hedefleri hakkında delilleri de</w:t>
      </w:r>
      <w:r w:rsidR="00057D43" w:rsidRPr="00EB7C05">
        <w:rPr>
          <w:sz w:val="22"/>
          <w:szCs w:val="22"/>
        </w:rPr>
        <w:t xml:space="preserve"> içerir ve Genel Sekreter </w:t>
      </w:r>
      <w:r w:rsidR="00EF277C" w:rsidRPr="00EB7C05">
        <w:rPr>
          <w:sz w:val="22"/>
          <w:szCs w:val="22"/>
        </w:rPr>
        <w:t xml:space="preserve">tarafından gözden geçirilir. </w:t>
      </w:r>
    </w:p>
    <w:p w:rsidR="009F25C5" w:rsidRPr="00EB7C05" w:rsidRDefault="009F25C5" w:rsidP="009F25C5">
      <w:pPr>
        <w:numPr>
          <w:ilvl w:val="3"/>
          <w:numId w:val="46"/>
        </w:numPr>
        <w:autoSpaceDE w:val="0"/>
        <w:autoSpaceDN w:val="0"/>
        <w:adjustRightInd w:val="0"/>
        <w:spacing w:line="276" w:lineRule="auto"/>
        <w:ind w:left="567" w:hanging="283"/>
        <w:jc w:val="both"/>
        <w:rPr>
          <w:sz w:val="22"/>
          <w:szCs w:val="22"/>
        </w:rPr>
      </w:pPr>
      <w:r w:rsidRPr="00EB7C05">
        <w:rPr>
          <w:sz w:val="22"/>
          <w:szCs w:val="22"/>
        </w:rPr>
        <w:t>Personel Toplantıları yılın başında yayınlanan ve tüm personele tebliğ edilen Toplantı Progr</w:t>
      </w:r>
      <w:r w:rsidR="00737B76" w:rsidRPr="00EB7C05">
        <w:rPr>
          <w:sz w:val="22"/>
          <w:szCs w:val="22"/>
        </w:rPr>
        <w:t>a</w:t>
      </w:r>
      <w:r w:rsidRPr="00EB7C05">
        <w:rPr>
          <w:sz w:val="22"/>
          <w:szCs w:val="22"/>
        </w:rPr>
        <w:t xml:space="preserve">mına göre gerçekleştirilir. Personel toplantıları organ toplantılarında olduğu gibi bir gün önce katılımcılara duyurulan gündem ile toplanır. Personel toplantılarında Süreç Hedefleri, Müşteri Geri Bildirimleri (Şikayetleri), Kurum içi ve Kurum Dışı Bilgi ve Değişiklikler ile Çalışma Ortamı ve İhtiyaçlar mecburi gündemdir. </w:t>
      </w:r>
    </w:p>
    <w:p w:rsidR="007010C8" w:rsidRPr="00EB7C05" w:rsidRDefault="007010C8" w:rsidP="00A762D3">
      <w:pPr>
        <w:numPr>
          <w:ilvl w:val="2"/>
          <w:numId w:val="46"/>
        </w:numPr>
        <w:autoSpaceDE w:val="0"/>
        <w:autoSpaceDN w:val="0"/>
        <w:adjustRightInd w:val="0"/>
        <w:spacing w:line="276" w:lineRule="auto"/>
        <w:ind w:left="284" w:hanging="284"/>
        <w:jc w:val="both"/>
        <w:rPr>
          <w:sz w:val="22"/>
          <w:szCs w:val="22"/>
        </w:rPr>
      </w:pPr>
      <w:r w:rsidRPr="00EB7C05">
        <w:rPr>
          <w:sz w:val="22"/>
          <w:szCs w:val="22"/>
        </w:rPr>
        <w:t>Kurumun entegre yönetim sistem</w:t>
      </w:r>
      <w:r w:rsidR="00EF277C" w:rsidRPr="00EB7C05">
        <w:rPr>
          <w:sz w:val="22"/>
          <w:szCs w:val="22"/>
        </w:rPr>
        <w:t>i</w:t>
      </w:r>
      <w:r w:rsidRPr="00EB7C05">
        <w:rPr>
          <w:sz w:val="22"/>
          <w:szCs w:val="22"/>
        </w:rPr>
        <w:t xml:space="preserve"> ve stratejik hedeflerini</w:t>
      </w:r>
      <w:r w:rsidR="00EF277C" w:rsidRPr="00EB7C05">
        <w:rPr>
          <w:sz w:val="22"/>
          <w:szCs w:val="22"/>
        </w:rPr>
        <w:t>n değerlendirilmesi</w:t>
      </w:r>
      <w:r w:rsidRPr="00EB7C05">
        <w:rPr>
          <w:sz w:val="22"/>
          <w:szCs w:val="22"/>
        </w:rPr>
        <w:t xml:space="preserve"> ve </w:t>
      </w:r>
      <w:r w:rsidR="00EF277C" w:rsidRPr="00EB7C05">
        <w:rPr>
          <w:sz w:val="22"/>
          <w:szCs w:val="22"/>
        </w:rPr>
        <w:t>başarısının ölçülmesi için Üç aylık Akredita</w:t>
      </w:r>
      <w:r w:rsidR="00737B76" w:rsidRPr="00EB7C05">
        <w:rPr>
          <w:sz w:val="22"/>
          <w:szCs w:val="22"/>
        </w:rPr>
        <w:t>s</w:t>
      </w:r>
      <w:r w:rsidR="00EF277C" w:rsidRPr="00EB7C05">
        <w:rPr>
          <w:sz w:val="22"/>
          <w:szCs w:val="22"/>
        </w:rPr>
        <w:t xml:space="preserve">yon İzleme Komitesi toplantılarında stratejik plandan üretilmiş Yıllık İş Planları görüşülerek ölçülür. Entegre Yönetim Sistemi Başarısı ise yılda bir defa yapılan Yönetimin Gözden Geçirilmesi Toplantısı öncesi Yönetim Sistemleri Koordinatörü tarafından düzenlenen Sistem Başarı Raporu ile ölçülür. </w:t>
      </w:r>
    </w:p>
    <w:p w:rsidR="00EF277C" w:rsidRPr="00EB7C05" w:rsidRDefault="009F25C5" w:rsidP="00EF277C">
      <w:pPr>
        <w:numPr>
          <w:ilvl w:val="3"/>
          <w:numId w:val="46"/>
        </w:numPr>
        <w:autoSpaceDE w:val="0"/>
        <w:autoSpaceDN w:val="0"/>
        <w:adjustRightInd w:val="0"/>
        <w:spacing w:line="276" w:lineRule="auto"/>
        <w:ind w:left="567" w:hanging="283"/>
        <w:jc w:val="both"/>
        <w:rPr>
          <w:sz w:val="22"/>
          <w:szCs w:val="22"/>
        </w:rPr>
      </w:pPr>
      <w:r w:rsidRPr="00EB7C05">
        <w:rPr>
          <w:sz w:val="22"/>
          <w:szCs w:val="22"/>
        </w:rPr>
        <w:t xml:space="preserve">Akreditasyon İzleme Komitesi toplantıları yılın başında hazırlanarak tüm üyelere tebliğ edilen Yıllık Toplantı Programına göre gerçekleştirilir. Akreditasyon İzleme Komitesi </w:t>
      </w:r>
      <w:r w:rsidR="00E12DF1" w:rsidRPr="00EB7C05">
        <w:rPr>
          <w:sz w:val="22"/>
          <w:szCs w:val="22"/>
        </w:rPr>
        <w:t xml:space="preserve">prensip olarak tek gündem (Yıllık İş Planının Görüşülmesi) ile toplanır. Ancak komitenin görev tanımına giren diğer konular da üyelerin istekleri doğrultusunda gündeme alınabilir. </w:t>
      </w:r>
    </w:p>
    <w:p w:rsidR="00E12DF1" w:rsidRPr="00EB7C05" w:rsidRDefault="00E12DF1" w:rsidP="00EF277C">
      <w:pPr>
        <w:numPr>
          <w:ilvl w:val="3"/>
          <w:numId w:val="46"/>
        </w:numPr>
        <w:autoSpaceDE w:val="0"/>
        <w:autoSpaceDN w:val="0"/>
        <w:adjustRightInd w:val="0"/>
        <w:spacing w:line="276" w:lineRule="auto"/>
        <w:ind w:left="567" w:hanging="283"/>
        <w:jc w:val="both"/>
        <w:rPr>
          <w:sz w:val="22"/>
          <w:szCs w:val="22"/>
        </w:rPr>
      </w:pPr>
      <w:r w:rsidRPr="00EB7C05">
        <w:rPr>
          <w:sz w:val="22"/>
          <w:szCs w:val="22"/>
        </w:rPr>
        <w:t xml:space="preserve">Entegre Sistem Başarı Raporu, tüm yıl uygulamalarının sonuçlarının Yönetim Sistemleri Koordinatörü tarafından </w:t>
      </w:r>
      <w:r w:rsidR="00631C66" w:rsidRPr="00EB7C05">
        <w:rPr>
          <w:sz w:val="22"/>
          <w:szCs w:val="22"/>
        </w:rPr>
        <w:t>Yönet</w:t>
      </w:r>
      <w:r w:rsidR="00737B76" w:rsidRPr="00EB7C05">
        <w:rPr>
          <w:sz w:val="22"/>
          <w:szCs w:val="22"/>
        </w:rPr>
        <w:t>i</w:t>
      </w:r>
      <w:r w:rsidR="00631C66" w:rsidRPr="00EB7C05">
        <w:rPr>
          <w:sz w:val="22"/>
          <w:szCs w:val="22"/>
        </w:rPr>
        <w:t>m Kuruluna sunulmasıdır. Bu rapor, tüm personelin yıllık faaliyetlerine ve süreç hede</w:t>
      </w:r>
      <w:r w:rsidR="00737B76" w:rsidRPr="00EB7C05">
        <w:rPr>
          <w:sz w:val="22"/>
          <w:szCs w:val="22"/>
        </w:rPr>
        <w:t>fleri ile ilgili sonuçlara iliş</w:t>
      </w:r>
      <w:r w:rsidR="00631C66" w:rsidRPr="00EB7C05">
        <w:rPr>
          <w:sz w:val="22"/>
          <w:szCs w:val="22"/>
        </w:rPr>
        <w:t xml:space="preserve">kin raporlardan çıkarılır. Entegre Yönetim Sistemi Başarı Raporu aşağıdaki başlıkları içerecek nitelikte hazırlanır. </w:t>
      </w:r>
    </w:p>
    <w:p w:rsidR="00631C66" w:rsidRDefault="00631C66" w:rsidP="00631C66">
      <w:pPr>
        <w:numPr>
          <w:ilvl w:val="3"/>
          <w:numId w:val="89"/>
        </w:numPr>
        <w:autoSpaceDE w:val="0"/>
        <w:autoSpaceDN w:val="0"/>
        <w:adjustRightInd w:val="0"/>
        <w:spacing w:line="276" w:lineRule="auto"/>
        <w:ind w:left="851" w:hanging="284"/>
        <w:jc w:val="both"/>
        <w:rPr>
          <w:rFonts w:ascii="Calibri" w:hAnsi="Calibri" w:cs="Arial"/>
          <w:sz w:val="22"/>
          <w:szCs w:val="22"/>
        </w:rPr>
      </w:pPr>
      <w:r w:rsidRPr="00EB7C05">
        <w:rPr>
          <w:sz w:val="22"/>
          <w:szCs w:val="22"/>
        </w:rPr>
        <w:t>Stratejik Yönetim Başarısı</w:t>
      </w:r>
    </w:p>
    <w:p w:rsidR="00631C66" w:rsidRPr="00EB7C05" w:rsidRDefault="00282459" w:rsidP="00631C66">
      <w:pPr>
        <w:numPr>
          <w:ilvl w:val="4"/>
          <w:numId w:val="89"/>
        </w:numPr>
        <w:autoSpaceDE w:val="0"/>
        <w:autoSpaceDN w:val="0"/>
        <w:adjustRightInd w:val="0"/>
        <w:spacing w:line="276" w:lineRule="auto"/>
        <w:ind w:left="1134" w:hanging="283"/>
        <w:jc w:val="both"/>
        <w:rPr>
          <w:sz w:val="22"/>
          <w:szCs w:val="22"/>
        </w:rPr>
      </w:pPr>
      <w:r w:rsidRPr="00EB7C05">
        <w:rPr>
          <w:sz w:val="22"/>
          <w:szCs w:val="22"/>
        </w:rPr>
        <w:t>Hedeflerin Gerçekleştirilmesi</w:t>
      </w:r>
    </w:p>
    <w:p w:rsidR="00631C66" w:rsidRPr="00EB7C05" w:rsidRDefault="00631C66" w:rsidP="00631C66">
      <w:pPr>
        <w:numPr>
          <w:ilvl w:val="4"/>
          <w:numId w:val="89"/>
        </w:numPr>
        <w:autoSpaceDE w:val="0"/>
        <w:autoSpaceDN w:val="0"/>
        <w:adjustRightInd w:val="0"/>
        <w:spacing w:line="276" w:lineRule="auto"/>
        <w:ind w:left="1134" w:hanging="283"/>
        <w:jc w:val="both"/>
        <w:rPr>
          <w:sz w:val="22"/>
          <w:szCs w:val="22"/>
        </w:rPr>
      </w:pPr>
      <w:r w:rsidRPr="00EB7C05">
        <w:rPr>
          <w:sz w:val="22"/>
          <w:szCs w:val="22"/>
        </w:rPr>
        <w:t>Bütçe Kullan</w:t>
      </w:r>
      <w:r w:rsidR="001D3F77" w:rsidRPr="00EB7C05">
        <w:rPr>
          <w:sz w:val="22"/>
          <w:szCs w:val="22"/>
        </w:rPr>
        <w:t>ımı</w:t>
      </w:r>
      <w:r w:rsidRPr="00EB7C05">
        <w:rPr>
          <w:sz w:val="22"/>
          <w:szCs w:val="22"/>
        </w:rPr>
        <w:t xml:space="preserve"> </w:t>
      </w:r>
    </w:p>
    <w:p w:rsidR="00631C66" w:rsidRPr="00EB7C05" w:rsidRDefault="00631C66" w:rsidP="00631C66">
      <w:pPr>
        <w:numPr>
          <w:ilvl w:val="3"/>
          <w:numId w:val="89"/>
        </w:numPr>
        <w:autoSpaceDE w:val="0"/>
        <w:autoSpaceDN w:val="0"/>
        <w:adjustRightInd w:val="0"/>
        <w:spacing w:line="276" w:lineRule="auto"/>
        <w:ind w:left="851" w:hanging="284"/>
        <w:jc w:val="both"/>
        <w:rPr>
          <w:sz w:val="22"/>
          <w:szCs w:val="22"/>
        </w:rPr>
      </w:pPr>
      <w:r w:rsidRPr="00EB7C05">
        <w:rPr>
          <w:sz w:val="22"/>
          <w:szCs w:val="22"/>
        </w:rPr>
        <w:t>Süreç Yönetimi Başarısı</w:t>
      </w:r>
    </w:p>
    <w:p w:rsidR="00631C66" w:rsidRPr="00EB7C05" w:rsidRDefault="00631C66" w:rsidP="00631C66">
      <w:pPr>
        <w:numPr>
          <w:ilvl w:val="4"/>
          <w:numId w:val="89"/>
        </w:numPr>
        <w:autoSpaceDE w:val="0"/>
        <w:autoSpaceDN w:val="0"/>
        <w:adjustRightInd w:val="0"/>
        <w:spacing w:line="276" w:lineRule="auto"/>
        <w:ind w:left="1134" w:hanging="283"/>
        <w:jc w:val="both"/>
        <w:rPr>
          <w:sz w:val="22"/>
          <w:szCs w:val="22"/>
        </w:rPr>
      </w:pPr>
      <w:r w:rsidRPr="00EB7C05">
        <w:rPr>
          <w:sz w:val="22"/>
          <w:szCs w:val="22"/>
        </w:rPr>
        <w:t>Mevzuata Uygunluk</w:t>
      </w:r>
    </w:p>
    <w:p w:rsidR="00631C66" w:rsidRPr="00EB7C05" w:rsidRDefault="00631C66" w:rsidP="00631C66">
      <w:pPr>
        <w:numPr>
          <w:ilvl w:val="4"/>
          <w:numId w:val="89"/>
        </w:numPr>
        <w:autoSpaceDE w:val="0"/>
        <w:autoSpaceDN w:val="0"/>
        <w:adjustRightInd w:val="0"/>
        <w:spacing w:line="276" w:lineRule="auto"/>
        <w:ind w:left="1134" w:hanging="283"/>
        <w:jc w:val="both"/>
        <w:rPr>
          <w:sz w:val="22"/>
          <w:szCs w:val="22"/>
        </w:rPr>
      </w:pPr>
      <w:r w:rsidRPr="00EB7C05">
        <w:rPr>
          <w:sz w:val="22"/>
          <w:szCs w:val="22"/>
        </w:rPr>
        <w:t xml:space="preserve">Süreç Hedeflerini </w:t>
      </w:r>
      <w:r w:rsidR="001D3F77" w:rsidRPr="00EB7C05">
        <w:rPr>
          <w:sz w:val="22"/>
          <w:szCs w:val="22"/>
        </w:rPr>
        <w:t>Gerçekleştirme</w:t>
      </w:r>
    </w:p>
    <w:p w:rsidR="00631C66" w:rsidRPr="00EB7C05" w:rsidRDefault="001D3F77" w:rsidP="00631C66">
      <w:pPr>
        <w:numPr>
          <w:ilvl w:val="4"/>
          <w:numId w:val="89"/>
        </w:numPr>
        <w:autoSpaceDE w:val="0"/>
        <w:autoSpaceDN w:val="0"/>
        <w:adjustRightInd w:val="0"/>
        <w:spacing w:line="276" w:lineRule="auto"/>
        <w:ind w:left="1134" w:hanging="283"/>
        <w:jc w:val="both"/>
        <w:rPr>
          <w:sz w:val="22"/>
          <w:szCs w:val="22"/>
        </w:rPr>
      </w:pPr>
      <w:r w:rsidRPr="00EB7C05">
        <w:rPr>
          <w:sz w:val="22"/>
          <w:szCs w:val="22"/>
        </w:rPr>
        <w:t xml:space="preserve">Müşteri Memnuniyeti </w:t>
      </w:r>
    </w:p>
    <w:p w:rsidR="001D3F77" w:rsidRPr="00EB7C05" w:rsidRDefault="001D3F77" w:rsidP="00631C66">
      <w:pPr>
        <w:numPr>
          <w:ilvl w:val="4"/>
          <w:numId w:val="89"/>
        </w:numPr>
        <w:autoSpaceDE w:val="0"/>
        <w:autoSpaceDN w:val="0"/>
        <w:adjustRightInd w:val="0"/>
        <w:spacing w:line="276" w:lineRule="auto"/>
        <w:ind w:left="1134" w:hanging="283"/>
        <w:jc w:val="both"/>
        <w:rPr>
          <w:sz w:val="22"/>
          <w:szCs w:val="22"/>
        </w:rPr>
      </w:pPr>
      <w:r w:rsidRPr="00EB7C05">
        <w:rPr>
          <w:sz w:val="22"/>
          <w:szCs w:val="22"/>
        </w:rPr>
        <w:t>Müşteri Geri Bildirimleri (Şikayetleri)</w:t>
      </w:r>
      <w:r w:rsidR="00282459" w:rsidRPr="00EB7C05">
        <w:rPr>
          <w:sz w:val="22"/>
          <w:szCs w:val="22"/>
        </w:rPr>
        <w:t xml:space="preserve"> İyileştirme Seviyeleri</w:t>
      </w:r>
    </w:p>
    <w:p w:rsidR="001D3F77" w:rsidRPr="00EB7C05" w:rsidRDefault="001D3F77" w:rsidP="00631C66">
      <w:pPr>
        <w:numPr>
          <w:ilvl w:val="4"/>
          <w:numId w:val="89"/>
        </w:numPr>
        <w:autoSpaceDE w:val="0"/>
        <w:autoSpaceDN w:val="0"/>
        <w:adjustRightInd w:val="0"/>
        <w:spacing w:line="276" w:lineRule="auto"/>
        <w:ind w:left="1134" w:hanging="283"/>
        <w:jc w:val="both"/>
        <w:rPr>
          <w:sz w:val="22"/>
          <w:szCs w:val="22"/>
        </w:rPr>
      </w:pPr>
      <w:r w:rsidRPr="00EB7C05">
        <w:rPr>
          <w:sz w:val="22"/>
          <w:szCs w:val="22"/>
        </w:rPr>
        <w:t>Hizmetlere İlişkin Etkinli</w:t>
      </w:r>
      <w:r w:rsidR="00D800FE" w:rsidRPr="00EB7C05">
        <w:rPr>
          <w:sz w:val="22"/>
          <w:szCs w:val="22"/>
        </w:rPr>
        <w:t>k</w:t>
      </w:r>
      <w:r w:rsidRPr="00EB7C05">
        <w:rPr>
          <w:sz w:val="22"/>
          <w:szCs w:val="22"/>
        </w:rPr>
        <w:t xml:space="preserve"> Hedeflerini Gerçekleştirme </w:t>
      </w:r>
    </w:p>
    <w:p w:rsidR="001D3F77" w:rsidRPr="00EB7C05" w:rsidRDefault="00D800FE" w:rsidP="00631C66">
      <w:pPr>
        <w:numPr>
          <w:ilvl w:val="4"/>
          <w:numId w:val="89"/>
        </w:numPr>
        <w:autoSpaceDE w:val="0"/>
        <w:autoSpaceDN w:val="0"/>
        <w:adjustRightInd w:val="0"/>
        <w:spacing w:line="276" w:lineRule="auto"/>
        <w:ind w:left="1134" w:hanging="283"/>
        <w:jc w:val="both"/>
        <w:rPr>
          <w:sz w:val="22"/>
          <w:szCs w:val="22"/>
        </w:rPr>
      </w:pPr>
      <w:r w:rsidRPr="00EB7C05">
        <w:rPr>
          <w:sz w:val="22"/>
          <w:szCs w:val="22"/>
        </w:rPr>
        <w:t>İç ve Dış Tetkik</w:t>
      </w:r>
      <w:r w:rsidR="00523412" w:rsidRPr="00EB7C05">
        <w:rPr>
          <w:sz w:val="22"/>
          <w:szCs w:val="22"/>
        </w:rPr>
        <w:t xml:space="preserve"> (</w:t>
      </w:r>
      <w:r w:rsidRPr="00EB7C05">
        <w:rPr>
          <w:sz w:val="22"/>
          <w:szCs w:val="22"/>
        </w:rPr>
        <w:t>Denetim, Öz</w:t>
      </w:r>
      <w:r w:rsidR="00EB7C05" w:rsidRPr="00EB7C05">
        <w:rPr>
          <w:sz w:val="22"/>
          <w:szCs w:val="22"/>
        </w:rPr>
        <w:t xml:space="preserve"> </w:t>
      </w:r>
      <w:r w:rsidRPr="00EB7C05">
        <w:rPr>
          <w:sz w:val="22"/>
          <w:szCs w:val="22"/>
        </w:rPr>
        <w:t>değerlendirme</w:t>
      </w:r>
      <w:r w:rsidR="00523412" w:rsidRPr="00EB7C05">
        <w:rPr>
          <w:sz w:val="22"/>
          <w:szCs w:val="22"/>
        </w:rPr>
        <w:t>)</w:t>
      </w:r>
      <w:r w:rsidRPr="00EB7C05">
        <w:rPr>
          <w:sz w:val="22"/>
          <w:szCs w:val="22"/>
        </w:rPr>
        <w:t xml:space="preserve"> Sonuçları</w:t>
      </w:r>
    </w:p>
    <w:p w:rsidR="00D800FE" w:rsidRPr="00EB7C05" w:rsidRDefault="00523412" w:rsidP="00631C66">
      <w:pPr>
        <w:numPr>
          <w:ilvl w:val="4"/>
          <w:numId w:val="89"/>
        </w:numPr>
        <w:autoSpaceDE w:val="0"/>
        <w:autoSpaceDN w:val="0"/>
        <w:adjustRightInd w:val="0"/>
        <w:spacing w:line="276" w:lineRule="auto"/>
        <w:ind w:left="1134" w:hanging="283"/>
        <w:jc w:val="both"/>
        <w:rPr>
          <w:sz w:val="22"/>
          <w:szCs w:val="22"/>
        </w:rPr>
      </w:pPr>
      <w:r w:rsidRPr="00EB7C05">
        <w:rPr>
          <w:sz w:val="22"/>
          <w:szCs w:val="22"/>
        </w:rPr>
        <w:t>İnsan Kaynakları Yönetimi (Eğitim, Performans, Memnuniyet vb.)</w:t>
      </w:r>
    </w:p>
    <w:p w:rsidR="00523412" w:rsidRPr="00EB7C05" w:rsidRDefault="00523412" w:rsidP="00631C66">
      <w:pPr>
        <w:numPr>
          <w:ilvl w:val="4"/>
          <w:numId w:val="89"/>
        </w:numPr>
        <w:autoSpaceDE w:val="0"/>
        <w:autoSpaceDN w:val="0"/>
        <w:adjustRightInd w:val="0"/>
        <w:spacing w:line="276" w:lineRule="auto"/>
        <w:ind w:left="1134" w:hanging="283"/>
        <w:jc w:val="both"/>
        <w:rPr>
          <w:sz w:val="22"/>
          <w:szCs w:val="22"/>
        </w:rPr>
      </w:pPr>
      <w:r w:rsidRPr="00EB7C05">
        <w:rPr>
          <w:sz w:val="22"/>
          <w:szCs w:val="22"/>
        </w:rPr>
        <w:t>Temsil ve Lobi Faaliyetleri</w:t>
      </w:r>
    </w:p>
    <w:p w:rsidR="00523412" w:rsidRPr="00EB7C05" w:rsidRDefault="00523412" w:rsidP="00631C66">
      <w:pPr>
        <w:numPr>
          <w:ilvl w:val="4"/>
          <w:numId w:val="89"/>
        </w:numPr>
        <w:autoSpaceDE w:val="0"/>
        <w:autoSpaceDN w:val="0"/>
        <w:adjustRightInd w:val="0"/>
        <w:spacing w:line="276" w:lineRule="auto"/>
        <w:ind w:left="1134" w:hanging="283"/>
        <w:jc w:val="both"/>
        <w:rPr>
          <w:sz w:val="22"/>
          <w:szCs w:val="22"/>
        </w:rPr>
      </w:pPr>
      <w:r w:rsidRPr="00EB7C05">
        <w:rPr>
          <w:sz w:val="22"/>
          <w:szCs w:val="22"/>
        </w:rPr>
        <w:t>Planların Uygulanma Başarısı (Bütçe, Eğitim, İş ve Fuar, İletişim vb.)</w:t>
      </w:r>
    </w:p>
    <w:p w:rsidR="007010C8" w:rsidRPr="00EB7C05" w:rsidRDefault="0013411D" w:rsidP="00A762D3">
      <w:pPr>
        <w:numPr>
          <w:ilvl w:val="2"/>
          <w:numId w:val="46"/>
        </w:numPr>
        <w:autoSpaceDE w:val="0"/>
        <w:autoSpaceDN w:val="0"/>
        <w:adjustRightInd w:val="0"/>
        <w:spacing w:line="276" w:lineRule="auto"/>
        <w:ind w:left="284" w:hanging="284"/>
        <w:jc w:val="both"/>
        <w:rPr>
          <w:sz w:val="22"/>
          <w:szCs w:val="22"/>
        </w:rPr>
      </w:pPr>
      <w:r w:rsidRPr="00EB7C05">
        <w:rPr>
          <w:sz w:val="22"/>
          <w:szCs w:val="22"/>
        </w:rPr>
        <w:t>İzleme ve ölçmenin ne za</w:t>
      </w:r>
      <w:r w:rsidR="00D55D19" w:rsidRPr="00EB7C05">
        <w:rPr>
          <w:sz w:val="22"/>
          <w:szCs w:val="22"/>
        </w:rPr>
        <w:t>man gerçekleştirmesi gerektiği</w:t>
      </w:r>
      <w:r w:rsidR="00523412" w:rsidRPr="00EB7C05">
        <w:rPr>
          <w:sz w:val="22"/>
          <w:szCs w:val="22"/>
        </w:rPr>
        <w:t>ne ilişkin program İletişim Planı ile görevi olan tüm taraflara duyurulur. İletişim Planının uygulanmasına ili</w:t>
      </w:r>
      <w:r w:rsidR="00EB7C05">
        <w:rPr>
          <w:sz w:val="22"/>
          <w:szCs w:val="22"/>
        </w:rPr>
        <w:t>ş</w:t>
      </w:r>
      <w:r w:rsidR="00523412" w:rsidRPr="00EB7C05">
        <w:rPr>
          <w:sz w:val="22"/>
          <w:szCs w:val="22"/>
        </w:rPr>
        <w:t xml:space="preserve">kin takip Genel Sekreter tarafından izlenir. </w:t>
      </w:r>
    </w:p>
    <w:p w:rsidR="0013411D" w:rsidRPr="00EB7C05" w:rsidRDefault="00ED5D96" w:rsidP="00ED5D96">
      <w:pPr>
        <w:numPr>
          <w:ilvl w:val="2"/>
          <w:numId w:val="46"/>
        </w:numPr>
        <w:autoSpaceDE w:val="0"/>
        <w:autoSpaceDN w:val="0"/>
        <w:adjustRightInd w:val="0"/>
        <w:spacing w:line="276" w:lineRule="auto"/>
        <w:ind w:left="284" w:hanging="284"/>
        <w:jc w:val="both"/>
        <w:rPr>
          <w:sz w:val="22"/>
          <w:szCs w:val="22"/>
        </w:rPr>
      </w:pPr>
      <w:r w:rsidRPr="00EB7C05">
        <w:rPr>
          <w:sz w:val="22"/>
          <w:szCs w:val="22"/>
        </w:rPr>
        <w:t>Kurumumuzda İzleme ve Ölçme yapılması planlanan tüm noktalarda bu görevin k</w:t>
      </w:r>
      <w:r w:rsidR="00EB7C05">
        <w:rPr>
          <w:sz w:val="22"/>
          <w:szCs w:val="22"/>
        </w:rPr>
        <w:t>i</w:t>
      </w:r>
      <w:r w:rsidRPr="00EB7C05">
        <w:rPr>
          <w:sz w:val="22"/>
          <w:szCs w:val="22"/>
        </w:rPr>
        <w:t>m</w:t>
      </w:r>
      <w:r w:rsidR="00EB7C05">
        <w:rPr>
          <w:sz w:val="22"/>
          <w:szCs w:val="22"/>
        </w:rPr>
        <w:t>i</w:t>
      </w:r>
      <w:r w:rsidRPr="00EB7C05">
        <w:rPr>
          <w:sz w:val="22"/>
          <w:szCs w:val="22"/>
        </w:rPr>
        <w:t xml:space="preserve">n tarafından yapılacak İletişim Planında yer aldığı gibi bu planda yazılı görevler süreç sahiplerinin görev tanımlarında da yer alır. </w:t>
      </w:r>
    </w:p>
    <w:p w:rsidR="007010C8" w:rsidRPr="00EB7C05" w:rsidRDefault="0013411D" w:rsidP="00A762D3">
      <w:pPr>
        <w:numPr>
          <w:ilvl w:val="2"/>
          <w:numId w:val="46"/>
        </w:numPr>
        <w:autoSpaceDE w:val="0"/>
        <w:autoSpaceDN w:val="0"/>
        <w:adjustRightInd w:val="0"/>
        <w:spacing w:line="276" w:lineRule="auto"/>
        <w:ind w:left="284" w:hanging="284"/>
        <w:jc w:val="both"/>
        <w:rPr>
          <w:sz w:val="22"/>
          <w:szCs w:val="22"/>
        </w:rPr>
      </w:pPr>
      <w:r w:rsidRPr="00EB7C05">
        <w:rPr>
          <w:sz w:val="22"/>
          <w:szCs w:val="22"/>
        </w:rPr>
        <w:t xml:space="preserve">İzleme ve ölçme sonuçlarının ne zaman analizi </w:t>
      </w:r>
      <w:r w:rsidR="00D55D19" w:rsidRPr="00EB7C05">
        <w:rPr>
          <w:sz w:val="22"/>
          <w:szCs w:val="22"/>
        </w:rPr>
        <w:t xml:space="preserve">ve değerlendirilmesi gerektiği </w:t>
      </w:r>
      <w:r w:rsidR="00220846" w:rsidRPr="00EB7C05">
        <w:rPr>
          <w:sz w:val="22"/>
          <w:szCs w:val="22"/>
        </w:rPr>
        <w:t xml:space="preserve">İletişim Planında yer açıklanır. Analiz ve değerlendirme görevi olan süreç sahiplerinin görev tanımlarında da buna ilişkin açıklamalar bulunur. </w:t>
      </w:r>
    </w:p>
    <w:p w:rsidR="00220846" w:rsidRPr="00DA339A" w:rsidRDefault="007010C8" w:rsidP="001E1EE1">
      <w:pPr>
        <w:spacing w:line="276" w:lineRule="auto"/>
        <w:jc w:val="both"/>
        <w:rPr>
          <w:i/>
          <w:color w:val="000000"/>
          <w:sz w:val="22"/>
          <w:szCs w:val="22"/>
        </w:rPr>
      </w:pPr>
      <w:r w:rsidRPr="00DA339A">
        <w:rPr>
          <w:b/>
          <w:i/>
          <w:color w:val="000000"/>
          <w:sz w:val="22"/>
          <w:szCs w:val="22"/>
        </w:rPr>
        <w:t>Referans</w:t>
      </w:r>
      <w:r w:rsidRPr="00DA339A">
        <w:rPr>
          <w:b/>
          <w:i/>
          <w:color w:val="000000"/>
          <w:sz w:val="22"/>
          <w:szCs w:val="22"/>
        </w:rPr>
        <w:tab/>
        <w:t>:</w:t>
      </w:r>
      <w:r w:rsidRPr="00DA339A">
        <w:rPr>
          <w:i/>
          <w:color w:val="000000"/>
          <w:sz w:val="22"/>
          <w:szCs w:val="22"/>
        </w:rPr>
        <w:t xml:space="preserve"> </w:t>
      </w:r>
      <w:bookmarkStart w:id="51" w:name="_Hlk487221934"/>
      <w:r w:rsidR="00EF277C" w:rsidRPr="00DA339A">
        <w:rPr>
          <w:i/>
          <w:color w:val="000000"/>
          <w:sz w:val="22"/>
          <w:szCs w:val="22"/>
        </w:rPr>
        <w:t>İletişim Planı (AİK, Personel, Organlar</w:t>
      </w:r>
      <w:r w:rsidR="009F25C5" w:rsidRPr="00DA339A">
        <w:rPr>
          <w:i/>
          <w:color w:val="000000"/>
          <w:sz w:val="22"/>
          <w:szCs w:val="22"/>
        </w:rPr>
        <w:t>, Ekip Toplantıları</w:t>
      </w:r>
      <w:r w:rsidR="00EB7C05" w:rsidRPr="00DA339A">
        <w:rPr>
          <w:i/>
          <w:color w:val="000000"/>
          <w:sz w:val="22"/>
          <w:szCs w:val="22"/>
        </w:rPr>
        <w:t>, İzleme ve Ölçme Sorumlulukla</w:t>
      </w:r>
      <w:r w:rsidR="00220846" w:rsidRPr="00DA339A">
        <w:rPr>
          <w:i/>
          <w:color w:val="000000"/>
          <w:sz w:val="22"/>
          <w:szCs w:val="22"/>
        </w:rPr>
        <w:t xml:space="preserve">rı, </w:t>
      </w:r>
    </w:p>
    <w:p w:rsidR="007010C8" w:rsidRPr="00DA339A" w:rsidRDefault="00220846" w:rsidP="00220846">
      <w:pPr>
        <w:spacing w:line="276" w:lineRule="auto"/>
        <w:ind w:left="708" w:firstLine="708"/>
        <w:jc w:val="both"/>
        <w:rPr>
          <w:i/>
          <w:color w:val="000000"/>
          <w:sz w:val="22"/>
          <w:szCs w:val="22"/>
        </w:rPr>
      </w:pPr>
      <w:r w:rsidRPr="00DA339A">
        <w:rPr>
          <w:i/>
          <w:color w:val="000000"/>
          <w:sz w:val="22"/>
          <w:szCs w:val="22"/>
        </w:rPr>
        <w:t xml:space="preserve">  analiz ve Değerlendirme Sorumlulukları</w:t>
      </w:r>
      <w:r w:rsidR="009F25C5" w:rsidRPr="00DA339A">
        <w:rPr>
          <w:i/>
          <w:color w:val="000000"/>
          <w:sz w:val="22"/>
          <w:szCs w:val="22"/>
        </w:rPr>
        <w:t>)</w:t>
      </w:r>
    </w:p>
    <w:p w:rsidR="007010C8" w:rsidRPr="00DA339A" w:rsidRDefault="007010C8" w:rsidP="001E1EE1">
      <w:pPr>
        <w:spacing w:line="276" w:lineRule="auto"/>
        <w:jc w:val="both"/>
        <w:rPr>
          <w:i/>
          <w:color w:val="000000"/>
          <w:sz w:val="22"/>
          <w:szCs w:val="22"/>
        </w:rPr>
      </w:pPr>
      <w:r w:rsidRPr="00DA339A">
        <w:rPr>
          <w:i/>
          <w:color w:val="000000"/>
          <w:sz w:val="22"/>
          <w:szCs w:val="22"/>
        </w:rPr>
        <w:tab/>
      </w:r>
      <w:r w:rsidRPr="00DA339A">
        <w:rPr>
          <w:i/>
          <w:color w:val="000000"/>
          <w:sz w:val="22"/>
          <w:szCs w:val="22"/>
        </w:rPr>
        <w:tab/>
        <w:t xml:space="preserve">  Yıllık İş Planları</w:t>
      </w:r>
    </w:p>
    <w:p w:rsidR="007010C8" w:rsidRPr="00DA339A" w:rsidRDefault="007010C8" w:rsidP="001E1EE1">
      <w:pPr>
        <w:spacing w:line="276" w:lineRule="auto"/>
        <w:jc w:val="both"/>
        <w:rPr>
          <w:i/>
          <w:color w:val="000000"/>
          <w:sz w:val="22"/>
          <w:szCs w:val="22"/>
        </w:rPr>
      </w:pPr>
      <w:r w:rsidRPr="00DA339A">
        <w:rPr>
          <w:i/>
          <w:color w:val="000000"/>
          <w:sz w:val="22"/>
          <w:szCs w:val="22"/>
        </w:rPr>
        <w:lastRenderedPageBreak/>
        <w:tab/>
      </w:r>
      <w:r w:rsidRPr="00DA339A">
        <w:rPr>
          <w:i/>
          <w:color w:val="000000"/>
          <w:sz w:val="22"/>
          <w:szCs w:val="22"/>
        </w:rPr>
        <w:tab/>
        <w:t xml:space="preserve">  </w:t>
      </w:r>
      <w:r w:rsidR="00614230" w:rsidRPr="00DA339A">
        <w:rPr>
          <w:i/>
          <w:color w:val="000000"/>
          <w:sz w:val="22"/>
          <w:szCs w:val="22"/>
        </w:rPr>
        <w:t>Süreç Hedefleri İzleme Tablosu</w:t>
      </w:r>
    </w:p>
    <w:p w:rsidR="009F25C5" w:rsidRPr="00DA339A" w:rsidRDefault="009F25C5" w:rsidP="001E1EE1">
      <w:pPr>
        <w:spacing w:line="276" w:lineRule="auto"/>
        <w:jc w:val="both"/>
        <w:rPr>
          <w:i/>
          <w:color w:val="000000"/>
          <w:sz w:val="22"/>
          <w:szCs w:val="22"/>
        </w:rPr>
      </w:pPr>
      <w:r w:rsidRPr="00DA339A">
        <w:rPr>
          <w:i/>
          <w:color w:val="000000"/>
          <w:sz w:val="22"/>
          <w:szCs w:val="22"/>
        </w:rPr>
        <w:tab/>
      </w:r>
      <w:r w:rsidRPr="00DA339A">
        <w:rPr>
          <w:i/>
          <w:color w:val="000000"/>
          <w:sz w:val="22"/>
          <w:szCs w:val="22"/>
        </w:rPr>
        <w:tab/>
        <w:t xml:space="preserve">  Entegre Sistem Başarı Raporu</w:t>
      </w:r>
    </w:p>
    <w:p w:rsidR="00220846" w:rsidRPr="00DA339A" w:rsidRDefault="00220846" w:rsidP="001E1EE1">
      <w:pPr>
        <w:spacing w:line="276" w:lineRule="auto"/>
        <w:jc w:val="both"/>
        <w:rPr>
          <w:i/>
          <w:color w:val="000000"/>
          <w:sz w:val="22"/>
          <w:szCs w:val="22"/>
        </w:rPr>
      </w:pPr>
      <w:r w:rsidRPr="00DA339A">
        <w:rPr>
          <w:i/>
          <w:color w:val="000000"/>
          <w:sz w:val="22"/>
          <w:szCs w:val="22"/>
        </w:rPr>
        <w:tab/>
      </w:r>
      <w:r w:rsidRPr="00DA339A">
        <w:rPr>
          <w:i/>
          <w:color w:val="000000"/>
          <w:sz w:val="22"/>
          <w:szCs w:val="22"/>
        </w:rPr>
        <w:tab/>
        <w:t xml:space="preserve">  Görev Tanımları </w:t>
      </w:r>
    </w:p>
    <w:bookmarkEnd w:id="51"/>
    <w:p w:rsidR="007010C8" w:rsidRPr="00EB7C05" w:rsidRDefault="007010C8" w:rsidP="001E1EE1">
      <w:pPr>
        <w:spacing w:line="276" w:lineRule="auto"/>
        <w:jc w:val="both"/>
        <w:rPr>
          <w:b/>
          <w:color w:val="000000"/>
          <w:sz w:val="22"/>
          <w:szCs w:val="22"/>
        </w:rPr>
      </w:pPr>
    </w:p>
    <w:p w:rsidR="0013411D" w:rsidRPr="001F5CD7" w:rsidRDefault="0013411D" w:rsidP="001E1EE1">
      <w:pPr>
        <w:autoSpaceDE w:val="0"/>
        <w:autoSpaceDN w:val="0"/>
        <w:adjustRightInd w:val="0"/>
        <w:spacing w:line="276" w:lineRule="auto"/>
        <w:jc w:val="both"/>
        <w:rPr>
          <w:i/>
          <w:sz w:val="22"/>
          <w:szCs w:val="22"/>
        </w:rPr>
      </w:pPr>
      <w:r w:rsidRPr="001F5CD7">
        <w:rPr>
          <w:b/>
          <w:bCs/>
          <w:i/>
          <w:sz w:val="22"/>
          <w:szCs w:val="22"/>
        </w:rPr>
        <w:t xml:space="preserve">Not - </w:t>
      </w:r>
      <w:r w:rsidRPr="001F5CD7">
        <w:rPr>
          <w:i/>
          <w:sz w:val="22"/>
          <w:szCs w:val="22"/>
        </w:rPr>
        <w:t xml:space="preserve">Seçilen yöntemlerin geçerli kabul edilebilmesi için karşılaştırılabilir ve tekrar üretilebilir sonuçlar </w:t>
      </w:r>
      <w:r w:rsidR="00220846" w:rsidRPr="001F5CD7">
        <w:rPr>
          <w:i/>
          <w:sz w:val="22"/>
          <w:szCs w:val="22"/>
        </w:rPr>
        <w:t xml:space="preserve">yılık analizlerin bir önceki yıl ve daha öncesi ile dönem, oran, rakam bazında kıyaslamaları yapılır. Kıyaslama sonuçları kurumumuzun ölçme yapılan tüm proseslerinde genel eğilimi görmek amacı ile yapılır ve Yönetimin Gözden Geçirme Toplantısında Yönetim Kuruluna raporlanır. </w:t>
      </w:r>
    </w:p>
    <w:p w:rsidR="00220846" w:rsidRPr="00EB7C05" w:rsidRDefault="00220846" w:rsidP="001E1EE1">
      <w:pPr>
        <w:autoSpaceDE w:val="0"/>
        <w:autoSpaceDN w:val="0"/>
        <w:adjustRightInd w:val="0"/>
        <w:spacing w:line="276" w:lineRule="auto"/>
        <w:jc w:val="both"/>
        <w:rPr>
          <w:sz w:val="22"/>
          <w:szCs w:val="22"/>
        </w:rPr>
      </w:pPr>
    </w:p>
    <w:p w:rsidR="00282459" w:rsidRPr="00EB7C05" w:rsidRDefault="00282459" w:rsidP="00282459">
      <w:pPr>
        <w:autoSpaceDE w:val="0"/>
        <w:autoSpaceDN w:val="0"/>
        <w:adjustRightInd w:val="0"/>
        <w:spacing w:line="276" w:lineRule="auto"/>
        <w:jc w:val="both"/>
        <w:rPr>
          <w:sz w:val="22"/>
          <w:szCs w:val="22"/>
        </w:rPr>
      </w:pPr>
      <w:r w:rsidRPr="00EB7C05">
        <w:rPr>
          <w:sz w:val="22"/>
          <w:szCs w:val="22"/>
        </w:rPr>
        <w:t xml:space="preserve">Kurumumuz, hizmetlerimizin şartlara uygunluğunu doğrulamak amacıyla izleme ve kontrol yöntemi olarak verilecek hizmete ilişkin onay işlemi uygular, onaylar bir üst makamın gözden geçirmesi/kontrolü ile verilir.  </w:t>
      </w:r>
    </w:p>
    <w:p w:rsidR="00282459" w:rsidRPr="00EB7C05" w:rsidRDefault="00282459" w:rsidP="00282459">
      <w:pPr>
        <w:autoSpaceDE w:val="0"/>
        <w:autoSpaceDN w:val="0"/>
        <w:adjustRightInd w:val="0"/>
        <w:spacing w:line="276" w:lineRule="auto"/>
        <w:jc w:val="both"/>
        <w:rPr>
          <w:sz w:val="22"/>
          <w:szCs w:val="22"/>
        </w:rPr>
      </w:pPr>
    </w:p>
    <w:p w:rsidR="00282459" w:rsidRPr="00EB7C05" w:rsidRDefault="00282459" w:rsidP="00282459">
      <w:pPr>
        <w:autoSpaceDE w:val="0"/>
        <w:autoSpaceDN w:val="0"/>
        <w:adjustRightInd w:val="0"/>
        <w:spacing w:line="276" w:lineRule="auto"/>
        <w:jc w:val="both"/>
        <w:rPr>
          <w:sz w:val="22"/>
          <w:szCs w:val="22"/>
        </w:rPr>
      </w:pPr>
      <w:r w:rsidRPr="00EB7C05">
        <w:rPr>
          <w:sz w:val="22"/>
          <w:szCs w:val="22"/>
        </w:rPr>
        <w:t>Kurumumuz; kontrol ve onaylara ilişkin dokümante edilmiş bilgiyi, verilen hizmet onaylarının amaca uygunluğunun kanıtı olarak muhafaza eder. Bu amaç ile faydalanıcılara verilen hizmet çıktılarının birer kopyası faydalanıcıların dosyalarında muhafaza edilir.</w:t>
      </w:r>
    </w:p>
    <w:p w:rsidR="00282459" w:rsidRPr="00EB7C05" w:rsidRDefault="00282459" w:rsidP="00282459">
      <w:pPr>
        <w:autoSpaceDE w:val="0"/>
        <w:autoSpaceDN w:val="0"/>
        <w:adjustRightInd w:val="0"/>
        <w:spacing w:line="276" w:lineRule="auto"/>
        <w:jc w:val="both"/>
        <w:rPr>
          <w:sz w:val="22"/>
          <w:szCs w:val="22"/>
        </w:rPr>
      </w:pPr>
      <w:r w:rsidRPr="00EB7C05">
        <w:rPr>
          <w:sz w:val="22"/>
          <w:szCs w:val="22"/>
        </w:rPr>
        <w:t>Kurumumuz altyapı, mali kaynaklar, insan kaynakları, müşteri, tedarikçilerimiz ile ilgili performansları sorumlu personelin çalışmaları ile izler.</w:t>
      </w:r>
    </w:p>
    <w:p w:rsidR="00282459" w:rsidRPr="00EB7C05" w:rsidRDefault="00282459" w:rsidP="00282459">
      <w:pPr>
        <w:autoSpaceDE w:val="0"/>
        <w:autoSpaceDN w:val="0"/>
        <w:adjustRightInd w:val="0"/>
        <w:spacing w:line="276" w:lineRule="auto"/>
        <w:jc w:val="both"/>
        <w:rPr>
          <w:sz w:val="22"/>
          <w:szCs w:val="22"/>
        </w:rPr>
      </w:pPr>
      <w:r w:rsidRPr="00EB7C05">
        <w:rPr>
          <w:sz w:val="22"/>
          <w:szCs w:val="22"/>
        </w:rPr>
        <w:t>Kurumumuz altyapısının yeterliliğinin izlenmesi için bakım planlarının uygulanması sonuçları (iş kayıpları), mali kaynakların izlenmesi için bütçe başarı analizlerinin yapılması (gelir-gider ve nakit tahmini planlarına uygunluk), insan kaynaklarının izlenmesi için Kurumsal Başarı Yönetimi Talimatının uygulama sonuçları (personel ve yönetim organları), müşteri kaynağının izlenmesi için memnuniyet anketleri ve araştırmaların (bölge sektör sorunları,</w:t>
      </w:r>
      <w:r w:rsidRPr="004C01F1">
        <w:rPr>
          <w:rFonts w:ascii="Calibri" w:hAnsi="Calibri" w:cs="Arial"/>
          <w:sz w:val="22"/>
          <w:szCs w:val="22"/>
        </w:rPr>
        <w:t xml:space="preserve"> </w:t>
      </w:r>
      <w:r w:rsidRPr="00EB7C05">
        <w:rPr>
          <w:sz w:val="22"/>
          <w:szCs w:val="22"/>
        </w:rPr>
        <w:t>bölge ekonomi raporu vb.) sonuçları, tedarikçilerimizin izlenmesi için satın alma talimatına uygun olarak tedarikçi başarı değerlendirme sonuçları izlenir.</w:t>
      </w:r>
    </w:p>
    <w:p w:rsidR="00282459" w:rsidRPr="001F5CD7" w:rsidRDefault="00282459" w:rsidP="00282459">
      <w:pPr>
        <w:autoSpaceDE w:val="0"/>
        <w:autoSpaceDN w:val="0"/>
        <w:adjustRightInd w:val="0"/>
        <w:spacing w:line="276" w:lineRule="auto"/>
        <w:jc w:val="both"/>
        <w:rPr>
          <w:i/>
          <w:sz w:val="22"/>
          <w:szCs w:val="22"/>
        </w:rPr>
      </w:pPr>
      <w:r w:rsidRPr="001F5CD7">
        <w:rPr>
          <w:rFonts w:ascii="Calibri" w:hAnsi="Calibri" w:cs="Arial"/>
          <w:i/>
          <w:sz w:val="22"/>
          <w:szCs w:val="22"/>
        </w:rPr>
        <w:t xml:space="preserve"> </w:t>
      </w:r>
      <w:r w:rsidRPr="001F5CD7">
        <w:rPr>
          <w:b/>
          <w:i/>
          <w:sz w:val="22"/>
          <w:szCs w:val="22"/>
        </w:rPr>
        <w:t>Referans</w:t>
      </w:r>
      <w:r w:rsidRPr="001F5CD7">
        <w:rPr>
          <w:b/>
          <w:i/>
          <w:sz w:val="22"/>
          <w:szCs w:val="22"/>
        </w:rPr>
        <w:tab/>
        <w:t>:</w:t>
      </w:r>
      <w:r w:rsidRPr="001F5CD7">
        <w:rPr>
          <w:i/>
          <w:sz w:val="22"/>
          <w:szCs w:val="22"/>
        </w:rPr>
        <w:t xml:space="preserve"> </w:t>
      </w:r>
      <w:bookmarkStart w:id="52" w:name="_Hlk487221946"/>
      <w:r w:rsidRPr="001F5CD7">
        <w:rPr>
          <w:i/>
          <w:sz w:val="22"/>
          <w:szCs w:val="22"/>
        </w:rPr>
        <w:t>Kurumsal Başarı Yönetimi Talimatı</w:t>
      </w:r>
    </w:p>
    <w:p w:rsidR="00282459" w:rsidRPr="001F5CD7" w:rsidRDefault="00282459" w:rsidP="00282459">
      <w:pPr>
        <w:autoSpaceDE w:val="0"/>
        <w:autoSpaceDN w:val="0"/>
        <w:adjustRightInd w:val="0"/>
        <w:spacing w:line="276" w:lineRule="auto"/>
        <w:ind w:left="708" w:firstLine="708"/>
        <w:jc w:val="both"/>
        <w:rPr>
          <w:i/>
          <w:sz w:val="22"/>
          <w:szCs w:val="22"/>
        </w:rPr>
      </w:pPr>
      <w:r w:rsidRPr="001F5CD7">
        <w:rPr>
          <w:i/>
          <w:sz w:val="22"/>
          <w:szCs w:val="22"/>
        </w:rPr>
        <w:t xml:space="preserve">  Satın</w:t>
      </w:r>
      <w:r w:rsidR="00EB7C05" w:rsidRPr="001F5CD7">
        <w:rPr>
          <w:i/>
          <w:sz w:val="22"/>
          <w:szCs w:val="22"/>
        </w:rPr>
        <w:t xml:space="preserve"> </w:t>
      </w:r>
      <w:r w:rsidRPr="001F5CD7">
        <w:rPr>
          <w:i/>
          <w:sz w:val="22"/>
          <w:szCs w:val="22"/>
        </w:rPr>
        <w:t>alma Talimatı</w:t>
      </w:r>
    </w:p>
    <w:p w:rsidR="00282459" w:rsidRPr="001F5CD7" w:rsidRDefault="00282459" w:rsidP="00282459">
      <w:pPr>
        <w:autoSpaceDE w:val="0"/>
        <w:autoSpaceDN w:val="0"/>
        <w:adjustRightInd w:val="0"/>
        <w:spacing w:line="276" w:lineRule="auto"/>
        <w:ind w:left="708" w:firstLine="708"/>
        <w:jc w:val="both"/>
        <w:rPr>
          <w:i/>
          <w:sz w:val="22"/>
          <w:szCs w:val="22"/>
        </w:rPr>
      </w:pPr>
      <w:bookmarkStart w:id="53" w:name="_Hlk487220353"/>
      <w:r w:rsidRPr="001F5CD7">
        <w:rPr>
          <w:i/>
          <w:sz w:val="22"/>
          <w:szCs w:val="22"/>
        </w:rPr>
        <w:t xml:space="preserve">  İş Kayıpları Analizi Formu (Bakım ve onarım nedeni ile yaşanan kayıplar)</w:t>
      </w:r>
    </w:p>
    <w:bookmarkEnd w:id="53"/>
    <w:p w:rsidR="00282459" w:rsidRPr="001F5CD7" w:rsidRDefault="00282459" w:rsidP="00282459">
      <w:pPr>
        <w:autoSpaceDE w:val="0"/>
        <w:autoSpaceDN w:val="0"/>
        <w:adjustRightInd w:val="0"/>
        <w:spacing w:line="276" w:lineRule="auto"/>
        <w:ind w:left="708" w:firstLine="708"/>
        <w:jc w:val="both"/>
        <w:rPr>
          <w:i/>
          <w:sz w:val="22"/>
          <w:szCs w:val="22"/>
        </w:rPr>
      </w:pPr>
      <w:r w:rsidRPr="001F5CD7">
        <w:rPr>
          <w:i/>
          <w:sz w:val="22"/>
          <w:szCs w:val="22"/>
        </w:rPr>
        <w:t xml:space="preserve">  Kurumsal Başarı Analizi Raporu (Stratejik Yönetim, Süreç Yönetimi, Personel Başarı Analizi, </w:t>
      </w:r>
    </w:p>
    <w:p w:rsidR="00282459" w:rsidRPr="001F5CD7" w:rsidRDefault="00282459" w:rsidP="00282459">
      <w:pPr>
        <w:autoSpaceDE w:val="0"/>
        <w:autoSpaceDN w:val="0"/>
        <w:adjustRightInd w:val="0"/>
        <w:spacing w:line="276" w:lineRule="auto"/>
        <w:ind w:left="708" w:firstLine="708"/>
        <w:jc w:val="both"/>
        <w:rPr>
          <w:i/>
          <w:sz w:val="22"/>
          <w:szCs w:val="22"/>
        </w:rPr>
      </w:pPr>
      <w:r w:rsidRPr="001F5CD7">
        <w:rPr>
          <w:i/>
          <w:sz w:val="22"/>
          <w:szCs w:val="22"/>
        </w:rPr>
        <w:t xml:space="preserve">  Yönetici Başarı Analizi) </w:t>
      </w:r>
    </w:p>
    <w:bookmarkEnd w:id="52"/>
    <w:p w:rsidR="00282459" w:rsidRPr="001F5CD7" w:rsidRDefault="00282459" w:rsidP="00282459">
      <w:pPr>
        <w:autoSpaceDE w:val="0"/>
        <w:autoSpaceDN w:val="0"/>
        <w:adjustRightInd w:val="0"/>
        <w:spacing w:line="276" w:lineRule="auto"/>
        <w:ind w:left="708" w:firstLine="708"/>
        <w:jc w:val="both"/>
        <w:rPr>
          <w:i/>
          <w:sz w:val="22"/>
          <w:szCs w:val="22"/>
        </w:rPr>
      </w:pPr>
      <w:r w:rsidRPr="001F5CD7">
        <w:rPr>
          <w:i/>
          <w:sz w:val="22"/>
          <w:szCs w:val="22"/>
        </w:rPr>
        <w:t xml:space="preserve">  </w:t>
      </w:r>
      <w:bookmarkStart w:id="54" w:name="_Hlk487221954"/>
      <w:r w:rsidRPr="001F5CD7">
        <w:rPr>
          <w:i/>
          <w:sz w:val="22"/>
          <w:szCs w:val="22"/>
        </w:rPr>
        <w:t>Bütçe Başarı Analizleri</w:t>
      </w:r>
    </w:p>
    <w:p w:rsidR="00282459" w:rsidRPr="001F5CD7" w:rsidRDefault="00282459" w:rsidP="00282459">
      <w:pPr>
        <w:autoSpaceDE w:val="0"/>
        <w:autoSpaceDN w:val="0"/>
        <w:adjustRightInd w:val="0"/>
        <w:spacing w:line="276" w:lineRule="auto"/>
        <w:ind w:left="708" w:firstLine="708"/>
        <w:jc w:val="both"/>
        <w:rPr>
          <w:i/>
          <w:sz w:val="22"/>
          <w:szCs w:val="22"/>
        </w:rPr>
      </w:pPr>
      <w:r w:rsidRPr="001F5CD7">
        <w:rPr>
          <w:i/>
          <w:sz w:val="22"/>
          <w:szCs w:val="22"/>
        </w:rPr>
        <w:t xml:space="preserve">  Müşteri Memnuniyet Anketleri</w:t>
      </w:r>
    </w:p>
    <w:p w:rsidR="00282459" w:rsidRPr="001F5CD7" w:rsidRDefault="00282459" w:rsidP="00282459">
      <w:pPr>
        <w:autoSpaceDE w:val="0"/>
        <w:autoSpaceDN w:val="0"/>
        <w:adjustRightInd w:val="0"/>
        <w:spacing w:line="276" w:lineRule="auto"/>
        <w:ind w:left="708" w:firstLine="708"/>
        <w:jc w:val="both"/>
        <w:rPr>
          <w:i/>
          <w:sz w:val="22"/>
          <w:szCs w:val="22"/>
        </w:rPr>
      </w:pPr>
      <w:r w:rsidRPr="001F5CD7">
        <w:rPr>
          <w:i/>
          <w:sz w:val="22"/>
          <w:szCs w:val="22"/>
        </w:rPr>
        <w:t xml:space="preserve">  Bölge Sektör Sorunları Araştırma Raporu</w:t>
      </w:r>
    </w:p>
    <w:p w:rsidR="00282459" w:rsidRPr="001F5CD7" w:rsidRDefault="00282459" w:rsidP="00282459">
      <w:pPr>
        <w:autoSpaceDE w:val="0"/>
        <w:autoSpaceDN w:val="0"/>
        <w:adjustRightInd w:val="0"/>
        <w:spacing w:line="276" w:lineRule="auto"/>
        <w:ind w:left="708" w:firstLine="708"/>
        <w:jc w:val="both"/>
        <w:rPr>
          <w:i/>
          <w:sz w:val="22"/>
          <w:szCs w:val="22"/>
        </w:rPr>
      </w:pPr>
      <w:r w:rsidRPr="001F5CD7">
        <w:rPr>
          <w:i/>
          <w:sz w:val="22"/>
          <w:szCs w:val="22"/>
        </w:rPr>
        <w:t xml:space="preserve">  Bölge Ekonomi Raporu</w:t>
      </w:r>
    </w:p>
    <w:p w:rsidR="00282459" w:rsidRPr="001F5CD7" w:rsidRDefault="00282459" w:rsidP="00282459">
      <w:pPr>
        <w:autoSpaceDE w:val="0"/>
        <w:autoSpaceDN w:val="0"/>
        <w:adjustRightInd w:val="0"/>
        <w:spacing w:line="276" w:lineRule="auto"/>
        <w:ind w:left="708" w:firstLine="708"/>
        <w:jc w:val="both"/>
        <w:rPr>
          <w:i/>
          <w:sz w:val="22"/>
          <w:szCs w:val="22"/>
        </w:rPr>
      </w:pPr>
      <w:r w:rsidRPr="001F5CD7">
        <w:rPr>
          <w:i/>
          <w:sz w:val="22"/>
          <w:szCs w:val="22"/>
        </w:rPr>
        <w:t xml:space="preserve">  Tedarikçi Başarı Değerlendirme Raporu</w:t>
      </w:r>
    </w:p>
    <w:bookmarkEnd w:id="54"/>
    <w:p w:rsidR="0013411D" w:rsidRPr="00EB7C05" w:rsidRDefault="0013411D" w:rsidP="001E1EE1">
      <w:pPr>
        <w:spacing w:line="276" w:lineRule="auto"/>
        <w:jc w:val="both"/>
        <w:rPr>
          <w:sz w:val="22"/>
          <w:szCs w:val="22"/>
        </w:rPr>
      </w:pPr>
    </w:p>
    <w:p w:rsidR="00D55D19" w:rsidRPr="00EB7C05" w:rsidRDefault="00D55D19" w:rsidP="001E1EE1">
      <w:pPr>
        <w:autoSpaceDE w:val="0"/>
        <w:autoSpaceDN w:val="0"/>
        <w:adjustRightInd w:val="0"/>
        <w:spacing w:line="276" w:lineRule="auto"/>
        <w:jc w:val="both"/>
        <w:rPr>
          <w:b/>
          <w:bCs/>
          <w:sz w:val="22"/>
          <w:szCs w:val="22"/>
        </w:rPr>
      </w:pPr>
      <w:r w:rsidRPr="00EB7C05">
        <w:rPr>
          <w:b/>
          <w:bCs/>
          <w:sz w:val="22"/>
          <w:szCs w:val="22"/>
        </w:rPr>
        <w:t xml:space="preserve">8 Sürdürme </w:t>
      </w:r>
      <w:r w:rsidR="004839A9" w:rsidRPr="00EB7C05">
        <w:rPr>
          <w:b/>
          <w:bCs/>
          <w:sz w:val="22"/>
          <w:szCs w:val="22"/>
        </w:rPr>
        <w:t>veya İyileştirme (MMYS)</w:t>
      </w:r>
    </w:p>
    <w:p w:rsidR="00D55D19" w:rsidRPr="00EB7C05" w:rsidRDefault="004839A9" w:rsidP="001E1EE1">
      <w:pPr>
        <w:autoSpaceDE w:val="0"/>
        <w:autoSpaceDN w:val="0"/>
        <w:adjustRightInd w:val="0"/>
        <w:spacing w:line="276" w:lineRule="auto"/>
        <w:jc w:val="both"/>
        <w:rPr>
          <w:b/>
          <w:bCs/>
          <w:sz w:val="22"/>
          <w:szCs w:val="22"/>
        </w:rPr>
      </w:pPr>
      <w:r w:rsidRPr="00EB7C05">
        <w:rPr>
          <w:b/>
          <w:bCs/>
          <w:sz w:val="22"/>
          <w:szCs w:val="22"/>
        </w:rPr>
        <w:t xml:space="preserve">8.1 </w:t>
      </w:r>
      <w:r w:rsidR="00D55D19" w:rsidRPr="00EB7C05">
        <w:rPr>
          <w:b/>
          <w:bCs/>
          <w:sz w:val="22"/>
          <w:szCs w:val="22"/>
        </w:rPr>
        <w:t xml:space="preserve">Bilginin </w:t>
      </w:r>
      <w:r w:rsidRPr="00EB7C05">
        <w:rPr>
          <w:b/>
          <w:bCs/>
          <w:sz w:val="22"/>
          <w:szCs w:val="22"/>
        </w:rPr>
        <w:t>Toplanması</w:t>
      </w:r>
      <w:r w:rsidR="00EA39E8" w:rsidRPr="00EB7C05">
        <w:rPr>
          <w:b/>
          <w:bCs/>
          <w:sz w:val="22"/>
          <w:szCs w:val="22"/>
        </w:rPr>
        <w:t xml:space="preserve"> </w:t>
      </w:r>
    </w:p>
    <w:p w:rsidR="00D55D19" w:rsidRPr="00EB7C05" w:rsidRDefault="00282459" w:rsidP="001E1EE1">
      <w:pPr>
        <w:autoSpaceDE w:val="0"/>
        <w:autoSpaceDN w:val="0"/>
        <w:adjustRightInd w:val="0"/>
        <w:spacing w:line="276" w:lineRule="auto"/>
        <w:jc w:val="both"/>
        <w:rPr>
          <w:sz w:val="22"/>
          <w:szCs w:val="22"/>
        </w:rPr>
      </w:pPr>
      <w:r w:rsidRPr="00EB7C05">
        <w:rPr>
          <w:sz w:val="22"/>
          <w:szCs w:val="22"/>
        </w:rPr>
        <w:t>Kurumumuz, şikayetleri ele alma prosesinin performansını sonuçları planlı personel toplantıları ile birlikte yapılan Müşteri Memnuniyeti Ekibi tarafından gözden geçirilerek kaydeder</w:t>
      </w:r>
      <w:r w:rsidR="00827EF3" w:rsidRPr="00EB7C05">
        <w:rPr>
          <w:sz w:val="22"/>
          <w:szCs w:val="22"/>
        </w:rPr>
        <w:t>. Şika</w:t>
      </w:r>
      <w:r w:rsidR="00D55D19" w:rsidRPr="00EB7C05">
        <w:rPr>
          <w:sz w:val="22"/>
          <w:szCs w:val="22"/>
        </w:rPr>
        <w:t xml:space="preserve">yetleri ve cevapları kaydetme, bu kayıtları kullanma ve yönetme </w:t>
      </w:r>
      <w:r w:rsidR="00827EF3" w:rsidRPr="00EB7C05">
        <w:rPr>
          <w:sz w:val="22"/>
          <w:szCs w:val="22"/>
        </w:rPr>
        <w:t xml:space="preserve">konusunda yöntemlerin belirlenmesi için </w:t>
      </w:r>
      <w:r w:rsidRPr="00EB7C05">
        <w:rPr>
          <w:sz w:val="22"/>
          <w:szCs w:val="22"/>
        </w:rPr>
        <w:t>Müşteri Memnuniyeti Talimatı</w:t>
      </w:r>
      <w:r w:rsidR="00EA39E8" w:rsidRPr="00EB7C05">
        <w:rPr>
          <w:sz w:val="22"/>
          <w:szCs w:val="22"/>
        </w:rPr>
        <w:t xml:space="preserve"> </w:t>
      </w:r>
      <w:r w:rsidR="00D55D19" w:rsidRPr="00EB7C05">
        <w:rPr>
          <w:sz w:val="22"/>
          <w:szCs w:val="22"/>
        </w:rPr>
        <w:t>oluşturm</w:t>
      </w:r>
      <w:r w:rsidR="00827EF3" w:rsidRPr="00EB7C05">
        <w:rPr>
          <w:sz w:val="22"/>
          <w:szCs w:val="22"/>
        </w:rPr>
        <w:t xml:space="preserve">uştur. Şikayetlerin ele alınması süreci, </w:t>
      </w:r>
      <w:r w:rsidR="00D55D19" w:rsidRPr="00EB7C05">
        <w:rPr>
          <w:sz w:val="22"/>
          <w:szCs w:val="22"/>
        </w:rPr>
        <w:t>ki</w:t>
      </w:r>
      <w:r w:rsidR="00EA39E8" w:rsidRPr="00EB7C05">
        <w:rPr>
          <w:sz w:val="22"/>
          <w:szCs w:val="22"/>
        </w:rPr>
        <w:t>şisel bilgileri korunması</w:t>
      </w:r>
      <w:r w:rsidR="00827EF3" w:rsidRPr="00EB7C05">
        <w:rPr>
          <w:sz w:val="22"/>
          <w:szCs w:val="22"/>
        </w:rPr>
        <w:t xml:space="preserve"> ve şika</w:t>
      </w:r>
      <w:r w:rsidR="00D55D19" w:rsidRPr="00EB7C05">
        <w:rPr>
          <w:sz w:val="22"/>
          <w:szCs w:val="22"/>
        </w:rPr>
        <w:t>yetçilerle ilgili gizliliği sağla</w:t>
      </w:r>
      <w:r w:rsidR="00EA39E8" w:rsidRPr="00EB7C05">
        <w:rPr>
          <w:sz w:val="22"/>
          <w:szCs w:val="22"/>
        </w:rPr>
        <w:t>yacak niteliktedir</w:t>
      </w:r>
      <w:r w:rsidR="00827EF3" w:rsidRPr="00EB7C05">
        <w:rPr>
          <w:sz w:val="22"/>
          <w:szCs w:val="22"/>
        </w:rPr>
        <w:t xml:space="preserve">. </w:t>
      </w:r>
      <w:r w:rsidRPr="00EB7C05">
        <w:rPr>
          <w:sz w:val="22"/>
          <w:szCs w:val="22"/>
        </w:rPr>
        <w:t>Müşteri Memnuniyeti Talimatı</w:t>
      </w:r>
      <w:r w:rsidR="00827EF3" w:rsidRPr="00EB7C05">
        <w:rPr>
          <w:sz w:val="22"/>
          <w:szCs w:val="22"/>
        </w:rPr>
        <w:t xml:space="preserve">;  </w:t>
      </w:r>
    </w:p>
    <w:p w:rsidR="00D55D19" w:rsidRPr="00EB7C05" w:rsidRDefault="00D55D19" w:rsidP="00A762D3">
      <w:pPr>
        <w:numPr>
          <w:ilvl w:val="2"/>
          <w:numId w:val="47"/>
        </w:numPr>
        <w:autoSpaceDE w:val="0"/>
        <w:autoSpaceDN w:val="0"/>
        <w:adjustRightInd w:val="0"/>
        <w:spacing w:line="276" w:lineRule="auto"/>
        <w:ind w:left="284" w:hanging="284"/>
        <w:jc w:val="both"/>
        <w:rPr>
          <w:sz w:val="22"/>
          <w:szCs w:val="22"/>
        </w:rPr>
      </w:pPr>
      <w:r w:rsidRPr="00EB7C05">
        <w:rPr>
          <w:sz w:val="22"/>
          <w:szCs w:val="22"/>
        </w:rPr>
        <w:t>Kayıtları tanımlama, toplama, sınıflandırma, sürdürme, saklama ve imha etme adımlarını</w:t>
      </w:r>
      <w:r w:rsidR="00827EF3" w:rsidRPr="00EB7C05">
        <w:rPr>
          <w:sz w:val="22"/>
          <w:szCs w:val="22"/>
        </w:rPr>
        <w:t xml:space="preserve">, </w:t>
      </w:r>
    </w:p>
    <w:p w:rsidR="00D55D19" w:rsidRPr="00EB7C05" w:rsidRDefault="00827EF3" w:rsidP="00A762D3">
      <w:pPr>
        <w:numPr>
          <w:ilvl w:val="2"/>
          <w:numId w:val="47"/>
        </w:numPr>
        <w:autoSpaceDE w:val="0"/>
        <w:autoSpaceDN w:val="0"/>
        <w:adjustRightInd w:val="0"/>
        <w:spacing w:line="276" w:lineRule="auto"/>
        <w:ind w:left="284" w:hanging="284"/>
        <w:jc w:val="both"/>
        <w:rPr>
          <w:sz w:val="22"/>
          <w:szCs w:val="22"/>
        </w:rPr>
      </w:pPr>
      <w:r w:rsidRPr="00EB7C05">
        <w:rPr>
          <w:sz w:val="22"/>
          <w:szCs w:val="22"/>
        </w:rPr>
        <w:lastRenderedPageBreak/>
        <w:t>Şika</w:t>
      </w:r>
      <w:r w:rsidR="00D55D19" w:rsidRPr="00EB7C05">
        <w:rPr>
          <w:sz w:val="22"/>
          <w:szCs w:val="22"/>
        </w:rPr>
        <w:t xml:space="preserve">yeti ele alma kayıtları, bu kayıtların sürdürülmesi, kayıtların kötü kullanılması veya eskimesi sonucunda kaybolabileceği için elektronik dosyalar ve manyetik kaydetme ortamlarını saklamak için mümkün olan </w:t>
      </w:r>
      <w:r w:rsidRPr="00EB7C05">
        <w:rPr>
          <w:sz w:val="22"/>
          <w:szCs w:val="22"/>
        </w:rPr>
        <w:t>çalışmaları</w:t>
      </w:r>
      <w:r w:rsidR="00D55D19" w:rsidRPr="00EB7C05">
        <w:rPr>
          <w:sz w:val="22"/>
          <w:szCs w:val="22"/>
        </w:rPr>
        <w:t>,</w:t>
      </w:r>
    </w:p>
    <w:p w:rsidR="00D55D19" w:rsidRPr="00EB7C05" w:rsidRDefault="00827EF3" w:rsidP="00A762D3">
      <w:pPr>
        <w:numPr>
          <w:ilvl w:val="2"/>
          <w:numId w:val="47"/>
        </w:numPr>
        <w:autoSpaceDE w:val="0"/>
        <w:autoSpaceDN w:val="0"/>
        <w:adjustRightInd w:val="0"/>
        <w:spacing w:line="276" w:lineRule="auto"/>
        <w:ind w:left="284" w:hanging="284"/>
        <w:jc w:val="both"/>
        <w:rPr>
          <w:sz w:val="22"/>
          <w:szCs w:val="22"/>
        </w:rPr>
      </w:pPr>
      <w:r w:rsidRPr="00EB7C05">
        <w:rPr>
          <w:sz w:val="22"/>
          <w:szCs w:val="22"/>
        </w:rPr>
        <w:t>Uygulanan şika</w:t>
      </w:r>
      <w:r w:rsidR="00D55D19" w:rsidRPr="00EB7C05">
        <w:rPr>
          <w:sz w:val="22"/>
          <w:szCs w:val="22"/>
        </w:rPr>
        <w:t>yetleri ele alma prosesinde yer alan kişilere uygulanan eğitim ve öğretim tipi kayıtlarının tutulması</w:t>
      </w:r>
      <w:r w:rsidRPr="00EB7C05">
        <w:rPr>
          <w:sz w:val="22"/>
          <w:szCs w:val="22"/>
        </w:rPr>
        <w:t>nı</w:t>
      </w:r>
      <w:r w:rsidR="00D55D19" w:rsidRPr="00EB7C05">
        <w:rPr>
          <w:sz w:val="22"/>
          <w:szCs w:val="22"/>
        </w:rPr>
        <w:t>,</w:t>
      </w:r>
    </w:p>
    <w:p w:rsidR="00827EF3" w:rsidRPr="00EB7C05" w:rsidRDefault="00827EF3" w:rsidP="00A762D3">
      <w:pPr>
        <w:numPr>
          <w:ilvl w:val="2"/>
          <w:numId w:val="47"/>
        </w:numPr>
        <w:autoSpaceDE w:val="0"/>
        <w:autoSpaceDN w:val="0"/>
        <w:adjustRightInd w:val="0"/>
        <w:spacing w:line="276" w:lineRule="auto"/>
        <w:ind w:left="284" w:hanging="284"/>
        <w:jc w:val="both"/>
        <w:rPr>
          <w:sz w:val="22"/>
          <w:szCs w:val="22"/>
        </w:rPr>
      </w:pPr>
      <w:r w:rsidRPr="00EB7C05">
        <w:rPr>
          <w:sz w:val="22"/>
          <w:szCs w:val="22"/>
        </w:rPr>
        <w:t>Şika</w:t>
      </w:r>
      <w:r w:rsidR="00D55D19" w:rsidRPr="00EB7C05">
        <w:rPr>
          <w:sz w:val="22"/>
          <w:szCs w:val="22"/>
        </w:rPr>
        <w:t>yetçi veya onun temsilcisi tarafından yapılan kayıt bildirimi ve kayıtların sunulması isteklerine</w:t>
      </w:r>
      <w:r w:rsidRPr="00EB7C05">
        <w:rPr>
          <w:sz w:val="22"/>
          <w:szCs w:val="22"/>
        </w:rPr>
        <w:t xml:space="preserve"> </w:t>
      </w:r>
      <w:r w:rsidR="00D55D19" w:rsidRPr="00EB7C05">
        <w:rPr>
          <w:sz w:val="22"/>
          <w:szCs w:val="22"/>
        </w:rPr>
        <w:t>yönelik kuruluşun cevaplama kriterlerinin belirtilmesi; bunlar zaman sınırlandırmaları, hangi tip bilginin kime veya h</w:t>
      </w:r>
      <w:r w:rsidRPr="00EB7C05">
        <w:rPr>
          <w:sz w:val="22"/>
          <w:szCs w:val="22"/>
        </w:rPr>
        <w:t xml:space="preserve">angi formatta sağlanacağını ve </w:t>
      </w:r>
    </w:p>
    <w:p w:rsidR="0013411D" w:rsidRPr="00EB7C05" w:rsidRDefault="00827EF3" w:rsidP="00A762D3">
      <w:pPr>
        <w:numPr>
          <w:ilvl w:val="2"/>
          <w:numId w:val="47"/>
        </w:numPr>
        <w:autoSpaceDE w:val="0"/>
        <w:autoSpaceDN w:val="0"/>
        <w:adjustRightInd w:val="0"/>
        <w:spacing w:line="276" w:lineRule="auto"/>
        <w:ind w:left="284" w:hanging="284"/>
        <w:jc w:val="both"/>
        <w:rPr>
          <w:sz w:val="22"/>
          <w:szCs w:val="22"/>
        </w:rPr>
      </w:pPr>
      <w:r w:rsidRPr="00EB7C05">
        <w:rPr>
          <w:sz w:val="22"/>
          <w:szCs w:val="22"/>
        </w:rPr>
        <w:t>Kişisel olmayan istatistik şika</w:t>
      </w:r>
      <w:r w:rsidR="00D55D19" w:rsidRPr="00EB7C05">
        <w:rPr>
          <w:sz w:val="22"/>
          <w:szCs w:val="22"/>
        </w:rPr>
        <w:t>yet verilerin nasıl ve ne zaman kamuya açıklanacağını</w:t>
      </w:r>
      <w:r w:rsidRPr="00EB7C05">
        <w:rPr>
          <w:sz w:val="22"/>
          <w:szCs w:val="22"/>
        </w:rPr>
        <w:t xml:space="preserve"> içermektedir. </w:t>
      </w:r>
    </w:p>
    <w:p w:rsidR="00434274" w:rsidRPr="00DA339A" w:rsidRDefault="00EB0E33" w:rsidP="001E1EE1">
      <w:pPr>
        <w:spacing w:line="276" w:lineRule="auto"/>
        <w:jc w:val="both"/>
        <w:rPr>
          <w:i/>
          <w:color w:val="000000"/>
          <w:sz w:val="22"/>
          <w:szCs w:val="22"/>
        </w:rPr>
      </w:pPr>
      <w:r w:rsidRPr="00DA339A">
        <w:rPr>
          <w:b/>
          <w:i/>
          <w:color w:val="000000"/>
          <w:sz w:val="22"/>
          <w:szCs w:val="22"/>
        </w:rPr>
        <w:t>Referans</w:t>
      </w:r>
      <w:r w:rsidRPr="00DA339A">
        <w:rPr>
          <w:b/>
          <w:i/>
          <w:color w:val="000000"/>
          <w:sz w:val="22"/>
          <w:szCs w:val="22"/>
        </w:rPr>
        <w:tab/>
        <w:t xml:space="preserve">: </w:t>
      </w:r>
      <w:r w:rsidR="00282459" w:rsidRPr="00DA339A">
        <w:rPr>
          <w:i/>
          <w:color w:val="000000"/>
          <w:sz w:val="22"/>
          <w:szCs w:val="22"/>
        </w:rPr>
        <w:t>Müşteri Memnuniyeti Talimatı</w:t>
      </w:r>
    </w:p>
    <w:p w:rsidR="00EB0E33" w:rsidRPr="00EB7C05" w:rsidRDefault="00EB0E33" w:rsidP="001E1EE1">
      <w:pPr>
        <w:spacing w:line="276" w:lineRule="auto"/>
        <w:jc w:val="both"/>
        <w:rPr>
          <w:b/>
          <w:color w:val="000000"/>
          <w:sz w:val="22"/>
          <w:szCs w:val="22"/>
        </w:rPr>
      </w:pPr>
    </w:p>
    <w:p w:rsidR="00827EF3" w:rsidRPr="00EB7C05" w:rsidRDefault="008B04A3" w:rsidP="001E1EE1">
      <w:pPr>
        <w:autoSpaceDE w:val="0"/>
        <w:autoSpaceDN w:val="0"/>
        <w:adjustRightInd w:val="0"/>
        <w:spacing w:line="276" w:lineRule="auto"/>
        <w:jc w:val="both"/>
        <w:rPr>
          <w:b/>
          <w:bCs/>
          <w:sz w:val="22"/>
          <w:szCs w:val="22"/>
        </w:rPr>
      </w:pPr>
      <w:r w:rsidRPr="00EB7C05">
        <w:rPr>
          <w:b/>
          <w:bCs/>
          <w:sz w:val="22"/>
          <w:szCs w:val="22"/>
        </w:rPr>
        <w:t xml:space="preserve">9.1.2 </w:t>
      </w:r>
      <w:r w:rsidR="00827EF3" w:rsidRPr="00EB7C05">
        <w:rPr>
          <w:b/>
          <w:bCs/>
          <w:sz w:val="22"/>
          <w:szCs w:val="22"/>
        </w:rPr>
        <w:t xml:space="preserve">Müşteri </w:t>
      </w:r>
      <w:r w:rsidRPr="00EB7C05">
        <w:rPr>
          <w:b/>
          <w:bCs/>
          <w:sz w:val="22"/>
          <w:szCs w:val="22"/>
        </w:rPr>
        <w:t>Memnuniyeti, 8.3 Ş</w:t>
      </w:r>
      <w:r w:rsidR="00EB0E33" w:rsidRPr="00EB7C05">
        <w:rPr>
          <w:b/>
          <w:bCs/>
          <w:sz w:val="22"/>
          <w:szCs w:val="22"/>
        </w:rPr>
        <w:t>ika</w:t>
      </w:r>
      <w:r w:rsidRPr="00EB7C05">
        <w:rPr>
          <w:b/>
          <w:bCs/>
          <w:sz w:val="22"/>
          <w:szCs w:val="22"/>
        </w:rPr>
        <w:t>yetleri Ele Alma Prosesi İle İlgili Memnuniyet (MMYS)</w:t>
      </w:r>
    </w:p>
    <w:p w:rsidR="00827EF3" w:rsidRPr="00EB7C05" w:rsidRDefault="00827EF3" w:rsidP="001E1EE1">
      <w:pPr>
        <w:autoSpaceDE w:val="0"/>
        <w:autoSpaceDN w:val="0"/>
        <w:adjustRightInd w:val="0"/>
        <w:spacing w:line="276" w:lineRule="auto"/>
        <w:jc w:val="both"/>
        <w:rPr>
          <w:sz w:val="22"/>
          <w:szCs w:val="22"/>
        </w:rPr>
      </w:pPr>
      <w:r w:rsidRPr="00EB7C05">
        <w:rPr>
          <w:sz w:val="22"/>
          <w:szCs w:val="22"/>
        </w:rPr>
        <w:t>Kuru</w:t>
      </w:r>
      <w:r w:rsidR="008B04A3" w:rsidRPr="00EB7C05">
        <w:rPr>
          <w:sz w:val="22"/>
          <w:szCs w:val="22"/>
        </w:rPr>
        <w:t>mumuz</w:t>
      </w:r>
      <w:r w:rsidRPr="00EB7C05">
        <w:rPr>
          <w:sz w:val="22"/>
          <w:szCs w:val="22"/>
        </w:rPr>
        <w:t xml:space="preserve">, </w:t>
      </w:r>
      <w:r w:rsidR="008B04A3" w:rsidRPr="00EB7C05">
        <w:rPr>
          <w:sz w:val="22"/>
          <w:szCs w:val="22"/>
        </w:rPr>
        <w:t>üye ve diğer faydalanıcıların</w:t>
      </w:r>
      <w:r w:rsidRPr="00EB7C05">
        <w:rPr>
          <w:sz w:val="22"/>
          <w:szCs w:val="22"/>
        </w:rPr>
        <w:t xml:space="preserve"> kendi ihtiyaç ve beklentilerinin ne ölç</w:t>
      </w:r>
      <w:r w:rsidR="008B04A3" w:rsidRPr="00EB7C05">
        <w:rPr>
          <w:sz w:val="22"/>
          <w:szCs w:val="22"/>
        </w:rPr>
        <w:t xml:space="preserve">üde karşılandığını, </w:t>
      </w:r>
      <w:r w:rsidR="00EB0E33" w:rsidRPr="00EB7C05">
        <w:rPr>
          <w:sz w:val="22"/>
          <w:szCs w:val="22"/>
        </w:rPr>
        <w:t>bildirimlerin (</w:t>
      </w:r>
      <w:r w:rsidR="008B04A3" w:rsidRPr="00EB7C05">
        <w:rPr>
          <w:sz w:val="22"/>
          <w:szCs w:val="22"/>
        </w:rPr>
        <w:t>şikayetlerin</w:t>
      </w:r>
      <w:r w:rsidR="00EB0E33" w:rsidRPr="00EB7C05">
        <w:rPr>
          <w:sz w:val="22"/>
          <w:szCs w:val="22"/>
        </w:rPr>
        <w:t>)</w:t>
      </w:r>
      <w:r w:rsidR="008B04A3" w:rsidRPr="00EB7C05">
        <w:rPr>
          <w:sz w:val="22"/>
          <w:szCs w:val="22"/>
        </w:rPr>
        <w:t xml:space="preserve"> ele alınması sürecinden memnuniyet algılamasını uyguladığı memnuniyet anketleri ile </w:t>
      </w:r>
      <w:r w:rsidRPr="00EB7C05">
        <w:rPr>
          <w:sz w:val="22"/>
          <w:szCs w:val="22"/>
        </w:rPr>
        <w:t>izleme</w:t>
      </w:r>
      <w:r w:rsidR="008B04A3" w:rsidRPr="00EB7C05">
        <w:rPr>
          <w:sz w:val="22"/>
          <w:szCs w:val="22"/>
        </w:rPr>
        <w:t xml:space="preserve">ktedir. </w:t>
      </w:r>
      <w:r w:rsidR="00EB0E33" w:rsidRPr="00EB7C05">
        <w:rPr>
          <w:sz w:val="22"/>
          <w:szCs w:val="22"/>
        </w:rPr>
        <w:t>Müşteri</w:t>
      </w:r>
      <w:r w:rsidR="008B04A3" w:rsidRPr="00EB7C05">
        <w:rPr>
          <w:sz w:val="22"/>
          <w:szCs w:val="22"/>
        </w:rPr>
        <w:t xml:space="preserve"> memnuniyetine ilişkin sonuçlar planlı </w:t>
      </w:r>
      <w:r w:rsidR="00EB0E33" w:rsidRPr="00EB7C05">
        <w:rPr>
          <w:sz w:val="22"/>
          <w:szCs w:val="22"/>
        </w:rPr>
        <w:t>Personel (MMYS Ekip)</w:t>
      </w:r>
      <w:r w:rsidR="008B04A3" w:rsidRPr="00EB7C05">
        <w:rPr>
          <w:sz w:val="22"/>
          <w:szCs w:val="22"/>
        </w:rPr>
        <w:t xml:space="preserve"> toplantılarında ve Yönetim Kurulu toplantılarında göden geçirilir ve gerekli hallerde iyileştirme kararları alınır, uygulanır ve sonuçları yeniden değerlendirilir.   </w:t>
      </w:r>
    </w:p>
    <w:p w:rsidR="00827EF3" w:rsidRPr="00EB7C05" w:rsidRDefault="00827EF3" w:rsidP="001E1EE1">
      <w:pPr>
        <w:spacing w:line="276" w:lineRule="auto"/>
        <w:jc w:val="both"/>
        <w:rPr>
          <w:sz w:val="22"/>
          <w:szCs w:val="22"/>
        </w:rPr>
      </w:pPr>
    </w:p>
    <w:p w:rsidR="003D4BA2" w:rsidRPr="00EB7C05" w:rsidRDefault="008B04A3" w:rsidP="001E1EE1">
      <w:pPr>
        <w:autoSpaceDE w:val="0"/>
        <w:autoSpaceDN w:val="0"/>
        <w:adjustRightInd w:val="0"/>
        <w:spacing w:line="276" w:lineRule="auto"/>
        <w:jc w:val="both"/>
        <w:rPr>
          <w:b/>
          <w:bCs/>
          <w:sz w:val="22"/>
          <w:szCs w:val="22"/>
        </w:rPr>
      </w:pPr>
      <w:r w:rsidRPr="00EB7C05">
        <w:rPr>
          <w:b/>
          <w:bCs/>
          <w:sz w:val="22"/>
          <w:szCs w:val="22"/>
        </w:rPr>
        <w:t xml:space="preserve">9.1.3 </w:t>
      </w:r>
      <w:r w:rsidR="00827EF3" w:rsidRPr="00EB7C05">
        <w:rPr>
          <w:b/>
          <w:bCs/>
          <w:sz w:val="22"/>
          <w:szCs w:val="22"/>
        </w:rPr>
        <w:t xml:space="preserve">Analiz </w:t>
      </w:r>
      <w:r w:rsidRPr="00EB7C05">
        <w:rPr>
          <w:b/>
          <w:bCs/>
          <w:sz w:val="22"/>
          <w:szCs w:val="22"/>
        </w:rPr>
        <w:t>ve Değerlendirme</w:t>
      </w:r>
    </w:p>
    <w:p w:rsidR="00726BE3" w:rsidRPr="00EB7C05" w:rsidRDefault="00827EF3" w:rsidP="001E1EE1">
      <w:pPr>
        <w:autoSpaceDE w:val="0"/>
        <w:autoSpaceDN w:val="0"/>
        <w:adjustRightInd w:val="0"/>
        <w:spacing w:line="276" w:lineRule="auto"/>
        <w:jc w:val="both"/>
        <w:rPr>
          <w:sz w:val="22"/>
          <w:szCs w:val="22"/>
        </w:rPr>
      </w:pPr>
      <w:r w:rsidRPr="00EB7C05">
        <w:rPr>
          <w:sz w:val="22"/>
          <w:szCs w:val="22"/>
        </w:rPr>
        <w:t>Kuru</w:t>
      </w:r>
      <w:r w:rsidR="008B04A3" w:rsidRPr="00EB7C05">
        <w:rPr>
          <w:sz w:val="22"/>
          <w:szCs w:val="22"/>
        </w:rPr>
        <w:t>mumuz, izleme ve ölçme</w:t>
      </w:r>
      <w:r w:rsidR="00EB0E33" w:rsidRPr="00EB7C05">
        <w:rPr>
          <w:sz w:val="22"/>
          <w:szCs w:val="22"/>
        </w:rPr>
        <w:t xml:space="preserve"> sürecinden</w:t>
      </w:r>
      <w:r w:rsidR="008B04A3" w:rsidRPr="00EB7C05">
        <w:rPr>
          <w:sz w:val="22"/>
          <w:szCs w:val="22"/>
        </w:rPr>
        <w:t xml:space="preserve"> gelen, Süreç Performans Kriterlerine Bağlı Süreç Hedefleri ve Stratejik İş Planlarından üretilen Yıllık İş Planları sonuçlarını </w:t>
      </w:r>
      <w:r w:rsidR="0097039C" w:rsidRPr="00EB7C05">
        <w:rPr>
          <w:sz w:val="22"/>
          <w:szCs w:val="22"/>
        </w:rPr>
        <w:t>planlı toplantılar ile gözden geçirerek</w:t>
      </w:r>
      <w:r w:rsidRPr="00EB7C05">
        <w:rPr>
          <w:sz w:val="22"/>
          <w:szCs w:val="22"/>
        </w:rPr>
        <w:t xml:space="preserve"> analiz e</w:t>
      </w:r>
      <w:r w:rsidR="0097039C" w:rsidRPr="00EB7C05">
        <w:rPr>
          <w:sz w:val="22"/>
          <w:szCs w:val="22"/>
        </w:rPr>
        <w:t>der</w:t>
      </w:r>
      <w:r w:rsidRPr="00EB7C05">
        <w:rPr>
          <w:sz w:val="22"/>
          <w:szCs w:val="22"/>
        </w:rPr>
        <w:t xml:space="preserve"> ve</w:t>
      </w:r>
      <w:r w:rsidRPr="00B7083D">
        <w:rPr>
          <w:rFonts w:ascii="Calibri" w:hAnsi="Calibri" w:cs="Arial"/>
          <w:sz w:val="22"/>
          <w:szCs w:val="22"/>
        </w:rPr>
        <w:t xml:space="preserve"> </w:t>
      </w:r>
      <w:r w:rsidRPr="00EB7C05">
        <w:rPr>
          <w:sz w:val="22"/>
          <w:szCs w:val="22"/>
        </w:rPr>
        <w:t>değerlendir</w:t>
      </w:r>
      <w:r w:rsidR="0097039C" w:rsidRPr="00EB7C05">
        <w:rPr>
          <w:sz w:val="22"/>
          <w:szCs w:val="22"/>
        </w:rPr>
        <w:t xml:space="preserve">ir. </w:t>
      </w:r>
      <w:r w:rsidR="00726BE3" w:rsidRPr="00EB7C05">
        <w:rPr>
          <w:sz w:val="22"/>
          <w:szCs w:val="22"/>
        </w:rPr>
        <w:t xml:space="preserve">Değerlendirmeden elde edilen sonuçlara göre uygunsuzlukların sebepleri ile birlikte ortadan kaldırılması çalışmalarının yapılması amaçlanır. </w:t>
      </w:r>
    </w:p>
    <w:p w:rsidR="00726BE3" w:rsidRPr="00B7083D" w:rsidRDefault="00726BE3" w:rsidP="001E1EE1">
      <w:pPr>
        <w:autoSpaceDE w:val="0"/>
        <w:autoSpaceDN w:val="0"/>
        <w:adjustRightInd w:val="0"/>
        <w:spacing w:line="276" w:lineRule="auto"/>
        <w:jc w:val="both"/>
        <w:rPr>
          <w:rFonts w:ascii="Calibri" w:hAnsi="Calibri" w:cs="Arial"/>
          <w:sz w:val="22"/>
          <w:szCs w:val="22"/>
        </w:rPr>
      </w:pPr>
    </w:p>
    <w:p w:rsidR="00827EF3" w:rsidRPr="00EB7C05" w:rsidRDefault="003D4BA2" w:rsidP="001E1EE1">
      <w:pPr>
        <w:autoSpaceDE w:val="0"/>
        <w:autoSpaceDN w:val="0"/>
        <w:adjustRightInd w:val="0"/>
        <w:spacing w:line="276" w:lineRule="auto"/>
        <w:jc w:val="both"/>
        <w:rPr>
          <w:sz w:val="22"/>
          <w:szCs w:val="22"/>
        </w:rPr>
      </w:pPr>
      <w:r w:rsidRPr="00EB7C05">
        <w:rPr>
          <w:sz w:val="22"/>
          <w:szCs w:val="22"/>
        </w:rPr>
        <w:t xml:space="preserve">Kurumumuz, bilgi güvenliği, müşteri memnuniyeti süreçlerini Destek Süreçler kapsamında değerlendirir. </w:t>
      </w:r>
    </w:p>
    <w:p w:rsidR="00827EF3" w:rsidRPr="00EB7C05" w:rsidRDefault="003D4BA2" w:rsidP="001E1EE1">
      <w:pPr>
        <w:spacing w:line="276" w:lineRule="auto"/>
        <w:jc w:val="both"/>
        <w:rPr>
          <w:sz w:val="22"/>
          <w:szCs w:val="22"/>
        </w:rPr>
      </w:pPr>
      <w:r w:rsidRPr="00EB7C05">
        <w:rPr>
          <w:sz w:val="22"/>
          <w:szCs w:val="22"/>
        </w:rPr>
        <w:t xml:space="preserve">Analiz sonuçları; </w:t>
      </w:r>
    </w:p>
    <w:p w:rsidR="003D4BA2" w:rsidRPr="00EB7C05" w:rsidRDefault="008B04A3" w:rsidP="00A762D3">
      <w:pPr>
        <w:numPr>
          <w:ilvl w:val="0"/>
          <w:numId w:val="48"/>
        </w:numPr>
        <w:autoSpaceDE w:val="0"/>
        <w:autoSpaceDN w:val="0"/>
        <w:adjustRightInd w:val="0"/>
        <w:spacing w:line="276" w:lineRule="auto"/>
        <w:ind w:left="284" w:hanging="284"/>
        <w:jc w:val="both"/>
        <w:rPr>
          <w:sz w:val="22"/>
          <w:szCs w:val="22"/>
        </w:rPr>
      </w:pPr>
      <w:r w:rsidRPr="00EB7C05">
        <w:rPr>
          <w:sz w:val="22"/>
          <w:szCs w:val="22"/>
        </w:rPr>
        <w:t xml:space="preserve">Ürün ve hizmetlerin </w:t>
      </w:r>
      <w:r w:rsidR="003D4BA2" w:rsidRPr="00EB7C05">
        <w:rPr>
          <w:sz w:val="22"/>
          <w:szCs w:val="22"/>
        </w:rPr>
        <w:t xml:space="preserve">yasal şartlar ve uluslararası standartlara </w:t>
      </w:r>
      <w:r w:rsidRPr="00EB7C05">
        <w:rPr>
          <w:sz w:val="22"/>
          <w:szCs w:val="22"/>
        </w:rPr>
        <w:t>uygunluğu</w:t>
      </w:r>
      <w:r w:rsidR="003D4BA2" w:rsidRPr="00EB7C05">
        <w:rPr>
          <w:sz w:val="22"/>
          <w:szCs w:val="22"/>
        </w:rPr>
        <w:t>nu</w:t>
      </w:r>
      <w:r w:rsidRPr="00EB7C05">
        <w:rPr>
          <w:sz w:val="22"/>
          <w:szCs w:val="22"/>
        </w:rPr>
        <w:t>,</w:t>
      </w:r>
    </w:p>
    <w:p w:rsidR="003D4BA2" w:rsidRPr="00EB7C05" w:rsidRDefault="003D4BA2" w:rsidP="00A762D3">
      <w:pPr>
        <w:numPr>
          <w:ilvl w:val="0"/>
          <w:numId w:val="48"/>
        </w:numPr>
        <w:autoSpaceDE w:val="0"/>
        <w:autoSpaceDN w:val="0"/>
        <w:adjustRightInd w:val="0"/>
        <w:spacing w:line="276" w:lineRule="auto"/>
        <w:ind w:left="284" w:hanging="284"/>
        <w:jc w:val="both"/>
        <w:rPr>
          <w:sz w:val="22"/>
          <w:szCs w:val="22"/>
        </w:rPr>
      </w:pPr>
      <w:r w:rsidRPr="00EB7C05">
        <w:rPr>
          <w:sz w:val="22"/>
          <w:szCs w:val="22"/>
        </w:rPr>
        <w:t xml:space="preserve">Uygunluğun değerlendirme sıklığını, </w:t>
      </w:r>
    </w:p>
    <w:p w:rsidR="008B04A3" w:rsidRPr="00EB7C05" w:rsidRDefault="008B04A3" w:rsidP="00A762D3">
      <w:pPr>
        <w:numPr>
          <w:ilvl w:val="0"/>
          <w:numId w:val="48"/>
        </w:numPr>
        <w:autoSpaceDE w:val="0"/>
        <w:autoSpaceDN w:val="0"/>
        <w:adjustRightInd w:val="0"/>
        <w:spacing w:line="276" w:lineRule="auto"/>
        <w:ind w:left="284" w:hanging="284"/>
        <w:jc w:val="both"/>
        <w:rPr>
          <w:sz w:val="22"/>
          <w:szCs w:val="22"/>
        </w:rPr>
      </w:pPr>
      <w:r w:rsidRPr="00EB7C05">
        <w:rPr>
          <w:sz w:val="22"/>
          <w:szCs w:val="22"/>
        </w:rPr>
        <w:t>Müşteri memnuniyet derecesi</w:t>
      </w:r>
      <w:r w:rsidR="003D4BA2" w:rsidRPr="00EB7C05">
        <w:rPr>
          <w:sz w:val="22"/>
          <w:szCs w:val="22"/>
        </w:rPr>
        <w:t>ni</w:t>
      </w:r>
      <w:r w:rsidR="00EB0E33" w:rsidRPr="00EB7C05">
        <w:rPr>
          <w:sz w:val="22"/>
          <w:szCs w:val="22"/>
        </w:rPr>
        <w:t xml:space="preserve"> (geri bildirimler; şikayet, öneri, memnuniyet)</w:t>
      </w:r>
      <w:r w:rsidRPr="00EB7C05">
        <w:rPr>
          <w:sz w:val="22"/>
          <w:szCs w:val="22"/>
        </w:rPr>
        <w:t>,</w:t>
      </w:r>
    </w:p>
    <w:p w:rsidR="008B04A3" w:rsidRPr="00EB7C05" w:rsidRDefault="003D4BA2" w:rsidP="00A762D3">
      <w:pPr>
        <w:numPr>
          <w:ilvl w:val="0"/>
          <w:numId w:val="48"/>
        </w:numPr>
        <w:autoSpaceDE w:val="0"/>
        <w:autoSpaceDN w:val="0"/>
        <w:adjustRightInd w:val="0"/>
        <w:spacing w:line="276" w:lineRule="auto"/>
        <w:ind w:left="284" w:hanging="284"/>
        <w:jc w:val="both"/>
        <w:rPr>
          <w:sz w:val="22"/>
          <w:szCs w:val="22"/>
        </w:rPr>
      </w:pPr>
      <w:r w:rsidRPr="00EB7C05">
        <w:rPr>
          <w:sz w:val="22"/>
          <w:szCs w:val="22"/>
        </w:rPr>
        <w:t>Entegre</w:t>
      </w:r>
      <w:r w:rsidR="008B04A3" w:rsidRPr="00EB7C05">
        <w:rPr>
          <w:sz w:val="22"/>
          <w:szCs w:val="22"/>
        </w:rPr>
        <w:t xml:space="preserve"> yönetim sisteminin performansı ve etkinliği</w:t>
      </w:r>
      <w:r w:rsidRPr="00EB7C05">
        <w:rPr>
          <w:sz w:val="22"/>
          <w:szCs w:val="22"/>
        </w:rPr>
        <w:t>ni</w:t>
      </w:r>
      <w:r w:rsidR="008B04A3" w:rsidRPr="00EB7C05">
        <w:rPr>
          <w:sz w:val="22"/>
          <w:szCs w:val="22"/>
        </w:rPr>
        <w:t>,</w:t>
      </w:r>
    </w:p>
    <w:p w:rsidR="008B04A3" w:rsidRPr="00EB7C05" w:rsidRDefault="008B04A3" w:rsidP="00A762D3">
      <w:pPr>
        <w:numPr>
          <w:ilvl w:val="0"/>
          <w:numId w:val="48"/>
        </w:numPr>
        <w:autoSpaceDE w:val="0"/>
        <w:autoSpaceDN w:val="0"/>
        <w:adjustRightInd w:val="0"/>
        <w:spacing w:line="276" w:lineRule="auto"/>
        <w:ind w:left="284" w:hanging="284"/>
        <w:jc w:val="both"/>
        <w:rPr>
          <w:sz w:val="22"/>
          <w:szCs w:val="22"/>
        </w:rPr>
      </w:pPr>
      <w:r w:rsidRPr="00EB7C05">
        <w:rPr>
          <w:sz w:val="22"/>
          <w:szCs w:val="22"/>
        </w:rPr>
        <w:t>Planlamanın etkin şekilde yapılıp yapılmadığı</w:t>
      </w:r>
      <w:r w:rsidR="003D4BA2" w:rsidRPr="00EB7C05">
        <w:rPr>
          <w:sz w:val="22"/>
          <w:szCs w:val="22"/>
        </w:rPr>
        <w:t>nı</w:t>
      </w:r>
      <w:r w:rsidRPr="00EB7C05">
        <w:rPr>
          <w:sz w:val="22"/>
          <w:szCs w:val="22"/>
        </w:rPr>
        <w:t>,</w:t>
      </w:r>
    </w:p>
    <w:p w:rsidR="008B04A3" w:rsidRPr="00EB7C05" w:rsidRDefault="008B04A3" w:rsidP="00A762D3">
      <w:pPr>
        <w:numPr>
          <w:ilvl w:val="0"/>
          <w:numId w:val="48"/>
        </w:numPr>
        <w:autoSpaceDE w:val="0"/>
        <w:autoSpaceDN w:val="0"/>
        <w:adjustRightInd w:val="0"/>
        <w:spacing w:line="276" w:lineRule="auto"/>
        <w:ind w:left="284" w:hanging="284"/>
        <w:jc w:val="both"/>
        <w:rPr>
          <w:sz w:val="22"/>
          <w:szCs w:val="22"/>
        </w:rPr>
      </w:pPr>
      <w:r w:rsidRPr="00EB7C05">
        <w:rPr>
          <w:sz w:val="22"/>
          <w:szCs w:val="22"/>
        </w:rPr>
        <w:t>Risk ve fırsatları belirlemek için yürütülen faaliyetlerin etkinliği</w:t>
      </w:r>
      <w:r w:rsidR="003D4BA2" w:rsidRPr="00EB7C05">
        <w:rPr>
          <w:sz w:val="22"/>
          <w:szCs w:val="22"/>
        </w:rPr>
        <w:t>ni</w:t>
      </w:r>
      <w:r w:rsidRPr="00EB7C05">
        <w:rPr>
          <w:sz w:val="22"/>
          <w:szCs w:val="22"/>
        </w:rPr>
        <w:t>,</w:t>
      </w:r>
    </w:p>
    <w:p w:rsidR="003D4BA2" w:rsidRPr="00EB7C05" w:rsidRDefault="008B04A3" w:rsidP="00A762D3">
      <w:pPr>
        <w:numPr>
          <w:ilvl w:val="0"/>
          <w:numId w:val="48"/>
        </w:numPr>
        <w:autoSpaceDE w:val="0"/>
        <w:autoSpaceDN w:val="0"/>
        <w:adjustRightInd w:val="0"/>
        <w:spacing w:line="276" w:lineRule="auto"/>
        <w:ind w:left="284" w:hanging="284"/>
        <w:jc w:val="both"/>
        <w:rPr>
          <w:sz w:val="22"/>
          <w:szCs w:val="22"/>
        </w:rPr>
      </w:pPr>
      <w:r w:rsidRPr="00EB7C05">
        <w:rPr>
          <w:sz w:val="22"/>
          <w:szCs w:val="22"/>
        </w:rPr>
        <w:t>Dış tedarikçilerin performansı</w:t>
      </w:r>
      <w:r w:rsidR="003D4BA2" w:rsidRPr="00EB7C05">
        <w:rPr>
          <w:sz w:val="22"/>
          <w:szCs w:val="22"/>
        </w:rPr>
        <w:t>nı</w:t>
      </w:r>
      <w:r w:rsidRPr="00EB7C05">
        <w:rPr>
          <w:sz w:val="22"/>
          <w:szCs w:val="22"/>
        </w:rPr>
        <w:t>,</w:t>
      </w:r>
      <w:r w:rsidR="003D4BA2" w:rsidRPr="00EB7C05">
        <w:rPr>
          <w:sz w:val="22"/>
          <w:szCs w:val="22"/>
        </w:rPr>
        <w:t xml:space="preserve"> </w:t>
      </w:r>
    </w:p>
    <w:p w:rsidR="00726BE3" w:rsidRPr="00EB7C05" w:rsidRDefault="00726BE3" w:rsidP="00A762D3">
      <w:pPr>
        <w:numPr>
          <w:ilvl w:val="0"/>
          <w:numId w:val="48"/>
        </w:numPr>
        <w:autoSpaceDE w:val="0"/>
        <w:autoSpaceDN w:val="0"/>
        <w:adjustRightInd w:val="0"/>
        <w:spacing w:line="276" w:lineRule="auto"/>
        <w:ind w:left="284" w:hanging="284"/>
        <w:jc w:val="both"/>
        <w:rPr>
          <w:sz w:val="22"/>
          <w:szCs w:val="22"/>
        </w:rPr>
      </w:pPr>
      <w:r w:rsidRPr="00EB7C05">
        <w:rPr>
          <w:sz w:val="22"/>
          <w:szCs w:val="22"/>
        </w:rPr>
        <w:t>Şikayetlerin sınıflandırılmasını,</w:t>
      </w:r>
    </w:p>
    <w:p w:rsidR="00726BE3" w:rsidRPr="00EB7C05" w:rsidRDefault="00726BE3" w:rsidP="00A762D3">
      <w:pPr>
        <w:numPr>
          <w:ilvl w:val="0"/>
          <w:numId w:val="48"/>
        </w:numPr>
        <w:autoSpaceDE w:val="0"/>
        <w:autoSpaceDN w:val="0"/>
        <w:adjustRightInd w:val="0"/>
        <w:spacing w:line="276" w:lineRule="auto"/>
        <w:ind w:left="284" w:hanging="284"/>
        <w:jc w:val="both"/>
        <w:rPr>
          <w:sz w:val="22"/>
          <w:szCs w:val="22"/>
        </w:rPr>
      </w:pPr>
      <w:r w:rsidRPr="00EB7C05">
        <w:rPr>
          <w:sz w:val="22"/>
          <w:szCs w:val="22"/>
        </w:rPr>
        <w:t>Süreçlerin sonuç performans göstergelerinin eğilimini,</w:t>
      </w:r>
    </w:p>
    <w:p w:rsidR="008B04A3" w:rsidRPr="00EB7C05" w:rsidRDefault="003D4BA2" w:rsidP="00EB0E33">
      <w:pPr>
        <w:numPr>
          <w:ilvl w:val="0"/>
          <w:numId w:val="48"/>
        </w:numPr>
        <w:autoSpaceDE w:val="0"/>
        <w:autoSpaceDN w:val="0"/>
        <w:adjustRightInd w:val="0"/>
        <w:spacing w:line="276" w:lineRule="auto"/>
        <w:ind w:left="284" w:hanging="284"/>
        <w:jc w:val="both"/>
        <w:rPr>
          <w:sz w:val="22"/>
          <w:szCs w:val="22"/>
        </w:rPr>
      </w:pPr>
      <w:r w:rsidRPr="00EB7C05">
        <w:rPr>
          <w:sz w:val="22"/>
          <w:szCs w:val="22"/>
        </w:rPr>
        <w:t>Uygunluğu değerlendirme ve gerektiğinde iyileştirme faaliyetlerinin gerçekleştirmesini,</w:t>
      </w:r>
      <w:r w:rsidR="00EB0E33" w:rsidRPr="00EB7C05">
        <w:rPr>
          <w:sz w:val="22"/>
          <w:szCs w:val="22"/>
        </w:rPr>
        <w:t xml:space="preserve"> e</w:t>
      </w:r>
      <w:r w:rsidRPr="00EB7C05">
        <w:rPr>
          <w:sz w:val="22"/>
          <w:szCs w:val="22"/>
        </w:rPr>
        <w:t>ntegre</w:t>
      </w:r>
      <w:r w:rsidR="008B04A3" w:rsidRPr="00EB7C05">
        <w:rPr>
          <w:sz w:val="22"/>
          <w:szCs w:val="22"/>
        </w:rPr>
        <w:t xml:space="preserve"> yönetim sisteminin iyileştirme ihtiyaçları</w:t>
      </w:r>
      <w:r w:rsidRPr="00EB7C05">
        <w:rPr>
          <w:sz w:val="22"/>
          <w:szCs w:val="22"/>
        </w:rPr>
        <w:t>nı değerlendirmek için kullanı</w:t>
      </w:r>
      <w:r w:rsidR="00EB0E33" w:rsidRPr="00EB7C05">
        <w:rPr>
          <w:sz w:val="22"/>
          <w:szCs w:val="22"/>
        </w:rPr>
        <w:t>r</w:t>
      </w:r>
      <w:r w:rsidRPr="00EB7C05">
        <w:rPr>
          <w:sz w:val="22"/>
          <w:szCs w:val="22"/>
        </w:rPr>
        <w:t xml:space="preserve">. </w:t>
      </w:r>
    </w:p>
    <w:p w:rsidR="00EB0E33" w:rsidRPr="00EB7C05" w:rsidRDefault="00EB0E33" w:rsidP="001E1EE1">
      <w:pPr>
        <w:spacing w:line="276" w:lineRule="auto"/>
        <w:jc w:val="both"/>
        <w:rPr>
          <w:sz w:val="22"/>
          <w:szCs w:val="22"/>
        </w:rPr>
      </w:pPr>
    </w:p>
    <w:p w:rsidR="008B04A3" w:rsidRPr="00EB7C05" w:rsidRDefault="00EB0E33" w:rsidP="001E1EE1">
      <w:pPr>
        <w:spacing w:line="276" w:lineRule="auto"/>
        <w:jc w:val="both"/>
        <w:rPr>
          <w:sz w:val="22"/>
          <w:szCs w:val="22"/>
        </w:rPr>
      </w:pPr>
      <w:r w:rsidRPr="00EB7C05">
        <w:rPr>
          <w:sz w:val="22"/>
          <w:szCs w:val="22"/>
        </w:rPr>
        <w:t xml:space="preserve">Analiz ve değerlendirmeye ilişkin görevlendirmeler ve takvim Kurumsal İletişim Planımızda detayları ile yer almaktadır. </w:t>
      </w:r>
    </w:p>
    <w:p w:rsidR="00EB0E33" w:rsidRPr="001F5CD7" w:rsidRDefault="00EB0E33" w:rsidP="001E1EE1">
      <w:pPr>
        <w:spacing w:line="276" w:lineRule="auto"/>
        <w:jc w:val="both"/>
        <w:rPr>
          <w:i/>
          <w:sz w:val="22"/>
          <w:szCs w:val="22"/>
        </w:rPr>
      </w:pPr>
      <w:r w:rsidRPr="001F5CD7">
        <w:rPr>
          <w:b/>
          <w:i/>
          <w:sz w:val="22"/>
          <w:szCs w:val="22"/>
        </w:rPr>
        <w:t>Referans</w:t>
      </w:r>
      <w:r w:rsidRPr="001F5CD7">
        <w:rPr>
          <w:b/>
          <w:i/>
          <w:sz w:val="22"/>
          <w:szCs w:val="22"/>
        </w:rPr>
        <w:tab/>
        <w:t>:</w:t>
      </w:r>
      <w:r w:rsidRPr="001F5CD7">
        <w:rPr>
          <w:i/>
          <w:sz w:val="22"/>
          <w:szCs w:val="22"/>
        </w:rPr>
        <w:t xml:space="preserve"> </w:t>
      </w:r>
      <w:bookmarkStart w:id="55" w:name="_Hlk487221990"/>
      <w:r w:rsidRPr="001F5CD7">
        <w:rPr>
          <w:i/>
          <w:sz w:val="22"/>
          <w:szCs w:val="22"/>
        </w:rPr>
        <w:t>İletişim Planı</w:t>
      </w:r>
    </w:p>
    <w:p w:rsidR="00282459" w:rsidRPr="001F5CD7" w:rsidRDefault="00282459" w:rsidP="001E1EE1">
      <w:pPr>
        <w:spacing w:line="276" w:lineRule="auto"/>
        <w:jc w:val="both"/>
        <w:rPr>
          <w:i/>
          <w:sz w:val="22"/>
          <w:szCs w:val="22"/>
        </w:rPr>
      </w:pPr>
      <w:r w:rsidRPr="001F5CD7">
        <w:rPr>
          <w:i/>
          <w:sz w:val="22"/>
          <w:szCs w:val="22"/>
        </w:rPr>
        <w:tab/>
        <w:t xml:space="preserve"> </w:t>
      </w:r>
      <w:r w:rsidRPr="001F5CD7">
        <w:rPr>
          <w:i/>
          <w:sz w:val="22"/>
          <w:szCs w:val="22"/>
        </w:rPr>
        <w:tab/>
      </w:r>
      <w:r w:rsidR="00EB7C05" w:rsidRPr="001F5CD7">
        <w:rPr>
          <w:i/>
          <w:sz w:val="22"/>
          <w:szCs w:val="22"/>
        </w:rPr>
        <w:t xml:space="preserve">  </w:t>
      </w:r>
      <w:r w:rsidRPr="001F5CD7">
        <w:rPr>
          <w:i/>
          <w:sz w:val="22"/>
          <w:szCs w:val="22"/>
        </w:rPr>
        <w:t>Yıllık İş Planı</w:t>
      </w:r>
    </w:p>
    <w:bookmarkEnd w:id="55"/>
    <w:p w:rsidR="00EB0E33" w:rsidRPr="001F5CD7" w:rsidRDefault="00EB0E33" w:rsidP="001E1EE1">
      <w:pPr>
        <w:spacing w:line="276" w:lineRule="auto"/>
        <w:jc w:val="both"/>
        <w:rPr>
          <w:i/>
          <w:sz w:val="22"/>
          <w:szCs w:val="22"/>
        </w:rPr>
      </w:pPr>
    </w:p>
    <w:p w:rsidR="008B04A3" w:rsidRPr="00EB7C05" w:rsidRDefault="00726BE3" w:rsidP="001E1EE1">
      <w:pPr>
        <w:autoSpaceDE w:val="0"/>
        <w:autoSpaceDN w:val="0"/>
        <w:adjustRightInd w:val="0"/>
        <w:spacing w:line="276" w:lineRule="auto"/>
        <w:jc w:val="both"/>
        <w:rPr>
          <w:b/>
          <w:bCs/>
          <w:sz w:val="22"/>
          <w:szCs w:val="22"/>
        </w:rPr>
      </w:pPr>
      <w:r w:rsidRPr="00EB7C05">
        <w:rPr>
          <w:b/>
          <w:bCs/>
          <w:sz w:val="22"/>
          <w:szCs w:val="22"/>
        </w:rPr>
        <w:t xml:space="preserve">8.4 </w:t>
      </w:r>
      <w:r w:rsidR="008B04A3" w:rsidRPr="00EB7C05">
        <w:rPr>
          <w:b/>
          <w:bCs/>
          <w:sz w:val="22"/>
          <w:szCs w:val="22"/>
        </w:rPr>
        <w:t>Ş</w:t>
      </w:r>
      <w:r w:rsidRPr="00EB7C05">
        <w:rPr>
          <w:b/>
          <w:bCs/>
          <w:sz w:val="22"/>
          <w:szCs w:val="22"/>
        </w:rPr>
        <w:t>ika</w:t>
      </w:r>
      <w:r w:rsidR="008B04A3" w:rsidRPr="00EB7C05">
        <w:rPr>
          <w:b/>
          <w:bCs/>
          <w:sz w:val="22"/>
          <w:szCs w:val="22"/>
        </w:rPr>
        <w:t xml:space="preserve">yetleri </w:t>
      </w:r>
      <w:r w:rsidRPr="00EB7C05">
        <w:rPr>
          <w:b/>
          <w:bCs/>
          <w:sz w:val="22"/>
          <w:szCs w:val="22"/>
        </w:rPr>
        <w:t>Ele Alma Prosesinin İzlenmesi</w:t>
      </w:r>
    </w:p>
    <w:p w:rsidR="008B04A3" w:rsidRPr="00EB7C05" w:rsidRDefault="00726BE3" w:rsidP="001E1EE1">
      <w:pPr>
        <w:autoSpaceDE w:val="0"/>
        <w:autoSpaceDN w:val="0"/>
        <w:adjustRightInd w:val="0"/>
        <w:spacing w:line="276" w:lineRule="auto"/>
        <w:jc w:val="both"/>
        <w:rPr>
          <w:sz w:val="22"/>
          <w:szCs w:val="22"/>
        </w:rPr>
      </w:pPr>
      <w:r w:rsidRPr="00EB7C05">
        <w:rPr>
          <w:sz w:val="22"/>
          <w:szCs w:val="22"/>
        </w:rPr>
        <w:lastRenderedPageBreak/>
        <w:t>Şika</w:t>
      </w:r>
      <w:r w:rsidR="008B04A3" w:rsidRPr="00EB7C05">
        <w:rPr>
          <w:sz w:val="22"/>
          <w:szCs w:val="22"/>
        </w:rPr>
        <w:t>yetleri ele alma prosesinin sürekli izlenmesinde, gerekli kaynaklar (pers</w:t>
      </w:r>
      <w:r w:rsidRPr="00EB7C05">
        <w:rPr>
          <w:sz w:val="22"/>
          <w:szCs w:val="22"/>
        </w:rPr>
        <w:t>onel da</w:t>
      </w:r>
      <w:r w:rsidR="008B04A3" w:rsidRPr="00EB7C05">
        <w:rPr>
          <w:sz w:val="22"/>
          <w:szCs w:val="22"/>
        </w:rPr>
        <w:t>hil) ve toplanacak veriler</w:t>
      </w:r>
      <w:r w:rsidRPr="00EB7C05">
        <w:rPr>
          <w:sz w:val="22"/>
          <w:szCs w:val="22"/>
        </w:rPr>
        <w:t xml:space="preserve"> </w:t>
      </w:r>
      <w:r w:rsidR="00282459" w:rsidRPr="00EB7C05">
        <w:rPr>
          <w:sz w:val="22"/>
          <w:szCs w:val="22"/>
        </w:rPr>
        <w:t>Müşteri Memnuniyeti Talimatı</w:t>
      </w:r>
      <w:r w:rsidR="00EB0E33" w:rsidRPr="00EB7C05">
        <w:rPr>
          <w:sz w:val="22"/>
          <w:szCs w:val="22"/>
        </w:rPr>
        <w:t>nda</w:t>
      </w:r>
      <w:r w:rsidRPr="00EB7C05">
        <w:rPr>
          <w:sz w:val="22"/>
          <w:szCs w:val="22"/>
        </w:rPr>
        <w:t xml:space="preserve"> belirlenir. Şika</w:t>
      </w:r>
      <w:r w:rsidR="008B04A3" w:rsidRPr="00EB7C05">
        <w:rPr>
          <w:sz w:val="22"/>
          <w:szCs w:val="22"/>
        </w:rPr>
        <w:t xml:space="preserve">yetleri ele alma </w:t>
      </w:r>
      <w:r w:rsidR="00EB0E33" w:rsidRPr="00EB7C05">
        <w:rPr>
          <w:sz w:val="22"/>
          <w:szCs w:val="22"/>
        </w:rPr>
        <w:t>sürecinin</w:t>
      </w:r>
      <w:r w:rsidR="008B04A3" w:rsidRPr="00EB7C05">
        <w:rPr>
          <w:sz w:val="22"/>
          <w:szCs w:val="22"/>
        </w:rPr>
        <w:t xml:space="preserve"> performansı</w:t>
      </w:r>
      <w:r w:rsidR="008A187B" w:rsidRPr="00EB7C05">
        <w:rPr>
          <w:sz w:val="22"/>
          <w:szCs w:val="22"/>
        </w:rPr>
        <w:t>,</w:t>
      </w:r>
      <w:r w:rsidR="008B04A3" w:rsidRPr="00EB7C05">
        <w:rPr>
          <w:sz w:val="22"/>
          <w:szCs w:val="22"/>
        </w:rPr>
        <w:t xml:space="preserve"> </w:t>
      </w:r>
      <w:r w:rsidRPr="00EB7C05">
        <w:rPr>
          <w:sz w:val="22"/>
          <w:szCs w:val="22"/>
        </w:rPr>
        <w:t>Süreç Yönetimi Tablosunda</w:t>
      </w:r>
      <w:r w:rsidR="008B04A3" w:rsidRPr="00EB7C05">
        <w:rPr>
          <w:sz w:val="22"/>
          <w:szCs w:val="22"/>
        </w:rPr>
        <w:t xml:space="preserve"> belirtilen kriterlere göre </w:t>
      </w:r>
      <w:r w:rsidR="00614230" w:rsidRPr="00EB7C05">
        <w:rPr>
          <w:sz w:val="22"/>
          <w:szCs w:val="22"/>
        </w:rPr>
        <w:t>Süreç Hedefleri İzleme Tablosu</w:t>
      </w:r>
      <w:r w:rsidRPr="00EB7C05">
        <w:rPr>
          <w:sz w:val="22"/>
          <w:szCs w:val="22"/>
        </w:rPr>
        <w:t xml:space="preserve"> kullanılarak planlı Personel toplantılarında ve Y</w:t>
      </w:r>
      <w:r w:rsidR="00EB0E33" w:rsidRPr="00EB7C05">
        <w:rPr>
          <w:sz w:val="22"/>
          <w:szCs w:val="22"/>
        </w:rPr>
        <w:t xml:space="preserve">önetimin </w:t>
      </w:r>
      <w:r w:rsidRPr="00EB7C05">
        <w:rPr>
          <w:sz w:val="22"/>
          <w:szCs w:val="22"/>
        </w:rPr>
        <w:t>G</w:t>
      </w:r>
      <w:r w:rsidR="00EB0E33" w:rsidRPr="00EB7C05">
        <w:rPr>
          <w:sz w:val="22"/>
          <w:szCs w:val="22"/>
        </w:rPr>
        <w:t>özd</w:t>
      </w:r>
      <w:r w:rsidR="008A187B" w:rsidRPr="00EB7C05">
        <w:rPr>
          <w:sz w:val="22"/>
          <w:szCs w:val="22"/>
        </w:rPr>
        <w:t>e</w:t>
      </w:r>
      <w:r w:rsidR="00EB0E33" w:rsidRPr="00EB7C05">
        <w:rPr>
          <w:sz w:val="22"/>
          <w:szCs w:val="22"/>
        </w:rPr>
        <w:t xml:space="preserve">n </w:t>
      </w:r>
      <w:r w:rsidRPr="00EB7C05">
        <w:rPr>
          <w:sz w:val="22"/>
          <w:szCs w:val="22"/>
        </w:rPr>
        <w:t>G</w:t>
      </w:r>
      <w:r w:rsidR="00EB0E33" w:rsidRPr="00EB7C05">
        <w:rPr>
          <w:sz w:val="22"/>
          <w:szCs w:val="22"/>
        </w:rPr>
        <w:t>eçirmesi</w:t>
      </w:r>
      <w:r w:rsidRPr="00EB7C05">
        <w:rPr>
          <w:sz w:val="22"/>
          <w:szCs w:val="22"/>
        </w:rPr>
        <w:t xml:space="preserve"> Toplantıları öncesinde </w:t>
      </w:r>
      <w:r w:rsidR="008B04A3" w:rsidRPr="00EB7C05">
        <w:rPr>
          <w:sz w:val="22"/>
          <w:szCs w:val="22"/>
        </w:rPr>
        <w:t>ölçül</w:t>
      </w:r>
      <w:r w:rsidRPr="00EB7C05">
        <w:rPr>
          <w:sz w:val="22"/>
          <w:szCs w:val="22"/>
        </w:rPr>
        <w:t xml:space="preserve">ür. </w:t>
      </w:r>
    </w:p>
    <w:p w:rsidR="00EB0E33" w:rsidRPr="001F5CD7" w:rsidRDefault="00EB0E33" w:rsidP="00EB0E33">
      <w:pPr>
        <w:spacing w:line="276" w:lineRule="auto"/>
        <w:jc w:val="both"/>
        <w:rPr>
          <w:i/>
          <w:sz w:val="22"/>
          <w:szCs w:val="22"/>
        </w:rPr>
      </w:pPr>
      <w:r w:rsidRPr="001F5CD7">
        <w:rPr>
          <w:b/>
          <w:i/>
          <w:color w:val="000000"/>
          <w:sz w:val="22"/>
          <w:szCs w:val="22"/>
        </w:rPr>
        <w:t>Referans</w:t>
      </w:r>
      <w:r w:rsidRPr="001F5CD7">
        <w:rPr>
          <w:b/>
          <w:i/>
          <w:color w:val="000000"/>
          <w:sz w:val="22"/>
          <w:szCs w:val="22"/>
        </w:rPr>
        <w:tab/>
        <w:t xml:space="preserve">: </w:t>
      </w:r>
      <w:bookmarkStart w:id="56" w:name="_Hlk487221996"/>
      <w:r w:rsidR="00282459" w:rsidRPr="001F5CD7">
        <w:rPr>
          <w:i/>
          <w:sz w:val="22"/>
          <w:szCs w:val="22"/>
        </w:rPr>
        <w:t>Müşteri Memnuniyeti Talimatı</w:t>
      </w:r>
    </w:p>
    <w:p w:rsidR="008A187B" w:rsidRPr="001F5CD7" w:rsidRDefault="008A187B" w:rsidP="00EB0E33">
      <w:pPr>
        <w:spacing w:line="276" w:lineRule="auto"/>
        <w:jc w:val="both"/>
        <w:rPr>
          <w:i/>
          <w:sz w:val="22"/>
          <w:szCs w:val="22"/>
        </w:rPr>
      </w:pPr>
      <w:r w:rsidRPr="001F5CD7">
        <w:rPr>
          <w:i/>
          <w:sz w:val="22"/>
          <w:szCs w:val="22"/>
        </w:rPr>
        <w:tab/>
      </w:r>
      <w:r w:rsidRPr="001F5CD7">
        <w:rPr>
          <w:i/>
          <w:sz w:val="22"/>
          <w:szCs w:val="22"/>
        </w:rPr>
        <w:tab/>
        <w:t xml:space="preserve">  Süreç Yönetimi Tablosu</w:t>
      </w:r>
    </w:p>
    <w:p w:rsidR="008A187B" w:rsidRPr="001F5CD7" w:rsidRDefault="008A187B" w:rsidP="00EB0E33">
      <w:pPr>
        <w:spacing w:line="276" w:lineRule="auto"/>
        <w:jc w:val="both"/>
        <w:rPr>
          <w:b/>
          <w:i/>
          <w:color w:val="000000"/>
          <w:sz w:val="22"/>
          <w:szCs w:val="22"/>
        </w:rPr>
      </w:pPr>
      <w:r w:rsidRPr="001F5CD7">
        <w:rPr>
          <w:i/>
          <w:sz w:val="22"/>
          <w:szCs w:val="22"/>
        </w:rPr>
        <w:tab/>
      </w:r>
      <w:r w:rsidRPr="001F5CD7">
        <w:rPr>
          <w:i/>
          <w:sz w:val="22"/>
          <w:szCs w:val="22"/>
        </w:rPr>
        <w:tab/>
        <w:t xml:space="preserve">  </w:t>
      </w:r>
      <w:r w:rsidR="00614230" w:rsidRPr="001F5CD7">
        <w:rPr>
          <w:i/>
          <w:sz w:val="22"/>
          <w:szCs w:val="22"/>
        </w:rPr>
        <w:t>Süreç Hedefleri İzleme Tablosu</w:t>
      </w:r>
    </w:p>
    <w:bookmarkEnd w:id="56"/>
    <w:p w:rsidR="00B313FE" w:rsidRPr="00EB7C05" w:rsidRDefault="00B313FE" w:rsidP="001E1EE1">
      <w:pPr>
        <w:spacing w:line="276" w:lineRule="auto"/>
        <w:jc w:val="both"/>
        <w:rPr>
          <w:b/>
          <w:color w:val="000000"/>
          <w:sz w:val="22"/>
          <w:szCs w:val="22"/>
        </w:rPr>
      </w:pPr>
    </w:p>
    <w:p w:rsidR="00726BE3" w:rsidRPr="00EB7C05" w:rsidRDefault="00B96F13" w:rsidP="001E1EE1">
      <w:pPr>
        <w:autoSpaceDE w:val="0"/>
        <w:autoSpaceDN w:val="0"/>
        <w:adjustRightInd w:val="0"/>
        <w:spacing w:line="276" w:lineRule="auto"/>
        <w:jc w:val="both"/>
        <w:rPr>
          <w:b/>
          <w:bCs/>
          <w:sz w:val="22"/>
          <w:szCs w:val="22"/>
        </w:rPr>
      </w:pPr>
      <w:r w:rsidRPr="00EB7C05">
        <w:rPr>
          <w:b/>
          <w:bCs/>
          <w:color w:val="222222"/>
          <w:sz w:val="22"/>
          <w:szCs w:val="22"/>
        </w:rPr>
        <w:t xml:space="preserve">9.2 </w:t>
      </w:r>
      <w:r w:rsidR="00726BE3" w:rsidRPr="00EB7C05">
        <w:rPr>
          <w:b/>
          <w:bCs/>
          <w:color w:val="222222"/>
          <w:sz w:val="22"/>
          <w:szCs w:val="22"/>
        </w:rPr>
        <w:t>İ</w:t>
      </w:r>
      <w:r w:rsidR="00726BE3" w:rsidRPr="00EB7C05">
        <w:rPr>
          <w:rFonts w:eastAsia="Malgun Gothic Semilight"/>
          <w:b/>
          <w:bCs/>
          <w:color w:val="222222"/>
          <w:sz w:val="22"/>
          <w:szCs w:val="22"/>
        </w:rPr>
        <w:t>ç</w:t>
      </w:r>
      <w:r w:rsidR="00726BE3" w:rsidRPr="00EB7C05">
        <w:rPr>
          <w:b/>
          <w:bCs/>
          <w:color w:val="222222"/>
          <w:sz w:val="22"/>
          <w:szCs w:val="22"/>
        </w:rPr>
        <w:t xml:space="preserve"> </w:t>
      </w:r>
      <w:r w:rsidRPr="00EB7C05">
        <w:rPr>
          <w:b/>
          <w:bCs/>
          <w:color w:val="222222"/>
          <w:sz w:val="22"/>
          <w:szCs w:val="22"/>
        </w:rPr>
        <w:t>Tetkik</w:t>
      </w:r>
      <w:r w:rsidR="00551D4C" w:rsidRPr="00EB7C05">
        <w:rPr>
          <w:b/>
          <w:bCs/>
          <w:color w:val="222222"/>
          <w:sz w:val="22"/>
          <w:szCs w:val="22"/>
        </w:rPr>
        <w:t xml:space="preserve"> / </w:t>
      </w:r>
      <w:r w:rsidRPr="00EB7C05">
        <w:rPr>
          <w:b/>
          <w:bCs/>
          <w:color w:val="222222"/>
          <w:sz w:val="22"/>
          <w:szCs w:val="22"/>
        </w:rPr>
        <w:t xml:space="preserve"> </w:t>
      </w:r>
      <w:r w:rsidR="00B44C4B" w:rsidRPr="00EB7C05">
        <w:rPr>
          <w:b/>
          <w:bCs/>
          <w:sz w:val="22"/>
          <w:szCs w:val="22"/>
        </w:rPr>
        <w:t>8.5 Ş</w:t>
      </w:r>
      <w:r w:rsidR="00EE0C73" w:rsidRPr="00EB7C05">
        <w:rPr>
          <w:b/>
          <w:bCs/>
          <w:sz w:val="22"/>
          <w:szCs w:val="22"/>
        </w:rPr>
        <w:t>ika</w:t>
      </w:r>
      <w:r w:rsidR="00B44C4B" w:rsidRPr="00EB7C05">
        <w:rPr>
          <w:b/>
          <w:bCs/>
          <w:sz w:val="22"/>
          <w:szCs w:val="22"/>
        </w:rPr>
        <w:t>yetleri Ele Alma Prosesinin Tetkiki (MMYS)</w:t>
      </w:r>
    </w:p>
    <w:p w:rsidR="00726BE3" w:rsidRPr="00EB7C05" w:rsidRDefault="00282459" w:rsidP="001E1EE1">
      <w:pPr>
        <w:autoSpaceDE w:val="0"/>
        <w:autoSpaceDN w:val="0"/>
        <w:adjustRightInd w:val="0"/>
        <w:spacing w:line="276" w:lineRule="auto"/>
        <w:jc w:val="both"/>
        <w:rPr>
          <w:b/>
          <w:bCs/>
          <w:color w:val="000000"/>
          <w:sz w:val="22"/>
          <w:szCs w:val="22"/>
        </w:rPr>
      </w:pPr>
      <w:r w:rsidRPr="00EB7C05">
        <w:rPr>
          <w:b/>
          <w:bCs/>
          <w:color w:val="000000"/>
          <w:sz w:val="22"/>
          <w:szCs w:val="22"/>
        </w:rPr>
        <w:t>9.2.1 Genel</w:t>
      </w:r>
      <w:r w:rsidR="004846CC" w:rsidRPr="00EB7C05">
        <w:rPr>
          <w:b/>
          <w:bCs/>
          <w:color w:val="000000"/>
          <w:sz w:val="22"/>
          <w:szCs w:val="22"/>
        </w:rPr>
        <w:t xml:space="preserve"> </w:t>
      </w:r>
    </w:p>
    <w:p w:rsidR="00434274" w:rsidRPr="00EB7C05" w:rsidRDefault="00726BE3" w:rsidP="001E1EE1">
      <w:pPr>
        <w:autoSpaceDE w:val="0"/>
        <w:autoSpaceDN w:val="0"/>
        <w:adjustRightInd w:val="0"/>
        <w:spacing w:line="276" w:lineRule="auto"/>
        <w:jc w:val="both"/>
        <w:rPr>
          <w:color w:val="222222"/>
          <w:sz w:val="22"/>
          <w:szCs w:val="22"/>
        </w:rPr>
      </w:pPr>
      <w:r w:rsidRPr="00EB7C05">
        <w:rPr>
          <w:color w:val="222222"/>
          <w:sz w:val="22"/>
          <w:szCs w:val="22"/>
        </w:rPr>
        <w:t>Kuru</w:t>
      </w:r>
      <w:r w:rsidR="00E10210" w:rsidRPr="00EB7C05">
        <w:rPr>
          <w:color w:val="222222"/>
          <w:sz w:val="22"/>
          <w:szCs w:val="22"/>
        </w:rPr>
        <w:t>mumuz</w:t>
      </w:r>
      <w:r w:rsidRPr="00EB7C05">
        <w:rPr>
          <w:color w:val="222222"/>
          <w:sz w:val="22"/>
          <w:szCs w:val="22"/>
        </w:rPr>
        <w:t>, entegre yönetim sisteminin</w:t>
      </w:r>
      <w:r w:rsidR="00E10210" w:rsidRPr="00EB7C05">
        <w:rPr>
          <w:color w:val="222222"/>
          <w:sz w:val="22"/>
          <w:szCs w:val="22"/>
        </w:rPr>
        <w:t xml:space="preserve"> şartlarına uygunluğu</w:t>
      </w:r>
      <w:r w:rsidR="00821A59" w:rsidRPr="00EB7C05">
        <w:rPr>
          <w:color w:val="222222"/>
          <w:sz w:val="22"/>
          <w:szCs w:val="22"/>
        </w:rPr>
        <w:t>, etkili şekilde ve sürekli uygulandığını tespit etmek için</w:t>
      </w:r>
      <w:r w:rsidRPr="00EB7C05">
        <w:rPr>
          <w:color w:val="222222"/>
          <w:sz w:val="22"/>
          <w:szCs w:val="22"/>
        </w:rPr>
        <w:t xml:space="preserve"> </w:t>
      </w:r>
      <w:r w:rsidR="00821A59" w:rsidRPr="00EB7C05">
        <w:rPr>
          <w:color w:val="222222"/>
          <w:sz w:val="22"/>
          <w:szCs w:val="22"/>
        </w:rPr>
        <w:t>mevcut</w:t>
      </w:r>
      <w:r w:rsidRPr="00EB7C05">
        <w:rPr>
          <w:color w:val="222222"/>
          <w:sz w:val="22"/>
          <w:szCs w:val="22"/>
        </w:rPr>
        <w:t xml:space="preserve"> durumunu belirlemek için planlanan aralıklarda </w:t>
      </w:r>
      <w:r w:rsidR="00B44C4B" w:rsidRPr="00EB7C05">
        <w:rPr>
          <w:color w:val="222222"/>
          <w:sz w:val="22"/>
          <w:szCs w:val="22"/>
        </w:rPr>
        <w:t xml:space="preserve">her yıl en az bir defa </w:t>
      </w:r>
      <w:r w:rsidR="00E10210" w:rsidRPr="00EB7C05">
        <w:rPr>
          <w:color w:val="222222"/>
          <w:sz w:val="22"/>
          <w:szCs w:val="22"/>
        </w:rPr>
        <w:t>iç tetkik yap</w:t>
      </w:r>
      <w:r w:rsidR="00821A59" w:rsidRPr="00EB7C05">
        <w:rPr>
          <w:color w:val="222222"/>
          <w:sz w:val="22"/>
          <w:szCs w:val="22"/>
        </w:rPr>
        <w:t xml:space="preserve">ar. </w:t>
      </w:r>
      <w:r w:rsidR="00B44C4B" w:rsidRPr="00EB7C05">
        <w:rPr>
          <w:color w:val="222222"/>
          <w:sz w:val="22"/>
          <w:szCs w:val="22"/>
        </w:rPr>
        <w:t xml:space="preserve">İç tetkikler entegre sisteme dahil edilen tüm standart şartlarını içerecek nitelikte yapılır. </w:t>
      </w:r>
    </w:p>
    <w:p w:rsidR="00B44C4B" w:rsidRPr="00EB7C05" w:rsidRDefault="00B44C4B" w:rsidP="001E1EE1">
      <w:pPr>
        <w:autoSpaceDE w:val="0"/>
        <w:autoSpaceDN w:val="0"/>
        <w:adjustRightInd w:val="0"/>
        <w:spacing w:line="276" w:lineRule="auto"/>
        <w:jc w:val="both"/>
        <w:rPr>
          <w:sz w:val="22"/>
          <w:szCs w:val="22"/>
        </w:rPr>
      </w:pPr>
    </w:p>
    <w:p w:rsidR="004A093B" w:rsidRPr="00EB7C05" w:rsidRDefault="00B44C4B" w:rsidP="001E1EE1">
      <w:pPr>
        <w:autoSpaceDE w:val="0"/>
        <w:autoSpaceDN w:val="0"/>
        <w:adjustRightInd w:val="0"/>
        <w:spacing w:line="276" w:lineRule="auto"/>
        <w:jc w:val="both"/>
        <w:rPr>
          <w:sz w:val="22"/>
          <w:szCs w:val="22"/>
        </w:rPr>
      </w:pPr>
      <w:r w:rsidRPr="00EB7C05">
        <w:rPr>
          <w:sz w:val="22"/>
          <w:szCs w:val="22"/>
        </w:rPr>
        <w:t>İç tetkiklerde, periyot</w:t>
      </w:r>
      <w:r w:rsidR="00726BE3" w:rsidRPr="00EB7C05">
        <w:rPr>
          <w:sz w:val="22"/>
          <w:szCs w:val="22"/>
        </w:rPr>
        <w:t>, yöntemler, sorumluluklar, gereksinimler</w:t>
      </w:r>
      <w:r w:rsidRPr="00EB7C05">
        <w:rPr>
          <w:sz w:val="22"/>
          <w:szCs w:val="22"/>
        </w:rPr>
        <w:t xml:space="preserve">, </w:t>
      </w:r>
      <w:r w:rsidR="00726BE3" w:rsidRPr="00EB7C05">
        <w:rPr>
          <w:sz w:val="22"/>
          <w:szCs w:val="22"/>
        </w:rPr>
        <w:t xml:space="preserve">planlama ve raporlama </w:t>
      </w:r>
      <w:r w:rsidRPr="00EB7C05">
        <w:rPr>
          <w:sz w:val="22"/>
          <w:szCs w:val="22"/>
        </w:rPr>
        <w:t xml:space="preserve">da dahil olmak üzere bir tetkik </w:t>
      </w:r>
      <w:r w:rsidR="00726BE3" w:rsidRPr="00EB7C05">
        <w:rPr>
          <w:sz w:val="22"/>
          <w:szCs w:val="22"/>
        </w:rPr>
        <w:t>programının</w:t>
      </w:r>
      <w:r w:rsidRPr="00EB7C05">
        <w:rPr>
          <w:sz w:val="22"/>
          <w:szCs w:val="22"/>
        </w:rPr>
        <w:t xml:space="preserve"> planı</w:t>
      </w:r>
      <w:r w:rsidR="00726BE3" w:rsidRPr="00EB7C05">
        <w:rPr>
          <w:sz w:val="22"/>
          <w:szCs w:val="22"/>
        </w:rPr>
        <w:t xml:space="preserve"> oluşturul</w:t>
      </w:r>
      <w:r w:rsidRPr="00EB7C05">
        <w:rPr>
          <w:sz w:val="22"/>
          <w:szCs w:val="22"/>
        </w:rPr>
        <w:t>ur</w:t>
      </w:r>
      <w:r w:rsidR="00726BE3" w:rsidRPr="00EB7C05">
        <w:rPr>
          <w:sz w:val="22"/>
          <w:szCs w:val="22"/>
        </w:rPr>
        <w:t>, uygulan</w:t>
      </w:r>
      <w:r w:rsidRPr="00EB7C05">
        <w:rPr>
          <w:sz w:val="22"/>
          <w:szCs w:val="22"/>
        </w:rPr>
        <w:t>ır</w:t>
      </w:r>
      <w:r w:rsidR="00726BE3" w:rsidRPr="00EB7C05">
        <w:rPr>
          <w:sz w:val="22"/>
          <w:szCs w:val="22"/>
        </w:rPr>
        <w:t xml:space="preserve"> ve sürdürül</w:t>
      </w:r>
      <w:r w:rsidRPr="00EB7C05">
        <w:rPr>
          <w:sz w:val="22"/>
          <w:szCs w:val="22"/>
        </w:rPr>
        <w:t>ür</w:t>
      </w:r>
      <w:r w:rsidR="00726BE3" w:rsidRPr="00EB7C05">
        <w:rPr>
          <w:sz w:val="22"/>
          <w:szCs w:val="22"/>
        </w:rPr>
        <w:t>. Tetkik</w:t>
      </w:r>
      <w:r w:rsidRPr="00EB7C05">
        <w:rPr>
          <w:sz w:val="22"/>
          <w:szCs w:val="22"/>
        </w:rPr>
        <w:t xml:space="preserve"> </w:t>
      </w:r>
      <w:r w:rsidR="00726BE3" w:rsidRPr="00EB7C05">
        <w:rPr>
          <w:sz w:val="22"/>
          <w:szCs w:val="22"/>
        </w:rPr>
        <w:t>programı</w:t>
      </w:r>
      <w:r w:rsidRPr="00EB7C05">
        <w:rPr>
          <w:sz w:val="22"/>
          <w:szCs w:val="22"/>
        </w:rPr>
        <w:t>nda,</w:t>
      </w:r>
      <w:r w:rsidR="00726BE3" w:rsidRPr="00EB7C05">
        <w:rPr>
          <w:sz w:val="22"/>
          <w:szCs w:val="22"/>
        </w:rPr>
        <w:t xml:space="preserve"> ilgili süreçlerin önemini v</w:t>
      </w:r>
      <w:r w:rsidRPr="00EB7C05">
        <w:rPr>
          <w:sz w:val="22"/>
          <w:szCs w:val="22"/>
        </w:rPr>
        <w:t>e önceki tetkiklerin sonuçları</w:t>
      </w:r>
      <w:r w:rsidR="00726BE3" w:rsidRPr="00EB7C05">
        <w:rPr>
          <w:sz w:val="22"/>
          <w:szCs w:val="22"/>
        </w:rPr>
        <w:t xml:space="preserve"> dikkate al</w:t>
      </w:r>
      <w:r w:rsidRPr="00EB7C05">
        <w:rPr>
          <w:sz w:val="22"/>
          <w:szCs w:val="22"/>
        </w:rPr>
        <w:t xml:space="preserve">ınır. </w:t>
      </w:r>
      <w:r w:rsidR="00726BE3" w:rsidRPr="00EB7C05">
        <w:rPr>
          <w:sz w:val="22"/>
          <w:szCs w:val="22"/>
        </w:rPr>
        <w:t xml:space="preserve">Her bir </w:t>
      </w:r>
      <w:r w:rsidRPr="00EB7C05">
        <w:rPr>
          <w:sz w:val="22"/>
          <w:szCs w:val="22"/>
        </w:rPr>
        <w:t>tetkik için tetkik kriterleri ve kapsamı</w:t>
      </w:r>
      <w:r w:rsidR="00726BE3" w:rsidRPr="00EB7C05">
        <w:rPr>
          <w:sz w:val="22"/>
          <w:szCs w:val="22"/>
        </w:rPr>
        <w:t xml:space="preserve"> tanımlan</w:t>
      </w:r>
      <w:r w:rsidRPr="00EB7C05">
        <w:rPr>
          <w:sz w:val="22"/>
          <w:szCs w:val="22"/>
        </w:rPr>
        <w:t>ır, t</w:t>
      </w:r>
      <w:r w:rsidR="00726BE3" w:rsidRPr="00EB7C05">
        <w:rPr>
          <w:sz w:val="22"/>
          <w:szCs w:val="22"/>
        </w:rPr>
        <w:t>etkik</w:t>
      </w:r>
      <w:r w:rsidR="00726BE3" w:rsidRPr="00B7083D">
        <w:rPr>
          <w:rFonts w:ascii="Calibri" w:hAnsi="Calibri" w:cs="Arial"/>
          <w:sz w:val="22"/>
          <w:szCs w:val="22"/>
        </w:rPr>
        <w:t xml:space="preserve"> </w:t>
      </w:r>
      <w:r w:rsidR="00726BE3" w:rsidRPr="00EB7C05">
        <w:rPr>
          <w:sz w:val="22"/>
          <w:szCs w:val="22"/>
        </w:rPr>
        <w:t>sürecini</w:t>
      </w:r>
      <w:r w:rsidRPr="00EB7C05">
        <w:rPr>
          <w:sz w:val="22"/>
          <w:szCs w:val="22"/>
        </w:rPr>
        <w:t>n tarafsızlığı ve objektifliği temin edilir. T</w:t>
      </w:r>
      <w:r w:rsidR="00726BE3" w:rsidRPr="00EB7C05">
        <w:rPr>
          <w:sz w:val="22"/>
          <w:szCs w:val="22"/>
        </w:rPr>
        <w:t>etkikçilerin seçimi ve tetkiklerin</w:t>
      </w:r>
      <w:r w:rsidRPr="00EB7C05">
        <w:rPr>
          <w:sz w:val="22"/>
          <w:szCs w:val="22"/>
        </w:rPr>
        <w:t xml:space="preserve"> </w:t>
      </w:r>
      <w:r w:rsidR="00726BE3" w:rsidRPr="00EB7C05">
        <w:rPr>
          <w:sz w:val="22"/>
          <w:szCs w:val="22"/>
        </w:rPr>
        <w:t>yürütülmesi,</w:t>
      </w:r>
      <w:r w:rsidRPr="00EB7C05">
        <w:rPr>
          <w:sz w:val="22"/>
          <w:szCs w:val="22"/>
        </w:rPr>
        <w:t xml:space="preserve"> t</w:t>
      </w:r>
      <w:r w:rsidR="00726BE3" w:rsidRPr="00EB7C05">
        <w:rPr>
          <w:sz w:val="22"/>
          <w:szCs w:val="22"/>
        </w:rPr>
        <w:t>etkik sonuçlarının uygun yönetim kademesine raporlanması temin edil</w:t>
      </w:r>
      <w:r w:rsidRPr="00EB7C05">
        <w:rPr>
          <w:sz w:val="22"/>
          <w:szCs w:val="22"/>
        </w:rPr>
        <w:t>ir</w:t>
      </w:r>
      <w:r w:rsidR="00726BE3" w:rsidRPr="00EB7C05">
        <w:rPr>
          <w:sz w:val="22"/>
          <w:szCs w:val="22"/>
        </w:rPr>
        <w:t xml:space="preserve"> ve</w:t>
      </w:r>
      <w:r w:rsidRPr="00EB7C05">
        <w:rPr>
          <w:sz w:val="22"/>
          <w:szCs w:val="22"/>
        </w:rPr>
        <w:t xml:space="preserve"> t</w:t>
      </w:r>
      <w:r w:rsidR="00726BE3" w:rsidRPr="00EB7C05">
        <w:rPr>
          <w:sz w:val="22"/>
          <w:szCs w:val="22"/>
        </w:rPr>
        <w:t>etkik programı</w:t>
      </w:r>
      <w:r w:rsidRPr="00EB7C05">
        <w:rPr>
          <w:sz w:val="22"/>
          <w:szCs w:val="22"/>
        </w:rPr>
        <w:t>,</w:t>
      </w:r>
      <w:r w:rsidR="00726BE3" w:rsidRPr="00EB7C05">
        <w:rPr>
          <w:sz w:val="22"/>
          <w:szCs w:val="22"/>
        </w:rPr>
        <w:t xml:space="preserve"> tetkik sonuçlarının delil teşkil eden yazılı bilgileri</w:t>
      </w:r>
      <w:r w:rsidRPr="00EB7C05">
        <w:rPr>
          <w:sz w:val="22"/>
          <w:szCs w:val="22"/>
        </w:rPr>
        <w:t xml:space="preserve"> entegre yönetim sistemi arşivinde</w:t>
      </w:r>
      <w:r w:rsidR="00726BE3" w:rsidRPr="00EB7C05">
        <w:rPr>
          <w:sz w:val="22"/>
          <w:szCs w:val="22"/>
        </w:rPr>
        <w:t xml:space="preserve"> muhafaza edil</w:t>
      </w:r>
      <w:r w:rsidRPr="00EB7C05">
        <w:rPr>
          <w:sz w:val="22"/>
          <w:szCs w:val="22"/>
        </w:rPr>
        <w:t xml:space="preserve">ir. </w:t>
      </w:r>
    </w:p>
    <w:p w:rsidR="004A093B" w:rsidRPr="00EB7C05" w:rsidRDefault="004A093B" w:rsidP="001E1EE1">
      <w:pPr>
        <w:autoSpaceDE w:val="0"/>
        <w:autoSpaceDN w:val="0"/>
        <w:adjustRightInd w:val="0"/>
        <w:spacing w:line="276" w:lineRule="auto"/>
        <w:jc w:val="both"/>
        <w:rPr>
          <w:sz w:val="22"/>
          <w:szCs w:val="22"/>
        </w:rPr>
      </w:pPr>
    </w:p>
    <w:p w:rsidR="00F835E8" w:rsidRPr="00EB7C05" w:rsidRDefault="004A093B" w:rsidP="001E1EE1">
      <w:pPr>
        <w:autoSpaceDE w:val="0"/>
        <w:autoSpaceDN w:val="0"/>
        <w:adjustRightInd w:val="0"/>
        <w:spacing w:line="276" w:lineRule="auto"/>
        <w:jc w:val="both"/>
        <w:rPr>
          <w:b/>
          <w:color w:val="000000"/>
          <w:sz w:val="22"/>
          <w:szCs w:val="22"/>
        </w:rPr>
      </w:pPr>
      <w:r w:rsidRPr="00EB7C05">
        <w:rPr>
          <w:sz w:val="22"/>
          <w:szCs w:val="22"/>
        </w:rPr>
        <w:t xml:space="preserve">Tetkikler tetkik edilen </w:t>
      </w:r>
      <w:r w:rsidR="00726BE3" w:rsidRPr="00EB7C05">
        <w:rPr>
          <w:sz w:val="22"/>
          <w:szCs w:val="22"/>
        </w:rPr>
        <w:t>faaliyetten bağımsız olan ehliyetli kişiler tarafından yapılı</w:t>
      </w:r>
      <w:r w:rsidRPr="00EB7C05">
        <w:rPr>
          <w:sz w:val="22"/>
          <w:szCs w:val="22"/>
        </w:rPr>
        <w:t>r</w:t>
      </w:r>
      <w:r w:rsidR="00726BE3" w:rsidRPr="00EB7C05">
        <w:rPr>
          <w:sz w:val="22"/>
          <w:szCs w:val="22"/>
        </w:rPr>
        <w:t xml:space="preserve">. </w:t>
      </w:r>
      <w:r w:rsidR="002E1FB8" w:rsidRPr="00EB7C05">
        <w:rPr>
          <w:sz w:val="22"/>
          <w:szCs w:val="22"/>
        </w:rPr>
        <w:t xml:space="preserve">Bu amaç ile kurumumuzda Kuruluş İçi Tetkikçi Eğitim almış personel sadece tetkikçi görevi üstlenebilir. </w:t>
      </w:r>
    </w:p>
    <w:p w:rsidR="00F835E8" w:rsidRPr="00B7083D" w:rsidRDefault="00F835E8" w:rsidP="001E1EE1">
      <w:pPr>
        <w:spacing w:line="276" w:lineRule="auto"/>
        <w:jc w:val="both"/>
        <w:rPr>
          <w:rFonts w:ascii="Calibri" w:hAnsi="Calibri" w:cs="Calibri"/>
          <w:b/>
          <w:color w:val="000000"/>
          <w:sz w:val="22"/>
          <w:szCs w:val="22"/>
        </w:rPr>
      </w:pPr>
    </w:p>
    <w:p w:rsidR="004A093B" w:rsidRPr="00EB7C05" w:rsidRDefault="004A093B" w:rsidP="001E1EE1">
      <w:pPr>
        <w:autoSpaceDE w:val="0"/>
        <w:autoSpaceDN w:val="0"/>
        <w:adjustRightInd w:val="0"/>
        <w:spacing w:line="276" w:lineRule="auto"/>
        <w:jc w:val="both"/>
        <w:rPr>
          <w:color w:val="222222"/>
          <w:sz w:val="22"/>
          <w:szCs w:val="22"/>
        </w:rPr>
      </w:pPr>
      <w:r w:rsidRPr="00EB7C05">
        <w:rPr>
          <w:b/>
          <w:bCs/>
          <w:color w:val="000000"/>
          <w:sz w:val="22"/>
          <w:szCs w:val="22"/>
        </w:rPr>
        <w:t xml:space="preserve">9.2.2 </w:t>
      </w:r>
      <w:r w:rsidRPr="00EB7C05">
        <w:rPr>
          <w:color w:val="222222"/>
          <w:sz w:val="22"/>
          <w:szCs w:val="22"/>
        </w:rPr>
        <w:t>Kurumumuz, iç tetkiklerin s</w:t>
      </w:r>
      <w:r w:rsidRPr="00EB7C05">
        <w:rPr>
          <w:color w:val="000000"/>
          <w:sz w:val="22"/>
          <w:szCs w:val="22"/>
        </w:rPr>
        <w:t>ıklığı, yöntemler, sorumluluklar, planlama şartları ve raporlama dahil, söz konusu proseslerin önemi,</w:t>
      </w:r>
      <w:r w:rsidRPr="00EB7C05">
        <w:rPr>
          <w:color w:val="222222"/>
          <w:sz w:val="22"/>
          <w:szCs w:val="22"/>
        </w:rPr>
        <w:t xml:space="preserve"> </w:t>
      </w:r>
      <w:r w:rsidRPr="00EB7C05">
        <w:rPr>
          <w:color w:val="000000"/>
          <w:sz w:val="22"/>
          <w:szCs w:val="22"/>
        </w:rPr>
        <w:t>kuruluşu etkileyen değişiklikler ve önceki tetkik sonuçları değerlendirilerek, bir tetkik</w:t>
      </w:r>
      <w:r w:rsidRPr="00EB7C05">
        <w:rPr>
          <w:color w:val="222222"/>
          <w:sz w:val="22"/>
          <w:szCs w:val="22"/>
        </w:rPr>
        <w:t xml:space="preserve"> </w:t>
      </w:r>
      <w:r w:rsidRPr="00EB7C05">
        <w:rPr>
          <w:color w:val="000000"/>
          <w:sz w:val="22"/>
          <w:szCs w:val="22"/>
        </w:rPr>
        <w:t xml:space="preserve">programı planlar ve tetkiklerin sürekliliğini sağlar. Tetkik prosesinin objektifliği ve tarafsızlığını güvence altına almak için tetkikçiler objektif seçilir. Tetkik sonuçları yönetime rapor edilir, herhangi bir gecikmeye mahal vermeden uygun düzeltme ve düzeltici faaliyet gerçekleştirilir. </w:t>
      </w:r>
    </w:p>
    <w:p w:rsidR="00726BE3" w:rsidRPr="00DA339A" w:rsidRDefault="004A093B" w:rsidP="001E1EE1">
      <w:pPr>
        <w:spacing w:line="276" w:lineRule="auto"/>
        <w:jc w:val="both"/>
        <w:rPr>
          <w:i/>
          <w:color w:val="000000"/>
          <w:sz w:val="22"/>
          <w:szCs w:val="22"/>
        </w:rPr>
      </w:pPr>
      <w:r w:rsidRPr="00DA339A">
        <w:rPr>
          <w:b/>
          <w:i/>
          <w:color w:val="000000"/>
          <w:sz w:val="22"/>
          <w:szCs w:val="22"/>
        </w:rPr>
        <w:t>Referans</w:t>
      </w:r>
      <w:r w:rsidRPr="00DA339A">
        <w:rPr>
          <w:b/>
          <w:i/>
          <w:color w:val="000000"/>
          <w:sz w:val="22"/>
          <w:szCs w:val="22"/>
        </w:rPr>
        <w:tab/>
        <w:t>:</w:t>
      </w:r>
      <w:r w:rsidRPr="00DA339A">
        <w:rPr>
          <w:i/>
          <w:color w:val="000000"/>
          <w:sz w:val="22"/>
          <w:szCs w:val="22"/>
        </w:rPr>
        <w:t xml:space="preserve"> </w:t>
      </w:r>
      <w:bookmarkStart w:id="57" w:name="_Hlk487220822"/>
      <w:r w:rsidRPr="00DA339A">
        <w:rPr>
          <w:i/>
          <w:color w:val="000000"/>
          <w:sz w:val="22"/>
          <w:szCs w:val="22"/>
        </w:rPr>
        <w:t xml:space="preserve">İç Tetkik </w:t>
      </w:r>
      <w:r w:rsidR="006473B4" w:rsidRPr="00DA339A">
        <w:rPr>
          <w:i/>
          <w:color w:val="000000"/>
          <w:sz w:val="22"/>
          <w:szCs w:val="22"/>
        </w:rPr>
        <w:t>Talimatı</w:t>
      </w:r>
      <w:bookmarkEnd w:id="57"/>
    </w:p>
    <w:p w:rsidR="00F835E8" w:rsidRPr="00EB7C05" w:rsidRDefault="00F835E8" w:rsidP="001E1EE1">
      <w:pPr>
        <w:spacing w:line="276" w:lineRule="auto"/>
        <w:jc w:val="both"/>
        <w:rPr>
          <w:b/>
          <w:color w:val="000000"/>
          <w:sz w:val="22"/>
          <w:szCs w:val="22"/>
        </w:rPr>
      </w:pPr>
    </w:p>
    <w:p w:rsidR="00274E7A" w:rsidRPr="00EB7C05" w:rsidRDefault="001F708C" w:rsidP="001E1EE1">
      <w:pPr>
        <w:autoSpaceDE w:val="0"/>
        <w:autoSpaceDN w:val="0"/>
        <w:adjustRightInd w:val="0"/>
        <w:spacing w:line="276" w:lineRule="auto"/>
        <w:jc w:val="both"/>
        <w:rPr>
          <w:b/>
          <w:bCs/>
          <w:sz w:val="22"/>
          <w:szCs w:val="22"/>
        </w:rPr>
      </w:pPr>
      <w:r w:rsidRPr="00EB7C05">
        <w:rPr>
          <w:b/>
          <w:bCs/>
          <w:color w:val="222222"/>
          <w:sz w:val="22"/>
          <w:szCs w:val="22"/>
        </w:rPr>
        <w:t xml:space="preserve">9.3 </w:t>
      </w:r>
      <w:r w:rsidR="004A093B" w:rsidRPr="00EB7C05">
        <w:rPr>
          <w:b/>
          <w:bCs/>
          <w:color w:val="222222"/>
          <w:sz w:val="22"/>
          <w:szCs w:val="22"/>
        </w:rPr>
        <w:t xml:space="preserve">Yönetimin </w:t>
      </w:r>
      <w:r w:rsidRPr="00EB7C05">
        <w:rPr>
          <w:b/>
          <w:bCs/>
          <w:color w:val="222222"/>
          <w:sz w:val="22"/>
          <w:szCs w:val="22"/>
        </w:rPr>
        <w:t>Gözden Geçirmesi</w:t>
      </w:r>
      <w:r w:rsidR="00551D4C" w:rsidRPr="00EB7C05">
        <w:rPr>
          <w:b/>
          <w:bCs/>
          <w:color w:val="222222"/>
          <w:sz w:val="22"/>
          <w:szCs w:val="22"/>
        </w:rPr>
        <w:t xml:space="preserve"> / </w:t>
      </w:r>
      <w:r w:rsidR="00274E7A" w:rsidRPr="00EB7C05">
        <w:rPr>
          <w:b/>
          <w:bCs/>
          <w:sz w:val="22"/>
          <w:szCs w:val="22"/>
        </w:rPr>
        <w:t>8.6 Şikâyetleri Ele Alma Prosesini Yönetimin Gözden Geçirmesi (MMYS)</w:t>
      </w:r>
    </w:p>
    <w:p w:rsidR="004A093B" w:rsidRPr="00EB7C05" w:rsidRDefault="004A093B" w:rsidP="001E1EE1">
      <w:pPr>
        <w:autoSpaceDE w:val="0"/>
        <w:autoSpaceDN w:val="0"/>
        <w:adjustRightInd w:val="0"/>
        <w:spacing w:line="276" w:lineRule="auto"/>
        <w:jc w:val="both"/>
        <w:rPr>
          <w:b/>
          <w:bCs/>
          <w:color w:val="000000"/>
          <w:sz w:val="22"/>
          <w:szCs w:val="22"/>
        </w:rPr>
      </w:pPr>
      <w:r w:rsidRPr="00EB7C05">
        <w:rPr>
          <w:b/>
          <w:bCs/>
          <w:color w:val="000000"/>
          <w:sz w:val="22"/>
          <w:szCs w:val="22"/>
        </w:rPr>
        <w:t>9.3.1 Genel</w:t>
      </w:r>
      <w:r w:rsidR="00551D4C" w:rsidRPr="00EB7C05">
        <w:rPr>
          <w:b/>
          <w:bCs/>
          <w:color w:val="000000"/>
          <w:sz w:val="22"/>
          <w:szCs w:val="22"/>
        </w:rPr>
        <w:t xml:space="preserve"> / 8.6.1 MMYS</w:t>
      </w:r>
    </w:p>
    <w:p w:rsidR="004A093B" w:rsidRPr="00EB7C05" w:rsidRDefault="001F708C" w:rsidP="001E1EE1">
      <w:pPr>
        <w:autoSpaceDE w:val="0"/>
        <w:autoSpaceDN w:val="0"/>
        <w:adjustRightInd w:val="0"/>
        <w:spacing w:line="276" w:lineRule="auto"/>
        <w:jc w:val="both"/>
        <w:rPr>
          <w:color w:val="000000"/>
          <w:sz w:val="22"/>
          <w:szCs w:val="22"/>
        </w:rPr>
      </w:pPr>
      <w:r w:rsidRPr="00EB7C05">
        <w:rPr>
          <w:color w:val="000000"/>
          <w:sz w:val="22"/>
          <w:szCs w:val="22"/>
        </w:rPr>
        <w:t>Yönetim kurulu</w:t>
      </w:r>
      <w:r w:rsidR="00274E7A" w:rsidRPr="00EB7C05">
        <w:rPr>
          <w:color w:val="000000"/>
          <w:sz w:val="22"/>
          <w:szCs w:val="22"/>
        </w:rPr>
        <w:t>,</w:t>
      </w:r>
      <w:r w:rsidR="004A093B" w:rsidRPr="00EB7C05">
        <w:rPr>
          <w:color w:val="000000"/>
          <w:sz w:val="22"/>
          <w:szCs w:val="22"/>
        </w:rPr>
        <w:t xml:space="preserve"> </w:t>
      </w:r>
      <w:r w:rsidRPr="00EB7C05">
        <w:rPr>
          <w:color w:val="000000"/>
          <w:sz w:val="22"/>
          <w:szCs w:val="22"/>
        </w:rPr>
        <w:t>entegre</w:t>
      </w:r>
      <w:r w:rsidR="004A093B" w:rsidRPr="00EB7C05">
        <w:rPr>
          <w:color w:val="000000"/>
          <w:sz w:val="22"/>
          <w:szCs w:val="22"/>
        </w:rPr>
        <w:t xml:space="preserve"> yönetim sisteminin amacına </w:t>
      </w:r>
      <w:r w:rsidR="00317E68" w:rsidRPr="00EB7C05">
        <w:rPr>
          <w:color w:val="000000"/>
          <w:sz w:val="22"/>
          <w:szCs w:val="22"/>
        </w:rPr>
        <w:t xml:space="preserve">ve şartlara </w:t>
      </w:r>
      <w:r w:rsidR="004A093B" w:rsidRPr="00EB7C05">
        <w:rPr>
          <w:color w:val="000000"/>
          <w:sz w:val="22"/>
          <w:szCs w:val="22"/>
        </w:rPr>
        <w:t>uygunluğunu, yeterliliğini</w:t>
      </w:r>
      <w:r w:rsidR="00317E68" w:rsidRPr="00EB7C05">
        <w:rPr>
          <w:color w:val="000000"/>
          <w:sz w:val="22"/>
          <w:szCs w:val="22"/>
        </w:rPr>
        <w:t xml:space="preserve">, </w:t>
      </w:r>
      <w:r w:rsidR="004A093B" w:rsidRPr="00EB7C05">
        <w:rPr>
          <w:color w:val="000000"/>
          <w:sz w:val="22"/>
          <w:szCs w:val="22"/>
        </w:rPr>
        <w:t>ve etkinliğini</w:t>
      </w:r>
      <w:r w:rsidR="00317E68" w:rsidRPr="00EB7C05">
        <w:rPr>
          <w:color w:val="000000"/>
          <w:sz w:val="22"/>
          <w:szCs w:val="22"/>
        </w:rPr>
        <w:t>,</w:t>
      </w:r>
      <w:r w:rsidR="004A093B" w:rsidRPr="00EB7C05">
        <w:rPr>
          <w:color w:val="000000"/>
          <w:sz w:val="22"/>
          <w:szCs w:val="22"/>
        </w:rPr>
        <w:t xml:space="preserve"> sürdü</w:t>
      </w:r>
      <w:r w:rsidR="005240E5" w:rsidRPr="00EB7C05">
        <w:rPr>
          <w:color w:val="000000"/>
          <w:sz w:val="22"/>
          <w:szCs w:val="22"/>
        </w:rPr>
        <w:t xml:space="preserve">rmesini </w:t>
      </w:r>
      <w:r w:rsidR="004A093B" w:rsidRPr="00EB7C05">
        <w:rPr>
          <w:color w:val="000000"/>
          <w:sz w:val="22"/>
          <w:szCs w:val="22"/>
        </w:rPr>
        <w:t xml:space="preserve">ve kuruluşun stratejik yönü ile uyumluluğunu güvence altına almak için planlı aralıklarla </w:t>
      </w:r>
      <w:r w:rsidR="00317E68" w:rsidRPr="00EB7C05">
        <w:rPr>
          <w:color w:val="000000"/>
          <w:sz w:val="22"/>
          <w:szCs w:val="22"/>
        </w:rPr>
        <w:t>yılda en az bir defa entegre</w:t>
      </w:r>
      <w:r w:rsidR="004A093B" w:rsidRPr="00EB7C05">
        <w:rPr>
          <w:color w:val="000000"/>
          <w:sz w:val="22"/>
          <w:szCs w:val="22"/>
        </w:rPr>
        <w:t xml:space="preserve"> yö</w:t>
      </w:r>
      <w:r w:rsidR="005240E5" w:rsidRPr="00EB7C05">
        <w:rPr>
          <w:color w:val="000000"/>
          <w:sz w:val="22"/>
          <w:szCs w:val="22"/>
        </w:rPr>
        <w:t xml:space="preserve">netim </w:t>
      </w:r>
      <w:r w:rsidR="004A093B" w:rsidRPr="00EB7C05">
        <w:rPr>
          <w:color w:val="000000"/>
          <w:sz w:val="22"/>
          <w:szCs w:val="22"/>
        </w:rPr>
        <w:t>sistemini</w:t>
      </w:r>
      <w:r w:rsidR="005240E5" w:rsidRPr="00EB7C05">
        <w:rPr>
          <w:color w:val="000000"/>
          <w:sz w:val="22"/>
          <w:szCs w:val="22"/>
        </w:rPr>
        <w:t xml:space="preserve"> </w:t>
      </w:r>
      <w:r w:rsidR="00317E68" w:rsidRPr="00EB7C05">
        <w:rPr>
          <w:color w:val="000000"/>
          <w:sz w:val="22"/>
          <w:szCs w:val="22"/>
        </w:rPr>
        <w:t>gözden geçirir</w:t>
      </w:r>
      <w:r w:rsidR="004A093B" w:rsidRPr="00EB7C05">
        <w:rPr>
          <w:color w:val="000000"/>
          <w:sz w:val="22"/>
          <w:szCs w:val="22"/>
        </w:rPr>
        <w:t>.</w:t>
      </w:r>
    </w:p>
    <w:p w:rsidR="009139FE" w:rsidRPr="00EB7C05" w:rsidRDefault="009139FE" w:rsidP="001E1EE1">
      <w:pPr>
        <w:autoSpaceDE w:val="0"/>
        <w:autoSpaceDN w:val="0"/>
        <w:adjustRightInd w:val="0"/>
        <w:spacing w:line="276" w:lineRule="auto"/>
        <w:jc w:val="both"/>
        <w:rPr>
          <w:b/>
          <w:bCs/>
          <w:color w:val="000000"/>
          <w:sz w:val="22"/>
          <w:szCs w:val="22"/>
        </w:rPr>
      </w:pPr>
    </w:p>
    <w:p w:rsidR="00551D4C" w:rsidRPr="00EB7C05" w:rsidRDefault="004A093B" w:rsidP="001E1EE1">
      <w:pPr>
        <w:autoSpaceDE w:val="0"/>
        <w:autoSpaceDN w:val="0"/>
        <w:adjustRightInd w:val="0"/>
        <w:spacing w:line="276" w:lineRule="auto"/>
        <w:jc w:val="both"/>
        <w:rPr>
          <w:b/>
          <w:bCs/>
          <w:color w:val="000000"/>
          <w:sz w:val="22"/>
          <w:szCs w:val="22"/>
        </w:rPr>
      </w:pPr>
      <w:r w:rsidRPr="00EB7C05">
        <w:rPr>
          <w:b/>
          <w:bCs/>
          <w:color w:val="000000"/>
          <w:sz w:val="22"/>
          <w:szCs w:val="22"/>
        </w:rPr>
        <w:t xml:space="preserve">9.3.2 Yönetimin </w:t>
      </w:r>
      <w:r w:rsidR="00D0605A" w:rsidRPr="00EB7C05">
        <w:rPr>
          <w:b/>
          <w:bCs/>
          <w:color w:val="000000"/>
          <w:sz w:val="22"/>
          <w:szCs w:val="22"/>
        </w:rPr>
        <w:t>Gözden Geçirmesi Girdileri</w:t>
      </w:r>
      <w:r w:rsidR="00551D4C" w:rsidRPr="00EB7C05">
        <w:rPr>
          <w:b/>
          <w:bCs/>
          <w:color w:val="000000"/>
          <w:sz w:val="22"/>
          <w:szCs w:val="22"/>
        </w:rPr>
        <w:t xml:space="preserve"> /</w:t>
      </w:r>
      <w:r w:rsidR="0056135D" w:rsidRPr="00EB7C05">
        <w:rPr>
          <w:b/>
          <w:bCs/>
          <w:color w:val="000000"/>
          <w:sz w:val="22"/>
          <w:szCs w:val="22"/>
        </w:rPr>
        <w:t xml:space="preserve"> </w:t>
      </w:r>
      <w:r w:rsidR="00551D4C" w:rsidRPr="00EB7C05">
        <w:rPr>
          <w:b/>
          <w:bCs/>
          <w:color w:val="000000"/>
          <w:sz w:val="22"/>
          <w:szCs w:val="22"/>
        </w:rPr>
        <w:t>8.6.2 MMYS</w:t>
      </w:r>
    </w:p>
    <w:p w:rsidR="004A093B" w:rsidRPr="00EB7C05" w:rsidRDefault="004A093B" w:rsidP="001E1EE1">
      <w:pPr>
        <w:autoSpaceDE w:val="0"/>
        <w:autoSpaceDN w:val="0"/>
        <w:adjustRightInd w:val="0"/>
        <w:spacing w:line="276" w:lineRule="auto"/>
        <w:jc w:val="both"/>
        <w:rPr>
          <w:color w:val="000000"/>
          <w:sz w:val="22"/>
          <w:szCs w:val="22"/>
        </w:rPr>
      </w:pPr>
      <w:r w:rsidRPr="00EB7C05">
        <w:rPr>
          <w:color w:val="000000"/>
          <w:sz w:val="22"/>
          <w:szCs w:val="22"/>
        </w:rPr>
        <w:t xml:space="preserve">Yönetimin gözden geçirmesi </w:t>
      </w:r>
      <w:r w:rsidR="00D0605A" w:rsidRPr="00EB7C05">
        <w:rPr>
          <w:color w:val="000000"/>
          <w:sz w:val="22"/>
          <w:szCs w:val="22"/>
        </w:rPr>
        <w:t xml:space="preserve">toplantısı </w:t>
      </w:r>
      <w:r w:rsidRPr="00EB7C05">
        <w:rPr>
          <w:color w:val="000000"/>
          <w:sz w:val="22"/>
          <w:szCs w:val="22"/>
        </w:rPr>
        <w:t>aşağıdakil</w:t>
      </w:r>
      <w:r w:rsidR="00D0605A" w:rsidRPr="00EB7C05">
        <w:rPr>
          <w:color w:val="000000"/>
          <w:sz w:val="22"/>
          <w:szCs w:val="22"/>
        </w:rPr>
        <w:t>eri dikkate alınarak planlanır</w:t>
      </w:r>
      <w:r w:rsidRPr="00EB7C05">
        <w:rPr>
          <w:color w:val="000000"/>
          <w:sz w:val="22"/>
          <w:szCs w:val="22"/>
        </w:rPr>
        <w:t xml:space="preserve"> ve gerçekleştiril</w:t>
      </w:r>
      <w:r w:rsidR="00D0605A" w:rsidRPr="00EB7C05">
        <w:rPr>
          <w:color w:val="000000"/>
          <w:sz w:val="22"/>
          <w:szCs w:val="22"/>
        </w:rPr>
        <w:t xml:space="preserve">ir. </w:t>
      </w:r>
    </w:p>
    <w:p w:rsidR="004A093B" w:rsidRPr="00EB7C05" w:rsidRDefault="004A093B" w:rsidP="00A762D3">
      <w:pPr>
        <w:numPr>
          <w:ilvl w:val="2"/>
          <w:numId w:val="55"/>
        </w:numPr>
        <w:autoSpaceDE w:val="0"/>
        <w:autoSpaceDN w:val="0"/>
        <w:adjustRightInd w:val="0"/>
        <w:spacing w:line="276" w:lineRule="auto"/>
        <w:ind w:left="284" w:hanging="284"/>
        <w:jc w:val="both"/>
        <w:rPr>
          <w:color w:val="000000"/>
          <w:sz w:val="22"/>
          <w:szCs w:val="22"/>
        </w:rPr>
      </w:pPr>
      <w:r w:rsidRPr="00EB7C05">
        <w:rPr>
          <w:color w:val="000000"/>
          <w:sz w:val="22"/>
          <w:szCs w:val="22"/>
        </w:rPr>
        <w:t>Önceki yönetimin gözden geçirme toplantılarında karar alınan faaliyetlerinin durumu,</w:t>
      </w:r>
    </w:p>
    <w:p w:rsidR="004A093B" w:rsidRPr="00EB7C05" w:rsidRDefault="00D0605A" w:rsidP="00A762D3">
      <w:pPr>
        <w:numPr>
          <w:ilvl w:val="2"/>
          <w:numId w:val="55"/>
        </w:numPr>
        <w:autoSpaceDE w:val="0"/>
        <w:autoSpaceDN w:val="0"/>
        <w:adjustRightInd w:val="0"/>
        <w:spacing w:line="276" w:lineRule="auto"/>
        <w:ind w:left="284" w:hanging="284"/>
        <w:jc w:val="both"/>
        <w:rPr>
          <w:color w:val="000000"/>
          <w:sz w:val="22"/>
          <w:szCs w:val="22"/>
        </w:rPr>
      </w:pPr>
      <w:r w:rsidRPr="00EB7C05">
        <w:rPr>
          <w:color w:val="000000"/>
          <w:sz w:val="22"/>
          <w:szCs w:val="22"/>
        </w:rPr>
        <w:t>Entegre</w:t>
      </w:r>
      <w:r w:rsidR="004A093B" w:rsidRPr="00EB7C05">
        <w:rPr>
          <w:color w:val="000000"/>
          <w:sz w:val="22"/>
          <w:szCs w:val="22"/>
        </w:rPr>
        <w:t xml:space="preserve"> yönetim sistemi ile ilgili iç ve dış hususlardaki değişiklikler,</w:t>
      </w:r>
    </w:p>
    <w:p w:rsidR="004A093B" w:rsidRPr="00EB7C05" w:rsidRDefault="00D0605A" w:rsidP="00A762D3">
      <w:pPr>
        <w:numPr>
          <w:ilvl w:val="2"/>
          <w:numId w:val="55"/>
        </w:numPr>
        <w:autoSpaceDE w:val="0"/>
        <w:autoSpaceDN w:val="0"/>
        <w:adjustRightInd w:val="0"/>
        <w:spacing w:line="276" w:lineRule="auto"/>
        <w:ind w:left="284" w:hanging="284"/>
        <w:jc w:val="both"/>
        <w:rPr>
          <w:color w:val="000000"/>
          <w:sz w:val="22"/>
          <w:szCs w:val="22"/>
        </w:rPr>
      </w:pPr>
      <w:r w:rsidRPr="00EB7C05">
        <w:rPr>
          <w:color w:val="000000"/>
          <w:sz w:val="22"/>
          <w:szCs w:val="22"/>
        </w:rPr>
        <w:t xml:space="preserve">Aşağıda yazılı olanlar, </w:t>
      </w:r>
      <w:r w:rsidR="004A093B" w:rsidRPr="00EB7C05">
        <w:rPr>
          <w:color w:val="000000"/>
          <w:sz w:val="22"/>
          <w:szCs w:val="22"/>
        </w:rPr>
        <w:t>eğilimler dahil, yönetim sisteminin performansı ve etkinliği ile ilgili bilgi</w:t>
      </w:r>
      <w:r w:rsidRPr="00EB7C05">
        <w:rPr>
          <w:color w:val="000000"/>
          <w:sz w:val="22"/>
          <w:szCs w:val="22"/>
        </w:rPr>
        <w:t>ler</w:t>
      </w:r>
    </w:p>
    <w:p w:rsidR="004A093B" w:rsidRPr="00EB7C05" w:rsidRDefault="004A093B" w:rsidP="00A762D3">
      <w:pPr>
        <w:numPr>
          <w:ilvl w:val="3"/>
          <w:numId w:val="56"/>
        </w:numPr>
        <w:autoSpaceDE w:val="0"/>
        <w:autoSpaceDN w:val="0"/>
        <w:adjustRightInd w:val="0"/>
        <w:spacing w:line="276" w:lineRule="auto"/>
        <w:ind w:left="567" w:hanging="283"/>
        <w:jc w:val="both"/>
        <w:rPr>
          <w:color w:val="000000"/>
          <w:sz w:val="22"/>
          <w:szCs w:val="22"/>
        </w:rPr>
      </w:pPr>
      <w:r w:rsidRPr="00EB7C05">
        <w:rPr>
          <w:color w:val="000000"/>
          <w:sz w:val="22"/>
          <w:szCs w:val="22"/>
        </w:rPr>
        <w:t>Müşteri memnuniyeti ve ilgili taraflardan gelen geri bildirimler,</w:t>
      </w:r>
    </w:p>
    <w:p w:rsidR="00F835E8" w:rsidRPr="00EB7C05" w:rsidRDefault="004A093B" w:rsidP="00A762D3">
      <w:pPr>
        <w:numPr>
          <w:ilvl w:val="3"/>
          <w:numId w:val="56"/>
        </w:numPr>
        <w:spacing w:line="276" w:lineRule="auto"/>
        <w:ind w:left="567" w:hanging="283"/>
        <w:jc w:val="both"/>
        <w:rPr>
          <w:color w:val="000000"/>
          <w:sz w:val="22"/>
          <w:szCs w:val="22"/>
        </w:rPr>
      </w:pPr>
      <w:r w:rsidRPr="00EB7C05">
        <w:rPr>
          <w:color w:val="000000"/>
          <w:sz w:val="22"/>
          <w:szCs w:val="22"/>
        </w:rPr>
        <w:lastRenderedPageBreak/>
        <w:t>Kalite amaçlarına erişme derecesi,</w:t>
      </w:r>
    </w:p>
    <w:p w:rsidR="004A093B" w:rsidRPr="00EB7C05" w:rsidRDefault="004A093B" w:rsidP="00A762D3">
      <w:pPr>
        <w:numPr>
          <w:ilvl w:val="3"/>
          <w:numId w:val="56"/>
        </w:numPr>
        <w:autoSpaceDE w:val="0"/>
        <w:autoSpaceDN w:val="0"/>
        <w:adjustRightInd w:val="0"/>
        <w:spacing w:line="276" w:lineRule="auto"/>
        <w:ind w:left="567" w:hanging="283"/>
        <w:jc w:val="both"/>
        <w:rPr>
          <w:sz w:val="22"/>
          <w:szCs w:val="22"/>
        </w:rPr>
      </w:pPr>
      <w:r w:rsidRPr="00EB7C05">
        <w:rPr>
          <w:sz w:val="22"/>
          <w:szCs w:val="22"/>
        </w:rPr>
        <w:t>Proses performansı ile ürün ve hizmetlerin uygunluğu,</w:t>
      </w:r>
    </w:p>
    <w:p w:rsidR="004A093B" w:rsidRPr="00EB7C05" w:rsidRDefault="004A093B" w:rsidP="00A762D3">
      <w:pPr>
        <w:numPr>
          <w:ilvl w:val="3"/>
          <w:numId w:val="56"/>
        </w:numPr>
        <w:autoSpaceDE w:val="0"/>
        <w:autoSpaceDN w:val="0"/>
        <w:adjustRightInd w:val="0"/>
        <w:spacing w:line="276" w:lineRule="auto"/>
        <w:ind w:left="567" w:hanging="283"/>
        <w:jc w:val="both"/>
        <w:rPr>
          <w:sz w:val="22"/>
          <w:szCs w:val="22"/>
        </w:rPr>
      </w:pPr>
      <w:r w:rsidRPr="00EB7C05">
        <w:rPr>
          <w:sz w:val="22"/>
          <w:szCs w:val="22"/>
        </w:rPr>
        <w:t>Uygunsuzluklar ve düzeltici faaliyetler,</w:t>
      </w:r>
    </w:p>
    <w:p w:rsidR="004A093B" w:rsidRPr="00EB7C05" w:rsidRDefault="004A093B" w:rsidP="00A762D3">
      <w:pPr>
        <w:numPr>
          <w:ilvl w:val="3"/>
          <w:numId w:val="56"/>
        </w:numPr>
        <w:autoSpaceDE w:val="0"/>
        <w:autoSpaceDN w:val="0"/>
        <w:adjustRightInd w:val="0"/>
        <w:spacing w:line="276" w:lineRule="auto"/>
        <w:ind w:left="567" w:hanging="283"/>
        <w:jc w:val="both"/>
        <w:rPr>
          <w:sz w:val="22"/>
          <w:szCs w:val="22"/>
        </w:rPr>
      </w:pPr>
      <w:r w:rsidRPr="00EB7C05">
        <w:rPr>
          <w:sz w:val="22"/>
          <w:szCs w:val="22"/>
        </w:rPr>
        <w:t>İzleme ve ölçme sonuçları,</w:t>
      </w:r>
    </w:p>
    <w:p w:rsidR="004A093B" w:rsidRPr="00EB7C05" w:rsidRDefault="004A093B" w:rsidP="00A762D3">
      <w:pPr>
        <w:numPr>
          <w:ilvl w:val="3"/>
          <w:numId w:val="56"/>
        </w:numPr>
        <w:autoSpaceDE w:val="0"/>
        <w:autoSpaceDN w:val="0"/>
        <w:adjustRightInd w:val="0"/>
        <w:spacing w:line="276" w:lineRule="auto"/>
        <w:ind w:left="567" w:hanging="283"/>
        <w:jc w:val="both"/>
        <w:rPr>
          <w:sz w:val="22"/>
          <w:szCs w:val="22"/>
        </w:rPr>
      </w:pPr>
      <w:r w:rsidRPr="00EB7C05">
        <w:rPr>
          <w:sz w:val="22"/>
          <w:szCs w:val="22"/>
        </w:rPr>
        <w:t>Tetkik sonuçları,</w:t>
      </w:r>
    </w:p>
    <w:p w:rsidR="004A093B" w:rsidRPr="00EB7C05" w:rsidRDefault="004A093B" w:rsidP="00A762D3">
      <w:pPr>
        <w:numPr>
          <w:ilvl w:val="3"/>
          <w:numId w:val="56"/>
        </w:numPr>
        <w:autoSpaceDE w:val="0"/>
        <w:autoSpaceDN w:val="0"/>
        <w:adjustRightInd w:val="0"/>
        <w:spacing w:line="276" w:lineRule="auto"/>
        <w:ind w:left="567" w:hanging="283"/>
        <w:jc w:val="both"/>
        <w:rPr>
          <w:sz w:val="22"/>
          <w:szCs w:val="22"/>
        </w:rPr>
      </w:pPr>
      <w:r w:rsidRPr="00EB7C05">
        <w:rPr>
          <w:sz w:val="22"/>
          <w:szCs w:val="22"/>
        </w:rPr>
        <w:t>Dış tedarikçilerin performansı.</w:t>
      </w:r>
    </w:p>
    <w:p w:rsidR="004A093B" w:rsidRPr="00EB7C05" w:rsidRDefault="004A093B" w:rsidP="00A762D3">
      <w:pPr>
        <w:numPr>
          <w:ilvl w:val="0"/>
          <w:numId w:val="57"/>
        </w:numPr>
        <w:autoSpaceDE w:val="0"/>
        <w:autoSpaceDN w:val="0"/>
        <w:adjustRightInd w:val="0"/>
        <w:spacing w:line="276" w:lineRule="auto"/>
        <w:ind w:left="284" w:hanging="284"/>
        <w:jc w:val="both"/>
        <w:rPr>
          <w:sz w:val="22"/>
          <w:szCs w:val="22"/>
        </w:rPr>
      </w:pPr>
      <w:r w:rsidRPr="00EB7C05">
        <w:rPr>
          <w:sz w:val="22"/>
          <w:szCs w:val="22"/>
        </w:rPr>
        <w:t>Kaynakların varlığı,</w:t>
      </w:r>
    </w:p>
    <w:p w:rsidR="004A093B" w:rsidRPr="00EB7C05" w:rsidRDefault="004A093B" w:rsidP="00A762D3">
      <w:pPr>
        <w:numPr>
          <w:ilvl w:val="0"/>
          <w:numId w:val="57"/>
        </w:numPr>
        <w:autoSpaceDE w:val="0"/>
        <w:autoSpaceDN w:val="0"/>
        <w:adjustRightInd w:val="0"/>
        <w:spacing w:line="276" w:lineRule="auto"/>
        <w:ind w:left="284" w:hanging="284"/>
        <w:jc w:val="both"/>
        <w:rPr>
          <w:sz w:val="22"/>
          <w:szCs w:val="22"/>
        </w:rPr>
      </w:pPr>
      <w:r w:rsidRPr="00EB7C05">
        <w:rPr>
          <w:sz w:val="22"/>
          <w:szCs w:val="22"/>
        </w:rPr>
        <w:t>Risk ve fırsatları belirleme faaliyetleri için gerçekleştirilen faaliyetlerin etkinliği,</w:t>
      </w:r>
    </w:p>
    <w:p w:rsidR="004A093B" w:rsidRPr="00EB7C05" w:rsidRDefault="004A093B" w:rsidP="00A762D3">
      <w:pPr>
        <w:numPr>
          <w:ilvl w:val="0"/>
          <w:numId w:val="57"/>
        </w:numPr>
        <w:spacing w:line="276" w:lineRule="auto"/>
        <w:ind w:left="284" w:hanging="284"/>
        <w:jc w:val="both"/>
        <w:rPr>
          <w:b/>
          <w:color w:val="000000"/>
          <w:sz w:val="22"/>
          <w:szCs w:val="22"/>
        </w:rPr>
      </w:pPr>
      <w:r w:rsidRPr="00EB7C05">
        <w:rPr>
          <w:sz w:val="22"/>
          <w:szCs w:val="22"/>
        </w:rPr>
        <w:t>İyileştirme için fırsatlar.</w:t>
      </w:r>
    </w:p>
    <w:p w:rsidR="004A093B" w:rsidRPr="00EB7C05" w:rsidRDefault="004A093B" w:rsidP="001E1EE1">
      <w:pPr>
        <w:spacing w:line="276" w:lineRule="auto"/>
        <w:jc w:val="both"/>
        <w:rPr>
          <w:b/>
          <w:color w:val="000000"/>
          <w:sz w:val="22"/>
          <w:szCs w:val="22"/>
        </w:rPr>
      </w:pPr>
    </w:p>
    <w:p w:rsidR="00D0605A" w:rsidRPr="00EB7C05" w:rsidRDefault="00D0605A" w:rsidP="001E1EE1">
      <w:pPr>
        <w:autoSpaceDE w:val="0"/>
        <w:autoSpaceDN w:val="0"/>
        <w:adjustRightInd w:val="0"/>
        <w:spacing w:line="276" w:lineRule="auto"/>
        <w:jc w:val="both"/>
        <w:rPr>
          <w:b/>
          <w:bCs/>
          <w:sz w:val="22"/>
          <w:szCs w:val="22"/>
        </w:rPr>
      </w:pPr>
      <w:r w:rsidRPr="00EB7C05">
        <w:rPr>
          <w:b/>
          <w:bCs/>
          <w:sz w:val="22"/>
          <w:szCs w:val="22"/>
        </w:rPr>
        <w:t>9.3.3</w:t>
      </w:r>
      <w:r w:rsidR="005F074A">
        <w:rPr>
          <w:b/>
          <w:bCs/>
          <w:sz w:val="22"/>
          <w:szCs w:val="22"/>
        </w:rPr>
        <w:t xml:space="preserve"> </w:t>
      </w:r>
      <w:r w:rsidRPr="00EB7C05">
        <w:rPr>
          <w:b/>
          <w:bCs/>
          <w:sz w:val="22"/>
          <w:szCs w:val="22"/>
        </w:rPr>
        <w:t xml:space="preserve">Yönetimin </w:t>
      </w:r>
      <w:r w:rsidR="0056135D" w:rsidRPr="00EB7C05">
        <w:rPr>
          <w:b/>
          <w:bCs/>
          <w:sz w:val="22"/>
          <w:szCs w:val="22"/>
        </w:rPr>
        <w:t>Gözden Geçirmesi Çıktıları</w:t>
      </w:r>
      <w:r w:rsidR="00551D4C" w:rsidRPr="00EB7C05">
        <w:rPr>
          <w:b/>
          <w:bCs/>
          <w:sz w:val="22"/>
          <w:szCs w:val="22"/>
        </w:rPr>
        <w:t xml:space="preserve"> / 8.6.3. MMYS</w:t>
      </w:r>
    </w:p>
    <w:p w:rsidR="00D0605A" w:rsidRPr="00EB7C05" w:rsidRDefault="00D0605A" w:rsidP="001E1EE1">
      <w:pPr>
        <w:autoSpaceDE w:val="0"/>
        <w:autoSpaceDN w:val="0"/>
        <w:adjustRightInd w:val="0"/>
        <w:spacing w:line="276" w:lineRule="auto"/>
        <w:jc w:val="both"/>
        <w:rPr>
          <w:sz w:val="22"/>
          <w:szCs w:val="22"/>
        </w:rPr>
      </w:pPr>
      <w:r w:rsidRPr="00EB7C05">
        <w:rPr>
          <w:sz w:val="22"/>
          <w:szCs w:val="22"/>
        </w:rPr>
        <w:t>Yönetimin gözden geçirmesi çıktıları, aşağıdaki konularla ilgili kar</w:t>
      </w:r>
      <w:r w:rsidR="0056135D" w:rsidRPr="00EB7C05">
        <w:rPr>
          <w:sz w:val="22"/>
          <w:szCs w:val="22"/>
        </w:rPr>
        <w:t>ar ve faaliyetleri kapsar.</w:t>
      </w:r>
    </w:p>
    <w:p w:rsidR="00D0605A" w:rsidRPr="00EB7C05" w:rsidRDefault="00D0605A" w:rsidP="00A762D3">
      <w:pPr>
        <w:numPr>
          <w:ilvl w:val="2"/>
          <w:numId w:val="58"/>
        </w:numPr>
        <w:autoSpaceDE w:val="0"/>
        <w:autoSpaceDN w:val="0"/>
        <w:adjustRightInd w:val="0"/>
        <w:spacing w:line="276" w:lineRule="auto"/>
        <w:ind w:left="284" w:hanging="284"/>
        <w:jc w:val="both"/>
        <w:rPr>
          <w:sz w:val="22"/>
          <w:szCs w:val="22"/>
        </w:rPr>
      </w:pPr>
      <w:r w:rsidRPr="00EB7C05">
        <w:rPr>
          <w:sz w:val="22"/>
          <w:szCs w:val="22"/>
        </w:rPr>
        <w:t>İyileştirme için fırsatlar,</w:t>
      </w:r>
    </w:p>
    <w:p w:rsidR="00D0605A" w:rsidRPr="00EB7C05" w:rsidRDefault="0056135D" w:rsidP="00A762D3">
      <w:pPr>
        <w:numPr>
          <w:ilvl w:val="2"/>
          <w:numId w:val="58"/>
        </w:numPr>
        <w:autoSpaceDE w:val="0"/>
        <w:autoSpaceDN w:val="0"/>
        <w:adjustRightInd w:val="0"/>
        <w:spacing w:line="276" w:lineRule="auto"/>
        <w:ind w:left="284" w:hanging="284"/>
        <w:jc w:val="both"/>
        <w:rPr>
          <w:sz w:val="22"/>
          <w:szCs w:val="22"/>
        </w:rPr>
      </w:pPr>
      <w:r w:rsidRPr="00EB7C05">
        <w:rPr>
          <w:sz w:val="22"/>
          <w:szCs w:val="22"/>
        </w:rPr>
        <w:t>Entegre</w:t>
      </w:r>
      <w:r w:rsidR="00D0605A" w:rsidRPr="00EB7C05">
        <w:rPr>
          <w:sz w:val="22"/>
          <w:szCs w:val="22"/>
        </w:rPr>
        <w:t xml:space="preserve"> yönetim sistemi ile ilgili değişiklik ihtiyacı,</w:t>
      </w:r>
    </w:p>
    <w:p w:rsidR="00D0605A" w:rsidRPr="00EB7C05" w:rsidRDefault="00D0605A" w:rsidP="00A762D3">
      <w:pPr>
        <w:numPr>
          <w:ilvl w:val="2"/>
          <w:numId w:val="58"/>
        </w:numPr>
        <w:autoSpaceDE w:val="0"/>
        <w:autoSpaceDN w:val="0"/>
        <w:adjustRightInd w:val="0"/>
        <w:spacing w:line="276" w:lineRule="auto"/>
        <w:ind w:left="284" w:hanging="284"/>
        <w:jc w:val="both"/>
        <w:rPr>
          <w:sz w:val="22"/>
          <w:szCs w:val="22"/>
        </w:rPr>
      </w:pPr>
      <w:r w:rsidRPr="00EB7C05">
        <w:rPr>
          <w:sz w:val="22"/>
          <w:szCs w:val="22"/>
        </w:rPr>
        <w:t>İhtiyaç duyulan kaynaklar.</w:t>
      </w:r>
    </w:p>
    <w:p w:rsidR="00D0605A" w:rsidRPr="00EB7C05" w:rsidRDefault="0056135D" w:rsidP="00A762D3">
      <w:pPr>
        <w:numPr>
          <w:ilvl w:val="1"/>
          <w:numId w:val="59"/>
        </w:numPr>
        <w:autoSpaceDE w:val="0"/>
        <w:autoSpaceDN w:val="0"/>
        <w:adjustRightInd w:val="0"/>
        <w:spacing w:line="276" w:lineRule="auto"/>
        <w:ind w:left="284" w:hanging="284"/>
        <w:jc w:val="both"/>
        <w:rPr>
          <w:sz w:val="22"/>
          <w:szCs w:val="22"/>
        </w:rPr>
      </w:pPr>
      <w:r w:rsidRPr="00EB7C05">
        <w:rPr>
          <w:sz w:val="22"/>
          <w:szCs w:val="22"/>
        </w:rPr>
        <w:t>Şika</w:t>
      </w:r>
      <w:r w:rsidR="00D0605A" w:rsidRPr="00EB7C05">
        <w:rPr>
          <w:sz w:val="22"/>
          <w:szCs w:val="22"/>
        </w:rPr>
        <w:t xml:space="preserve">yetleri ele alma </w:t>
      </w:r>
      <w:r w:rsidRPr="00EB7C05">
        <w:rPr>
          <w:sz w:val="22"/>
          <w:szCs w:val="22"/>
        </w:rPr>
        <w:t>sürecinin</w:t>
      </w:r>
      <w:r w:rsidR="00D0605A" w:rsidRPr="00EB7C05">
        <w:rPr>
          <w:sz w:val="22"/>
          <w:szCs w:val="22"/>
        </w:rPr>
        <w:t xml:space="preserve"> etkinliğini ve verimliliğini iyileştirmesi ile ilgili kararlar ve faaliyetler,</w:t>
      </w:r>
    </w:p>
    <w:p w:rsidR="00D0605A" w:rsidRPr="00EB7C05" w:rsidRDefault="00D0605A" w:rsidP="00A762D3">
      <w:pPr>
        <w:numPr>
          <w:ilvl w:val="1"/>
          <w:numId w:val="59"/>
        </w:numPr>
        <w:autoSpaceDE w:val="0"/>
        <w:autoSpaceDN w:val="0"/>
        <w:adjustRightInd w:val="0"/>
        <w:spacing w:line="276" w:lineRule="auto"/>
        <w:ind w:left="284" w:hanging="284"/>
        <w:jc w:val="both"/>
        <w:rPr>
          <w:sz w:val="22"/>
          <w:szCs w:val="22"/>
        </w:rPr>
      </w:pPr>
      <w:r w:rsidRPr="00EB7C05">
        <w:rPr>
          <w:sz w:val="22"/>
          <w:szCs w:val="22"/>
        </w:rPr>
        <w:t>Ürün iyileştirmesiyle ilgili öneriler,</w:t>
      </w:r>
      <w:r w:rsidR="0056135D" w:rsidRPr="00EB7C05">
        <w:rPr>
          <w:sz w:val="22"/>
          <w:szCs w:val="22"/>
        </w:rPr>
        <w:t xml:space="preserve"> </w:t>
      </w:r>
    </w:p>
    <w:p w:rsidR="00D0605A" w:rsidRPr="00EB7C05" w:rsidRDefault="00D0605A" w:rsidP="00A762D3">
      <w:pPr>
        <w:numPr>
          <w:ilvl w:val="1"/>
          <w:numId w:val="59"/>
        </w:numPr>
        <w:autoSpaceDE w:val="0"/>
        <w:autoSpaceDN w:val="0"/>
        <w:adjustRightInd w:val="0"/>
        <w:spacing w:line="276" w:lineRule="auto"/>
        <w:ind w:left="284" w:hanging="284"/>
        <w:jc w:val="both"/>
        <w:rPr>
          <w:sz w:val="22"/>
          <w:szCs w:val="22"/>
        </w:rPr>
      </w:pPr>
      <w:r w:rsidRPr="00EB7C05">
        <w:rPr>
          <w:sz w:val="22"/>
          <w:szCs w:val="22"/>
        </w:rPr>
        <w:t>Belirlenen kaynak ihtiyaçlarıyla (eğitim programları gibi) ilgili kararlar ve faaliyetler.</w:t>
      </w:r>
    </w:p>
    <w:p w:rsidR="00D0605A" w:rsidRPr="00EB7C05" w:rsidRDefault="0056135D" w:rsidP="00A762D3">
      <w:pPr>
        <w:numPr>
          <w:ilvl w:val="0"/>
          <w:numId w:val="60"/>
        </w:numPr>
        <w:autoSpaceDE w:val="0"/>
        <w:autoSpaceDN w:val="0"/>
        <w:adjustRightInd w:val="0"/>
        <w:spacing w:line="276" w:lineRule="auto"/>
        <w:ind w:left="284" w:hanging="284"/>
        <w:jc w:val="both"/>
        <w:rPr>
          <w:sz w:val="22"/>
          <w:szCs w:val="22"/>
        </w:rPr>
      </w:pPr>
      <w:r w:rsidRPr="00EB7C05">
        <w:rPr>
          <w:sz w:val="22"/>
          <w:szCs w:val="22"/>
        </w:rPr>
        <w:t>Entegre</w:t>
      </w:r>
      <w:r w:rsidR="00D0605A" w:rsidRPr="00EB7C05">
        <w:rPr>
          <w:sz w:val="22"/>
          <w:szCs w:val="22"/>
        </w:rPr>
        <w:t xml:space="preserve"> yönetim sisteminin uygunluğu, yeterliliği ve etkinliğinin sürekliliğinin sağlaması ile ilgili sonuçlar,</w:t>
      </w:r>
    </w:p>
    <w:p w:rsidR="00D0605A" w:rsidRPr="00EB7C05" w:rsidRDefault="00D0605A" w:rsidP="00A762D3">
      <w:pPr>
        <w:numPr>
          <w:ilvl w:val="0"/>
          <w:numId w:val="60"/>
        </w:numPr>
        <w:autoSpaceDE w:val="0"/>
        <w:autoSpaceDN w:val="0"/>
        <w:adjustRightInd w:val="0"/>
        <w:spacing w:line="276" w:lineRule="auto"/>
        <w:ind w:left="284" w:hanging="284"/>
        <w:jc w:val="both"/>
        <w:rPr>
          <w:sz w:val="22"/>
          <w:szCs w:val="22"/>
        </w:rPr>
      </w:pPr>
      <w:r w:rsidRPr="00EB7C05">
        <w:rPr>
          <w:sz w:val="22"/>
          <w:szCs w:val="22"/>
        </w:rPr>
        <w:t>Sürekli iyileştirme fırsatları ile ilgili kararlar,</w:t>
      </w:r>
      <w:r w:rsidR="005B574E" w:rsidRPr="00EB7C05">
        <w:rPr>
          <w:sz w:val="22"/>
          <w:szCs w:val="22"/>
        </w:rPr>
        <w:t xml:space="preserve"> </w:t>
      </w:r>
    </w:p>
    <w:p w:rsidR="00D0605A" w:rsidRPr="00EB7C05" w:rsidRDefault="005B574E" w:rsidP="00A762D3">
      <w:pPr>
        <w:numPr>
          <w:ilvl w:val="0"/>
          <w:numId w:val="60"/>
        </w:numPr>
        <w:autoSpaceDE w:val="0"/>
        <w:autoSpaceDN w:val="0"/>
        <w:adjustRightInd w:val="0"/>
        <w:spacing w:line="276" w:lineRule="auto"/>
        <w:ind w:left="284" w:hanging="284"/>
        <w:jc w:val="both"/>
        <w:rPr>
          <w:sz w:val="22"/>
          <w:szCs w:val="22"/>
        </w:rPr>
      </w:pPr>
      <w:r w:rsidRPr="00EB7C05">
        <w:rPr>
          <w:sz w:val="22"/>
          <w:szCs w:val="22"/>
        </w:rPr>
        <w:t>Entegre</w:t>
      </w:r>
      <w:r w:rsidR="00D0605A" w:rsidRPr="00EB7C05">
        <w:rPr>
          <w:sz w:val="22"/>
          <w:szCs w:val="22"/>
        </w:rPr>
        <w:t xml:space="preserve"> yönetim sisteminde değişiklik ihtiyaçları (kaynaklar dahil) ile ilgili kararlar,</w:t>
      </w:r>
    </w:p>
    <w:p w:rsidR="00D0605A" w:rsidRPr="00EB7C05" w:rsidRDefault="005B574E" w:rsidP="00A762D3">
      <w:pPr>
        <w:numPr>
          <w:ilvl w:val="0"/>
          <w:numId w:val="60"/>
        </w:numPr>
        <w:autoSpaceDE w:val="0"/>
        <w:autoSpaceDN w:val="0"/>
        <w:adjustRightInd w:val="0"/>
        <w:spacing w:line="276" w:lineRule="auto"/>
        <w:ind w:left="284" w:hanging="284"/>
        <w:jc w:val="both"/>
        <w:rPr>
          <w:sz w:val="22"/>
          <w:szCs w:val="22"/>
        </w:rPr>
      </w:pPr>
      <w:r w:rsidRPr="00EB7C05">
        <w:rPr>
          <w:sz w:val="22"/>
          <w:szCs w:val="22"/>
        </w:rPr>
        <w:t>Entegre</w:t>
      </w:r>
      <w:r w:rsidR="00D0605A" w:rsidRPr="00EB7C05">
        <w:rPr>
          <w:sz w:val="22"/>
          <w:szCs w:val="22"/>
        </w:rPr>
        <w:t xml:space="preserve"> amaçlarına ulaşılmadığında yapılacak faaliyetler, gerektiğinde,</w:t>
      </w:r>
    </w:p>
    <w:p w:rsidR="00D0605A" w:rsidRPr="00EB7C05" w:rsidRDefault="005B574E" w:rsidP="00A762D3">
      <w:pPr>
        <w:numPr>
          <w:ilvl w:val="0"/>
          <w:numId w:val="60"/>
        </w:numPr>
        <w:autoSpaceDE w:val="0"/>
        <w:autoSpaceDN w:val="0"/>
        <w:adjustRightInd w:val="0"/>
        <w:spacing w:line="276" w:lineRule="auto"/>
        <w:ind w:left="284" w:hanging="284"/>
        <w:jc w:val="both"/>
        <w:rPr>
          <w:sz w:val="22"/>
          <w:szCs w:val="22"/>
        </w:rPr>
      </w:pPr>
      <w:r w:rsidRPr="00EB7C05">
        <w:rPr>
          <w:sz w:val="22"/>
          <w:szCs w:val="22"/>
        </w:rPr>
        <w:t>Entegre</w:t>
      </w:r>
      <w:r w:rsidR="00D0605A" w:rsidRPr="00EB7C05">
        <w:rPr>
          <w:sz w:val="22"/>
          <w:szCs w:val="22"/>
        </w:rPr>
        <w:t xml:space="preserve"> yönetim sisteminin diğer iş prosesleri ile entegrasyonun geliştirilmesi için fırsatlar, gerektiğinde,</w:t>
      </w:r>
    </w:p>
    <w:p w:rsidR="00D0605A" w:rsidRPr="00EB7C05" w:rsidRDefault="00D0605A" w:rsidP="00A762D3">
      <w:pPr>
        <w:numPr>
          <w:ilvl w:val="0"/>
          <w:numId w:val="60"/>
        </w:numPr>
        <w:autoSpaceDE w:val="0"/>
        <w:autoSpaceDN w:val="0"/>
        <w:adjustRightInd w:val="0"/>
        <w:spacing w:line="276" w:lineRule="auto"/>
        <w:ind w:left="284" w:hanging="284"/>
        <w:jc w:val="both"/>
        <w:rPr>
          <w:sz w:val="22"/>
          <w:szCs w:val="22"/>
        </w:rPr>
      </w:pPr>
      <w:r w:rsidRPr="00EB7C05">
        <w:rPr>
          <w:sz w:val="22"/>
          <w:szCs w:val="22"/>
        </w:rPr>
        <w:t>Kuru</w:t>
      </w:r>
      <w:r w:rsidR="005B574E" w:rsidRPr="00EB7C05">
        <w:rPr>
          <w:sz w:val="22"/>
          <w:szCs w:val="22"/>
        </w:rPr>
        <w:t>mun</w:t>
      </w:r>
      <w:r w:rsidRPr="00EB7C05">
        <w:rPr>
          <w:sz w:val="22"/>
          <w:szCs w:val="22"/>
        </w:rPr>
        <w:t>, stratejik yönü ile ilgili çıkarımlar.</w:t>
      </w:r>
    </w:p>
    <w:p w:rsidR="009017DF" w:rsidRPr="00EB7C05" w:rsidRDefault="005B574E" w:rsidP="001E1EE1">
      <w:pPr>
        <w:autoSpaceDE w:val="0"/>
        <w:autoSpaceDN w:val="0"/>
        <w:adjustRightInd w:val="0"/>
        <w:spacing w:line="276" w:lineRule="auto"/>
        <w:jc w:val="both"/>
        <w:rPr>
          <w:color w:val="000000"/>
          <w:sz w:val="22"/>
          <w:szCs w:val="22"/>
        </w:rPr>
      </w:pPr>
      <w:r w:rsidRPr="00EB7C05">
        <w:rPr>
          <w:sz w:val="22"/>
          <w:szCs w:val="22"/>
        </w:rPr>
        <w:t>Kurumumuz</w:t>
      </w:r>
      <w:r w:rsidR="009017DF" w:rsidRPr="00EB7C05">
        <w:rPr>
          <w:sz w:val="22"/>
          <w:szCs w:val="22"/>
        </w:rPr>
        <w:t xml:space="preserve">; yönetimin gözden geçirmesi sonuçlarının kanıtı olarak, dokümante edilmiş bilgiyi muhafaza </w:t>
      </w:r>
      <w:r w:rsidRPr="00EB7C05">
        <w:rPr>
          <w:sz w:val="22"/>
          <w:szCs w:val="22"/>
        </w:rPr>
        <w:t xml:space="preserve">Entegre Sistem Yönetimi Arşivinde muhafaza </w:t>
      </w:r>
      <w:r w:rsidR="009017DF" w:rsidRPr="00EB7C05">
        <w:rPr>
          <w:sz w:val="22"/>
          <w:szCs w:val="22"/>
        </w:rPr>
        <w:t>e</w:t>
      </w:r>
      <w:r w:rsidRPr="00EB7C05">
        <w:rPr>
          <w:sz w:val="22"/>
          <w:szCs w:val="22"/>
        </w:rPr>
        <w:t xml:space="preserve">der. </w:t>
      </w:r>
    </w:p>
    <w:p w:rsidR="005B574E" w:rsidRPr="00EB7C05" w:rsidRDefault="005B574E" w:rsidP="001E1EE1">
      <w:pPr>
        <w:spacing w:line="276" w:lineRule="auto"/>
        <w:jc w:val="both"/>
        <w:rPr>
          <w:b/>
          <w:color w:val="000000"/>
          <w:sz w:val="22"/>
          <w:szCs w:val="22"/>
        </w:rPr>
      </w:pPr>
    </w:p>
    <w:p w:rsidR="005B574E" w:rsidRPr="00EB7C05" w:rsidRDefault="00C70950" w:rsidP="001E1EE1">
      <w:pPr>
        <w:autoSpaceDE w:val="0"/>
        <w:autoSpaceDN w:val="0"/>
        <w:adjustRightInd w:val="0"/>
        <w:spacing w:line="276" w:lineRule="auto"/>
        <w:jc w:val="both"/>
        <w:rPr>
          <w:b/>
          <w:bCs/>
          <w:color w:val="000000"/>
          <w:sz w:val="22"/>
          <w:szCs w:val="22"/>
        </w:rPr>
      </w:pPr>
      <w:r w:rsidRPr="00EB7C05">
        <w:rPr>
          <w:b/>
          <w:bCs/>
          <w:color w:val="000000"/>
          <w:sz w:val="22"/>
          <w:szCs w:val="22"/>
        </w:rPr>
        <w:t>10 İYİLEŞTİRME</w:t>
      </w:r>
      <w:r w:rsidR="00551D4C" w:rsidRPr="00EB7C05">
        <w:rPr>
          <w:b/>
          <w:bCs/>
          <w:color w:val="000000"/>
          <w:sz w:val="22"/>
          <w:szCs w:val="22"/>
        </w:rPr>
        <w:t xml:space="preserve"> / 8.7 MMYS</w:t>
      </w:r>
    </w:p>
    <w:p w:rsidR="005B574E" w:rsidRPr="00EB7C05" w:rsidRDefault="005B574E" w:rsidP="001E1EE1">
      <w:pPr>
        <w:autoSpaceDE w:val="0"/>
        <w:autoSpaceDN w:val="0"/>
        <w:adjustRightInd w:val="0"/>
        <w:spacing w:line="276" w:lineRule="auto"/>
        <w:jc w:val="both"/>
        <w:rPr>
          <w:b/>
          <w:bCs/>
          <w:color w:val="222222"/>
          <w:sz w:val="22"/>
          <w:szCs w:val="22"/>
        </w:rPr>
      </w:pPr>
      <w:r w:rsidRPr="00EB7C05">
        <w:rPr>
          <w:b/>
          <w:bCs/>
          <w:color w:val="222222"/>
          <w:sz w:val="22"/>
          <w:szCs w:val="22"/>
        </w:rPr>
        <w:t>10.1 Genel</w:t>
      </w:r>
    </w:p>
    <w:p w:rsidR="005B574E" w:rsidRPr="00EB7C05" w:rsidRDefault="005B574E" w:rsidP="001E1EE1">
      <w:pPr>
        <w:autoSpaceDE w:val="0"/>
        <w:autoSpaceDN w:val="0"/>
        <w:adjustRightInd w:val="0"/>
        <w:spacing w:line="276" w:lineRule="auto"/>
        <w:jc w:val="both"/>
        <w:rPr>
          <w:color w:val="000000"/>
          <w:sz w:val="22"/>
          <w:szCs w:val="22"/>
        </w:rPr>
      </w:pPr>
      <w:r w:rsidRPr="00EB7C05">
        <w:rPr>
          <w:color w:val="000000"/>
          <w:sz w:val="22"/>
          <w:szCs w:val="22"/>
        </w:rPr>
        <w:t xml:space="preserve">Kurumumuz, iyileştirme için fırsatları </w:t>
      </w:r>
      <w:r w:rsidR="000D44AC" w:rsidRPr="00EB7C05">
        <w:rPr>
          <w:color w:val="000000"/>
          <w:sz w:val="22"/>
          <w:szCs w:val="22"/>
        </w:rPr>
        <w:t xml:space="preserve">Süreç Risk Analizleri yaparak </w:t>
      </w:r>
      <w:r w:rsidRPr="00EB7C05">
        <w:rPr>
          <w:color w:val="000000"/>
          <w:sz w:val="22"/>
          <w:szCs w:val="22"/>
        </w:rPr>
        <w:t xml:space="preserve">tayin eder ve yöntemleri </w:t>
      </w:r>
      <w:r w:rsidR="000D44AC" w:rsidRPr="00EB7C05">
        <w:rPr>
          <w:color w:val="000000"/>
          <w:sz w:val="22"/>
          <w:szCs w:val="22"/>
        </w:rPr>
        <w:t>bu kılavu</w:t>
      </w:r>
      <w:r w:rsidR="00144FCE" w:rsidRPr="00EB7C05">
        <w:rPr>
          <w:color w:val="000000"/>
          <w:sz w:val="22"/>
          <w:szCs w:val="22"/>
        </w:rPr>
        <w:t>z</w:t>
      </w:r>
      <w:r w:rsidR="000D44AC" w:rsidRPr="00EB7C05">
        <w:rPr>
          <w:color w:val="000000"/>
          <w:sz w:val="22"/>
          <w:szCs w:val="22"/>
        </w:rPr>
        <w:t>un 1</w:t>
      </w:r>
      <w:r w:rsidR="00144FCE" w:rsidRPr="00EB7C05">
        <w:rPr>
          <w:color w:val="000000"/>
          <w:sz w:val="22"/>
          <w:szCs w:val="22"/>
        </w:rPr>
        <w:t>0</w:t>
      </w:r>
      <w:r w:rsidR="000D44AC" w:rsidRPr="00EB7C05">
        <w:rPr>
          <w:color w:val="000000"/>
          <w:sz w:val="22"/>
          <w:szCs w:val="22"/>
        </w:rPr>
        <w:t xml:space="preserve">.2 Uygunsuzluk ve Düzeltici Faaliyet başlığında </w:t>
      </w:r>
      <w:r w:rsidRPr="00EB7C05">
        <w:rPr>
          <w:color w:val="000000"/>
          <w:sz w:val="22"/>
          <w:szCs w:val="22"/>
        </w:rPr>
        <w:t>belirler</w:t>
      </w:r>
      <w:r w:rsidR="000D44AC" w:rsidRPr="00EB7C05">
        <w:rPr>
          <w:color w:val="000000"/>
          <w:sz w:val="22"/>
          <w:szCs w:val="22"/>
        </w:rPr>
        <w:t>. Ü</w:t>
      </w:r>
      <w:r w:rsidRPr="00EB7C05">
        <w:rPr>
          <w:color w:val="000000"/>
          <w:sz w:val="22"/>
          <w:szCs w:val="22"/>
        </w:rPr>
        <w:t xml:space="preserve">ye ve diğer yararlanıcıların şartlarını karşılamak ve memnuniyetini arttırmak için ihtiyaç duyduğu faaliyetleri </w:t>
      </w:r>
      <w:r w:rsidR="000D44AC" w:rsidRPr="00EB7C05">
        <w:rPr>
          <w:color w:val="000000"/>
          <w:sz w:val="22"/>
          <w:szCs w:val="22"/>
        </w:rPr>
        <w:t>İş Geliştirme Sürecinde tarif eder ve uygulama şartları ile bu süreçlerin başarı ölçme kriterlerini Süreç Yönetim Tablosunda belirler</w:t>
      </w:r>
      <w:r w:rsidRPr="00EB7C05">
        <w:rPr>
          <w:color w:val="000000"/>
          <w:sz w:val="22"/>
          <w:szCs w:val="22"/>
        </w:rPr>
        <w:t xml:space="preserve">. </w:t>
      </w:r>
      <w:r w:rsidR="000D44AC" w:rsidRPr="00EB7C05">
        <w:rPr>
          <w:color w:val="000000"/>
          <w:sz w:val="22"/>
          <w:szCs w:val="22"/>
        </w:rPr>
        <w:t xml:space="preserve">İyileştirme </w:t>
      </w:r>
      <w:r w:rsidRPr="00EB7C05">
        <w:rPr>
          <w:color w:val="000000"/>
          <w:sz w:val="22"/>
          <w:szCs w:val="22"/>
        </w:rPr>
        <w:t>faaliyetler</w:t>
      </w:r>
      <w:r w:rsidR="000D44AC" w:rsidRPr="00EB7C05">
        <w:rPr>
          <w:color w:val="000000"/>
          <w:sz w:val="22"/>
          <w:szCs w:val="22"/>
        </w:rPr>
        <w:t>i</w:t>
      </w:r>
      <w:r w:rsidRPr="00EB7C05">
        <w:rPr>
          <w:color w:val="000000"/>
          <w:sz w:val="22"/>
          <w:szCs w:val="22"/>
        </w:rPr>
        <w:t>;</w:t>
      </w:r>
    </w:p>
    <w:p w:rsidR="005B574E" w:rsidRPr="00EB7C05" w:rsidRDefault="005B574E" w:rsidP="00A762D3">
      <w:pPr>
        <w:numPr>
          <w:ilvl w:val="2"/>
          <w:numId w:val="61"/>
        </w:numPr>
        <w:autoSpaceDE w:val="0"/>
        <w:autoSpaceDN w:val="0"/>
        <w:adjustRightInd w:val="0"/>
        <w:spacing w:line="276" w:lineRule="auto"/>
        <w:ind w:left="284" w:hanging="284"/>
        <w:jc w:val="both"/>
        <w:rPr>
          <w:color w:val="000000"/>
          <w:sz w:val="22"/>
          <w:szCs w:val="22"/>
        </w:rPr>
      </w:pPr>
      <w:r w:rsidRPr="00EB7C05">
        <w:rPr>
          <w:color w:val="000000"/>
          <w:sz w:val="22"/>
          <w:szCs w:val="22"/>
        </w:rPr>
        <w:t>Şartları karşılamak ve bununla birlikte gelecekteki ihtiyaç ve beklentileri de belirleyerek ürün ve hizmetleri iyileştirmek,</w:t>
      </w:r>
      <w:r w:rsidR="000D44AC" w:rsidRPr="00EB7C05">
        <w:rPr>
          <w:color w:val="000000"/>
          <w:sz w:val="22"/>
          <w:szCs w:val="22"/>
        </w:rPr>
        <w:t xml:space="preserve"> </w:t>
      </w:r>
    </w:p>
    <w:p w:rsidR="005B574E" w:rsidRPr="00EB7C05" w:rsidRDefault="005B574E" w:rsidP="00A762D3">
      <w:pPr>
        <w:numPr>
          <w:ilvl w:val="2"/>
          <w:numId w:val="61"/>
        </w:numPr>
        <w:autoSpaceDE w:val="0"/>
        <w:autoSpaceDN w:val="0"/>
        <w:adjustRightInd w:val="0"/>
        <w:spacing w:line="276" w:lineRule="auto"/>
        <w:ind w:left="284" w:hanging="284"/>
        <w:jc w:val="both"/>
        <w:rPr>
          <w:color w:val="000000"/>
          <w:sz w:val="22"/>
          <w:szCs w:val="22"/>
        </w:rPr>
      </w:pPr>
      <w:r w:rsidRPr="00EB7C05">
        <w:rPr>
          <w:color w:val="000000"/>
          <w:sz w:val="22"/>
          <w:szCs w:val="22"/>
        </w:rPr>
        <w:t>İstenmeyen etkileri düzeltmek, önlemek veya azaltmak,</w:t>
      </w:r>
    </w:p>
    <w:p w:rsidR="005B574E" w:rsidRPr="00EB7C05" w:rsidRDefault="000D44AC" w:rsidP="00A762D3">
      <w:pPr>
        <w:numPr>
          <w:ilvl w:val="2"/>
          <w:numId w:val="61"/>
        </w:numPr>
        <w:autoSpaceDE w:val="0"/>
        <w:autoSpaceDN w:val="0"/>
        <w:adjustRightInd w:val="0"/>
        <w:spacing w:line="276" w:lineRule="auto"/>
        <w:ind w:left="284" w:hanging="284"/>
        <w:jc w:val="both"/>
        <w:rPr>
          <w:color w:val="000000"/>
          <w:sz w:val="22"/>
          <w:szCs w:val="22"/>
        </w:rPr>
      </w:pPr>
      <w:r w:rsidRPr="00EB7C05">
        <w:rPr>
          <w:color w:val="000000"/>
          <w:sz w:val="22"/>
          <w:szCs w:val="22"/>
        </w:rPr>
        <w:t>Entegre</w:t>
      </w:r>
      <w:r w:rsidR="005B574E" w:rsidRPr="00EB7C05">
        <w:rPr>
          <w:color w:val="000000"/>
          <w:sz w:val="22"/>
          <w:szCs w:val="22"/>
        </w:rPr>
        <w:t xml:space="preserve"> yönetim sisteminin perf</w:t>
      </w:r>
      <w:r w:rsidRPr="00EB7C05">
        <w:rPr>
          <w:color w:val="000000"/>
          <w:sz w:val="22"/>
          <w:szCs w:val="22"/>
        </w:rPr>
        <w:t xml:space="preserve">ormans ve etkinliğini arttırmak amacı ile yapılır. </w:t>
      </w:r>
    </w:p>
    <w:p w:rsidR="000D44AC" w:rsidRPr="00EB7C05" w:rsidRDefault="000D44AC" w:rsidP="000D44AC">
      <w:pPr>
        <w:autoSpaceDE w:val="0"/>
        <w:autoSpaceDN w:val="0"/>
        <w:adjustRightInd w:val="0"/>
        <w:spacing w:line="276" w:lineRule="auto"/>
        <w:jc w:val="both"/>
        <w:rPr>
          <w:color w:val="000000"/>
          <w:sz w:val="22"/>
          <w:szCs w:val="22"/>
        </w:rPr>
      </w:pPr>
    </w:p>
    <w:p w:rsidR="000D44AC" w:rsidRPr="00EB7C05" w:rsidRDefault="000D44AC" w:rsidP="000D44AC">
      <w:pPr>
        <w:autoSpaceDE w:val="0"/>
        <w:autoSpaceDN w:val="0"/>
        <w:adjustRightInd w:val="0"/>
        <w:spacing w:line="276" w:lineRule="auto"/>
        <w:jc w:val="both"/>
        <w:rPr>
          <w:color w:val="000000"/>
          <w:sz w:val="22"/>
          <w:szCs w:val="22"/>
        </w:rPr>
      </w:pPr>
      <w:r w:rsidRPr="00EB7C05">
        <w:rPr>
          <w:color w:val="000000"/>
          <w:sz w:val="22"/>
          <w:szCs w:val="22"/>
        </w:rPr>
        <w:t>Kurumumuz sürekli iyileştirme faal</w:t>
      </w:r>
      <w:r w:rsidR="00EB7C05" w:rsidRPr="00EB7C05">
        <w:rPr>
          <w:color w:val="000000"/>
          <w:sz w:val="22"/>
          <w:szCs w:val="22"/>
        </w:rPr>
        <w:t>i</w:t>
      </w:r>
      <w:r w:rsidRPr="00EB7C05">
        <w:rPr>
          <w:color w:val="000000"/>
          <w:sz w:val="22"/>
          <w:szCs w:val="22"/>
        </w:rPr>
        <w:t xml:space="preserve">yetlerini aşağıda tarif ettiği başlıklarda uygular ve sonuçlarını Planlı Personel Toplantıları ile Yönetimin Gözden Geçirmesi Toplantılarında değerlendirmeye alır. İyileştirme faaliyetleri; </w:t>
      </w:r>
    </w:p>
    <w:p w:rsidR="000D44AC" w:rsidRPr="00EB7C05" w:rsidRDefault="000D44AC" w:rsidP="000D44AC">
      <w:pPr>
        <w:numPr>
          <w:ilvl w:val="0"/>
          <w:numId w:val="90"/>
        </w:numPr>
        <w:autoSpaceDE w:val="0"/>
        <w:autoSpaceDN w:val="0"/>
        <w:adjustRightInd w:val="0"/>
        <w:spacing w:line="276" w:lineRule="auto"/>
        <w:ind w:left="284" w:hanging="284"/>
        <w:jc w:val="both"/>
        <w:rPr>
          <w:color w:val="000000"/>
          <w:sz w:val="22"/>
          <w:szCs w:val="22"/>
        </w:rPr>
      </w:pPr>
      <w:r w:rsidRPr="00EB7C05">
        <w:rPr>
          <w:color w:val="000000"/>
          <w:sz w:val="22"/>
          <w:szCs w:val="22"/>
        </w:rPr>
        <w:t>Süreç Risk Analizi yapmak ve her yıl gözden geçirmek,</w:t>
      </w:r>
    </w:p>
    <w:p w:rsidR="000D44AC" w:rsidRPr="00EB7C05" w:rsidRDefault="000D44AC" w:rsidP="000D44AC">
      <w:pPr>
        <w:numPr>
          <w:ilvl w:val="0"/>
          <w:numId w:val="90"/>
        </w:numPr>
        <w:autoSpaceDE w:val="0"/>
        <w:autoSpaceDN w:val="0"/>
        <w:adjustRightInd w:val="0"/>
        <w:spacing w:line="276" w:lineRule="auto"/>
        <w:ind w:left="284" w:hanging="284"/>
        <w:jc w:val="both"/>
        <w:rPr>
          <w:color w:val="000000"/>
          <w:sz w:val="22"/>
          <w:szCs w:val="22"/>
        </w:rPr>
      </w:pPr>
      <w:r w:rsidRPr="00EB7C05">
        <w:rPr>
          <w:color w:val="000000"/>
          <w:sz w:val="22"/>
          <w:szCs w:val="22"/>
        </w:rPr>
        <w:t>İç Tetkik yapmak ve sonuç raporlarını ilg</w:t>
      </w:r>
      <w:r w:rsidR="00EB7C05" w:rsidRPr="00EB7C05">
        <w:rPr>
          <w:color w:val="000000"/>
          <w:sz w:val="22"/>
          <w:szCs w:val="22"/>
        </w:rPr>
        <w:t>i</w:t>
      </w:r>
      <w:r w:rsidRPr="00EB7C05">
        <w:rPr>
          <w:color w:val="000000"/>
          <w:sz w:val="22"/>
          <w:szCs w:val="22"/>
        </w:rPr>
        <w:t>li taraflar ile paylaşmak,</w:t>
      </w:r>
    </w:p>
    <w:p w:rsidR="000D44AC" w:rsidRPr="00EB7C05" w:rsidRDefault="000D44AC" w:rsidP="000D44AC">
      <w:pPr>
        <w:numPr>
          <w:ilvl w:val="0"/>
          <w:numId w:val="90"/>
        </w:numPr>
        <w:autoSpaceDE w:val="0"/>
        <w:autoSpaceDN w:val="0"/>
        <w:adjustRightInd w:val="0"/>
        <w:spacing w:line="276" w:lineRule="auto"/>
        <w:ind w:left="284" w:hanging="284"/>
        <w:jc w:val="both"/>
        <w:rPr>
          <w:color w:val="000000"/>
          <w:sz w:val="22"/>
          <w:szCs w:val="22"/>
        </w:rPr>
      </w:pPr>
      <w:r w:rsidRPr="00EB7C05">
        <w:rPr>
          <w:color w:val="000000"/>
          <w:sz w:val="22"/>
          <w:szCs w:val="22"/>
        </w:rPr>
        <w:t>Personel ve ekip toplantıları yapmak, toplantı sonuçlarını ilgili taraflar ile paylaşmak</w:t>
      </w:r>
    </w:p>
    <w:p w:rsidR="000D44AC" w:rsidRPr="00EB7C05" w:rsidRDefault="000D44AC" w:rsidP="000D44AC">
      <w:pPr>
        <w:numPr>
          <w:ilvl w:val="0"/>
          <w:numId w:val="90"/>
        </w:numPr>
        <w:autoSpaceDE w:val="0"/>
        <w:autoSpaceDN w:val="0"/>
        <w:adjustRightInd w:val="0"/>
        <w:spacing w:line="276" w:lineRule="auto"/>
        <w:ind w:left="284" w:hanging="284"/>
        <w:jc w:val="both"/>
        <w:rPr>
          <w:color w:val="000000"/>
          <w:sz w:val="22"/>
          <w:szCs w:val="22"/>
        </w:rPr>
      </w:pPr>
      <w:r w:rsidRPr="00EB7C05">
        <w:rPr>
          <w:color w:val="000000"/>
          <w:sz w:val="22"/>
          <w:szCs w:val="22"/>
        </w:rPr>
        <w:lastRenderedPageBreak/>
        <w:t>Akreditasyon İzleme Komitesi Toplantıları yapmak ve sonuçları ilgili tar</w:t>
      </w:r>
      <w:r w:rsidR="00EB7C05" w:rsidRPr="00EB7C05">
        <w:rPr>
          <w:color w:val="000000"/>
          <w:sz w:val="22"/>
          <w:szCs w:val="22"/>
        </w:rPr>
        <w:t>a</w:t>
      </w:r>
      <w:r w:rsidRPr="00EB7C05">
        <w:rPr>
          <w:color w:val="000000"/>
          <w:sz w:val="22"/>
          <w:szCs w:val="22"/>
        </w:rPr>
        <w:t>flar ile paylaşmak</w:t>
      </w:r>
    </w:p>
    <w:p w:rsidR="002C4FDC" w:rsidRPr="00EB7C05" w:rsidRDefault="002C4FDC" w:rsidP="000D44AC">
      <w:pPr>
        <w:numPr>
          <w:ilvl w:val="0"/>
          <w:numId w:val="90"/>
        </w:numPr>
        <w:autoSpaceDE w:val="0"/>
        <w:autoSpaceDN w:val="0"/>
        <w:adjustRightInd w:val="0"/>
        <w:spacing w:line="276" w:lineRule="auto"/>
        <w:ind w:left="284" w:hanging="284"/>
        <w:jc w:val="both"/>
        <w:rPr>
          <w:color w:val="000000"/>
          <w:sz w:val="22"/>
          <w:szCs w:val="22"/>
        </w:rPr>
      </w:pPr>
      <w:r w:rsidRPr="00EB7C05">
        <w:rPr>
          <w:color w:val="000000"/>
          <w:sz w:val="22"/>
          <w:szCs w:val="22"/>
        </w:rPr>
        <w:t>Süreçlerin kontrol ve izleme, ölçme sonuçlarını analiz etmek ve kurumun ilgili seviyelerinde değerlendirmek,</w:t>
      </w:r>
      <w:r w:rsidR="00403544" w:rsidRPr="00EB7C05">
        <w:rPr>
          <w:color w:val="000000"/>
          <w:sz w:val="22"/>
          <w:szCs w:val="22"/>
        </w:rPr>
        <w:t xml:space="preserve"> süreçlerin eğilimlerini tespit etmek</w:t>
      </w:r>
    </w:p>
    <w:p w:rsidR="000D44AC" w:rsidRPr="00EB7C05" w:rsidRDefault="002C4FDC" w:rsidP="000D44AC">
      <w:pPr>
        <w:numPr>
          <w:ilvl w:val="0"/>
          <w:numId w:val="90"/>
        </w:numPr>
        <w:autoSpaceDE w:val="0"/>
        <w:autoSpaceDN w:val="0"/>
        <w:adjustRightInd w:val="0"/>
        <w:spacing w:line="276" w:lineRule="auto"/>
        <w:ind w:left="284" w:hanging="284"/>
        <w:jc w:val="both"/>
        <w:rPr>
          <w:color w:val="000000"/>
          <w:sz w:val="22"/>
          <w:szCs w:val="22"/>
        </w:rPr>
      </w:pPr>
      <w:r w:rsidRPr="00EB7C05">
        <w:rPr>
          <w:color w:val="000000"/>
          <w:sz w:val="22"/>
          <w:szCs w:val="22"/>
        </w:rPr>
        <w:t>Organ toplantıları yapmak ve bu toplantılarda süreçlerin kontrol, tetkik ve izleme, ölçme sonuçlarını (analizleri) değerlendirmek ve alınan kararları ilgili tar</w:t>
      </w:r>
      <w:r w:rsidR="00EB7C05" w:rsidRPr="00EB7C05">
        <w:rPr>
          <w:color w:val="000000"/>
          <w:sz w:val="22"/>
          <w:szCs w:val="22"/>
        </w:rPr>
        <w:t>a</w:t>
      </w:r>
      <w:r w:rsidRPr="00EB7C05">
        <w:rPr>
          <w:color w:val="000000"/>
          <w:sz w:val="22"/>
          <w:szCs w:val="22"/>
        </w:rPr>
        <w:t>flara bildirmek</w:t>
      </w:r>
    </w:p>
    <w:p w:rsidR="002C4FDC" w:rsidRPr="00EB7C05" w:rsidRDefault="00403544" w:rsidP="00AE53DD">
      <w:pPr>
        <w:numPr>
          <w:ilvl w:val="0"/>
          <w:numId w:val="90"/>
        </w:numPr>
        <w:autoSpaceDE w:val="0"/>
        <w:autoSpaceDN w:val="0"/>
        <w:adjustRightInd w:val="0"/>
        <w:spacing w:line="276" w:lineRule="auto"/>
        <w:ind w:left="284" w:hanging="284"/>
        <w:jc w:val="both"/>
        <w:rPr>
          <w:color w:val="000000"/>
          <w:sz w:val="22"/>
          <w:szCs w:val="22"/>
        </w:rPr>
      </w:pPr>
      <w:r w:rsidRPr="00EB7C05">
        <w:rPr>
          <w:color w:val="000000"/>
          <w:sz w:val="22"/>
          <w:szCs w:val="22"/>
        </w:rPr>
        <w:t>Yönetimin gözden geçirmesi toplantılarını yapmak ve kurumun dönemsel faaliyetlerini denetlemek, toplantı kararlarını ilgili taraflara bildirmek</w:t>
      </w:r>
    </w:p>
    <w:p w:rsidR="00403544" w:rsidRPr="00EB7C05" w:rsidRDefault="00403544" w:rsidP="00403544">
      <w:pPr>
        <w:autoSpaceDE w:val="0"/>
        <w:autoSpaceDN w:val="0"/>
        <w:adjustRightInd w:val="0"/>
        <w:spacing w:line="276" w:lineRule="auto"/>
        <w:jc w:val="both"/>
        <w:rPr>
          <w:color w:val="000000"/>
          <w:sz w:val="22"/>
          <w:szCs w:val="22"/>
        </w:rPr>
      </w:pPr>
      <w:r w:rsidRPr="00EB7C05">
        <w:rPr>
          <w:color w:val="000000"/>
          <w:sz w:val="22"/>
          <w:szCs w:val="22"/>
        </w:rPr>
        <w:t xml:space="preserve">Kurumumuzda, yukarıda listesi bulunan </w:t>
      </w:r>
      <w:r w:rsidR="00184050" w:rsidRPr="00EB7C05">
        <w:rPr>
          <w:color w:val="000000"/>
          <w:sz w:val="22"/>
          <w:szCs w:val="22"/>
        </w:rPr>
        <w:t xml:space="preserve">iyileştirme faaliyetlerinin uygulanması için yöntem Düzeltici Faaliyet sistemi kullanılır. Yıl içinde yapılan iyileştirmeler Yönetimin Gözden Geçirmesi toplantısında Yönetim Kuruluna raporlanır. </w:t>
      </w:r>
    </w:p>
    <w:p w:rsidR="00B313FE" w:rsidRPr="00EB7C05" w:rsidRDefault="00B313FE" w:rsidP="001E1EE1">
      <w:pPr>
        <w:autoSpaceDE w:val="0"/>
        <w:autoSpaceDN w:val="0"/>
        <w:adjustRightInd w:val="0"/>
        <w:spacing w:line="276" w:lineRule="auto"/>
        <w:jc w:val="both"/>
        <w:rPr>
          <w:b/>
          <w:bCs/>
          <w:color w:val="222222"/>
          <w:sz w:val="22"/>
          <w:szCs w:val="22"/>
        </w:rPr>
      </w:pPr>
    </w:p>
    <w:p w:rsidR="00B7639D" w:rsidRPr="00EB7C05" w:rsidRDefault="00B7639D" w:rsidP="001E1EE1">
      <w:pPr>
        <w:autoSpaceDE w:val="0"/>
        <w:autoSpaceDN w:val="0"/>
        <w:adjustRightInd w:val="0"/>
        <w:spacing w:line="276" w:lineRule="auto"/>
        <w:jc w:val="both"/>
        <w:rPr>
          <w:b/>
          <w:bCs/>
          <w:color w:val="222222"/>
          <w:sz w:val="22"/>
          <w:szCs w:val="22"/>
        </w:rPr>
      </w:pPr>
      <w:r w:rsidRPr="00EB7C05">
        <w:rPr>
          <w:b/>
          <w:bCs/>
          <w:color w:val="222222"/>
          <w:sz w:val="22"/>
          <w:szCs w:val="22"/>
        </w:rPr>
        <w:t xml:space="preserve">10.2 </w:t>
      </w:r>
      <w:r w:rsidR="000D44AC" w:rsidRPr="00EB7C05">
        <w:rPr>
          <w:b/>
          <w:bCs/>
          <w:color w:val="222222"/>
          <w:sz w:val="22"/>
          <w:szCs w:val="22"/>
        </w:rPr>
        <w:t>Uygunsuzluk v</w:t>
      </w:r>
      <w:r w:rsidRPr="00EB7C05">
        <w:rPr>
          <w:b/>
          <w:bCs/>
          <w:color w:val="222222"/>
          <w:sz w:val="22"/>
          <w:szCs w:val="22"/>
        </w:rPr>
        <w:t xml:space="preserve">e Düzeltici Faaliyet </w:t>
      </w:r>
    </w:p>
    <w:p w:rsidR="00B7639D" w:rsidRPr="00EB7C05" w:rsidRDefault="00B7639D" w:rsidP="001E1EE1">
      <w:pPr>
        <w:autoSpaceDE w:val="0"/>
        <w:autoSpaceDN w:val="0"/>
        <w:adjustRightInd w:val="0"/>
        <w:spacing w:line="276" w:lineRule="auto"/>
        <w:jc w:val="both"/>
        <w:rPr>
          <w:color w:val="000000"/>
          <w:sz w:val="22"/>
          <w:szCs w:val="22"/>
        </w:rPr>
      </w:pPr>
      <w:r w:rsidRPr="00EB7C05">
        <w:rPr>
          <w:b/>
          <w:bCs/>
          <w:color w:val="000000"/>
          <w:sz w:val="22"/>
          <w:szCs w:val="22"/>
        </w:rPr>
        <w:t xml:space="preserve">10.2.1 </w:t>
      </w:r>
      <w:r w:rsidRPr="00EB7C05">
        <w:rPr>
          <w:bCs/>
          <w:color w:val="000000"/>
          <w:sz w:val="22"/>
          <w:szCs w:val="22"/>
        </w:rPr>
        <w:t>Kurumumuzun herhangi bir sürecinde</w:t>
      </w:r>
      <w:r w:rsidRPr="00EB7C05">
        <w:rPr>
          <w:color w:val="000000"/>
          <w:sz w:val="22"/>
          <w:szCs w:val="22"/>
        </w:rPr>
        <w:t xml:space="preserve"> uygunsuzluk oluştuğunda, şikayetlerden kaynaklananlar dahil;</w:t>
      </w:r>
    </w:p>
    <w:p w:rsidR="00B7639D" w:rsidRPr="00EB7C05" w:rsidRDefault="00B7639D" w:rsidP="00A762D3">
      <w:pPr>
        <w:numPr>
          <w:ilvl w:val="2"/>
          <w:numId w:val="62"/>
        </w:numPr>
        <w:autoSpaceDE w:val="0"/>
        <w:autoSpaceDN w:val="0"/>
        <w:adjustRightInd w:val="0"/>
        <w:spacing w:line="276" w:lineRule="auto"/>
        <w:ind w:left="284" w:hanging="284"/>
        <w:jc w:val="both"/>
        <w:rPr>
          <w:color w:val="000000"/>
          <w:sz w:val="22"/>
          <w:szCs w:val="22"/>
        </w:rPr>
      </w:pPr>
      <w:r w:rsidRPr="00EB7C05">
        <w:rPr>
          <w:color w:val="000000"/>
          <w:sz w:val="22"/>
          <w:szCs w:val="22"/>
        </w:rPr>
        <w:t>Uygunsuzluğa tepki ver</w:t>
      </w:r>
      <w:r w:rsidR="00576872" w:rsidRPr="00EB7C05">
        <w:rPr>
          <w:color w:val="000000"/>
          <w:sz w:val="22"/>
          <w:szCs w:val="22"/>
        </w:rPr>
        <w:t>meli ve uygulanabildiği şekilde</w:t>
      </w:r>
    </w:p>
    <w:p w:rsidR="00B7639D" w:rsidRPr="00EB7C05" w:rsidRDefault="00B7639D" w:rsidP="00A762D3">
      <w:pPr>
        <w:numPr>
          <w:ilvl w:val="3"/>
          <w:numId w:val="63"/>
        </w:numPr>
        <w:autoSpaceDE w:val="0"/>
        <w:autoSpaceDN w:val="0"/>
        <w:adjustRightInd w:val="0"/>
        <w:spacing w:line="276" w:lineRule="auto"/>
        <w:ind w:left="567" w:hanging="283"/>
        <w:jc w:val="both"/>
        <w:rPr>
          <w:color w:val="000000"/>
          <w:sz w:val="22"/>
          <w:szCs w:val="22"/>
        </w:rPr>
      </w:pPr>
      <w:r w:rsidRPr="00EB7C05">
        <w:rPr>
          <w:color w:val="000000"/>
          <w:sz w:val="22"/>
          <w:szCs w:val="22"/>
        </w:rPr>
        <w:t>Uygunsuzluğu kontrol etmek ve düzelmek için faaliyet yapmalı,</w:t>
      </w:r>
    </w:p>
    <w:p w:rsidR="00B7639D" w:rsidRPr="00EB7C05" w:rsidRDefault="00B7639D" w:rsidP="00A762D3">
      <w:pPr>
        <w:numPr>
          <w:ilvl w:val="3"/>
          <w:numId w:val="63"/>
        </w:numPr>
        <w:autoSpaceDE w:val="0"/>
        <w:autoSpaceDN w:val="0"/>
        <w:adjustRightInd w:val="0"/>
        <w:spacing w:line="276" w:lineRule="auto"/>
        <w:ind w:left="567" w:hanging="283"/>
        <w:jc w:val="both"/>
        <w:rPr>
          <w:color w:val="000000"/>
          <w:sz w:val="22"/>
          <w:szCs w:val="22"/>
        </w:rPr>
      </w:pPr>
      <w:r w:rsidRPr="00EB7C05">
        <w:rPr>
          <w:color w:val="000000"/>
          <w:sz w:val="22"/>
          <w:szCs w:val="22"/>
        </w:rPr>
        <w:t>Sonuçları</w:t>
      </w:r>
      <w:r w:rsidR="00576872" w:rsidRPr="00EB7C05">
        <w:rPr>
          <w:color w:val="000000"/>
          <w:sz w:val="22"/>
          <w:szCs w:val="22"/>
        </w:rPr>
        <w:t xml:space="preserve"> ile ilgilenmeli, sonuçları değerlendirmeli, olumsuz etkileri azaltmalı,</w:t>
      </w:r>
    </w:p>
    <w:p w:rsidR="00B7639D" w:rsidRPr="00EB7C05" w:rsidRDefault="00B7639D" w:rsidP="00A762D3">
      <w:pPr>
        <w:numPr>
          <w:ilvl w:val="2"/>
          <w:numId w:val="62"/>
        </w:numPr>
        <w:autoSpaceDE w:val="0"/>
        <w:autoSpaceDN w:val="0"/>
        <w:adjustRightInd w:val="0"/>
        <w:spacing w:line="276" w:lineRule="auto"/>
        <w:ind w:left="284" w:hanging="284"/>
        <w:jc w:val="both"/>
        <w:rPr>
          <w:color w:val="000000"/>
          <w:sz w:val="22"/>
          <w:szCs w:val="22"/>
        </w:rPr>
      </w:pPr>
      <w:r w:rsidRPr="00EB7C05">
        <w:rPr>
          <w:color w:val="000000"/>
          <w:sz w:val="22"/>
          <w:szCs w:val="22"/>
        </w:rPr>
        <w:t>Uygunsuzluğun; tekrar veya başka bir yerde oluşmaması için nedenle</w:t>
      </w:r>
      <w:r w:rsidR="00576872" w:rsidRPr="00EB7C05">
        <w:rPr>
          <w:color w:val="000000"/>
          <w:sz w:val="22"/>
          <w:szCs w:val="22"/>
        </w:rPr>
        <w:t xml:space="preserve">rini ortadan kaldırmak amacıyla </w:t>
      </w:r>
      <w:r w:rsidRPr="00EB7C05">
        <w:rPr>
          <w:color w:val="000000"/>
          <w:sz w:val="22"/>
          <w:szCs w:val="22"/>
        </w:rPr>
        <w:t>faaliyet ihtiyacının aşağıdakileri</w:t>
      </w:r>
      <w:r w:rsidR="00576872" w:rsidRPr="00EB7C05">
        <w:rPr>
          <w:color w:val="000000"/>
          <w:sz w:val="22"/>
          <w:szCs w:val="22"/>
        </w:rPr>
        <w:t xml:space="preserve"> dikkate alarak değerlendirmeli</w:t>
      </w:r>
    </w:p>
    <w:p w:rsidR="00B7639D" w:rsidRPr="00EB7C05" w:rsidRDefault="00B7639D" w:rsidP="00A762D3">
      <w:pPr>
        <w:numPr>
          <w:ilvl w:val="3"/>
          <w:numId w:val="64"/>
        </w:numPr>
        <w:autoSpaceDE w:val="0"/>
        <w:autoSpaceDN w:val="0"/>
        <w:adjustRightInd w:val="0"/>
        <w:spacing w:line="276" w:lineRule="auto"/>
        <w:ind w:left="567" w:hanging="283"/>
        <w:jc w:val="both"/>
        <w:rPr>
          <w:color w:val="000000"/>
          <w:sz w:val="22"/>
          <w:szCs w:val="22"/>
        </w:rPr>
      </w:pPr>
      <w:r w:rsidRPr="00EB7C05">
        <w:rPr>
          <w:color w:val="000000"/>
          <w:sz w:val="22"/>
          <w:szCs w:val="22"/>
        </w:rPr>
        <w:t>Uygunsuzluğun gözden geçirilmesi ve analizi,</w:t>
      </w:r>
    </w:p>
    <w:p w:rsidR="00B7639D" w:rsidRPr="00EB7C05" w:rsidRDefault="00B7639D" w:rsidP="00A762D3">
      <w:pPr>
        <w:numPr>
          <w:ilvl w:val="3"/>
          <w:numId w:val="64"/>
        </w:numPr>
        <w:autoSpaceDE w:val="0"/>
        <w:autoSpaceDN w:val="0"/>
        <w:adjustRightInd w:val="0"/>
        <w:spacing w:line="276" w:lineRule="auto"/>
        <w:ind w:left="567" w:hanging="283"/>
        <w:jc w:val="both"/>
        <w:rPr>
          <w:color w:val="000000"/>
          <w:sz w:val="22"/>
          <w:szCs w:val="22"/>
        </w:rPr>
      </w:pPr>
      <w:r w:rsidRPr="00EB7C05">
        <w:rPr>
          <w:color w:val="000000"/>
          <w:sz w:val="22"/>
          <w:szCs w:val="22"/>
        </w:rPr>
        <w:t>Uygunsuzluğun sebeplerinin tayini,</w:t>
      </w:r>
    </w:p>
    <w:p w:rsidR="00B7639D" w:rsidRPr="00EB7C05" w:rsidRDefault="00B7639D" w:rsidP="00A762D3">
      <w:pPr>
        <w:numPr>
          <w:ilvl w:val="3"/>
          <w:numId w:val="64"/>
        </w:numPr>
        <w:autoSpaceDE w:val="0"/>
        <w:autoSpaceDN w:val="0"/>
        <w:adjustRightInd w:val="0"/>
        <w:spacing w:line="276" w:lineRule="auto"/>
        <w:ind w:left="567" w:hanging="283"/>
        <w:jc w:val="both"/>
        <w:rPr>
          <w:color w:val="000000"/>
          <w:sz w:val="22"/>
          <w:szCs w:val="22"/>
        </w:rPr>
      </w:pPr>
      <w:r w:rsidRPr="00EB7C05">
        <w:rPr>
          <w:color w:val="000000"/>
          <w:sz w:val="22"/>
          <w:szCs w:val="22"/>
        </w:rPr>
        <w:t>Benzer uygunsuzlukların varlığı veya potansiyel olarak oluşabileceğinin tayini.</w:t>
      </w:r>
    </w:p>
    <w:p w:rsidR="00B7639D" w:rsidRPr="00EB7C05" w:rsidRDefault="00B7639D" w:rsidP="00A762D3">
      <w:pPr>
        <w:numPr>
          <w:ilvl w:val="0"/>
          <w:numId w:val="65"/>
        </w:numPr>
        <w:autoSpaceDE w:val="0"/>
        <w:autoSpaceDN w:val="0"/>
        <w:adjustRightInd w:val="0"/>
        <w:spacing w:line="276" w:lineRule="auto"/>
        <w:ind w:left="284" w:hanging="284"/>
        <w:jc w:val="both"/>
        <w:rPr>
          <w:color w:val="222222"/>
          <w:sz w:val="22"/>
          <w:szCs w:val="22"/>
        </w:rPr>
      </w:pPr>
      <w:r w:rsidRPr="00EB7C05">
        <w:rPr>
          <w:color w:val="222222"/>
          <w:sz w:val="22"/>
          <w:szCs w:val="22"/>
        </w:rPr>
        <w:t>İhtiyaç duyulan herhangi bir faaliyeti gerçekleştirmeli,</w:t>
      </w:r>
    </w:p>
    <w:p w:rsidR="005B574E" w:rsidRPr="00EB7C05" w:rsidRDefault="00B7639D" w:rsidP="00A762D3">
      <w:pPr>
        <w:numPr>
          <w:ilvl w:val="0"/>
          <w:numId w:val="65"/>
        </w:numPr>
        <w:autoSpaceDE w:val="0"/>
        <w:autoSpaceDN w:val="0"/>
        <w:adjustRightInd w:val="0"/>
        <w:spacing w:line="276" w:lineRule="auto"/>
        <w:ind w:left="284" w:hanging="284"/>
        <w:jc w:val="both"/>
        <w:rPr>
          <w:color w:val="000000"/>
          <w:sz w:val="22"/>
          <w:szCs w:val="22"/>
        </w:rPr>
      </w:pPr>
      <w:r w:rsidRPr="00EB7C05">
        <w:rPr>
          <w:color w:val="222222"/>
          <w:sz w:val="22"/>
          <w:szCs w:val="22"/>
        </w:rPr>
        <w:t>Gerçekleştirilen düzeltici faaliyetlerin etkinliğini gözden geçirmeli,</w:t>
      </w:r>
    </w:p>
    <w:p w:rsidR="00B7639D" w:rsidRPr="00EB7C05" w:rsidRDefault="00B7639D" w:rsidP="00A762D3">
      <w:pPr>
        <w:numPr>
          <w:ilvl w:val="0"/>
          <w:numId w:val="65"/>
        </w:numPr>
        <w:autoSpaceDE w:val="0"/>
        <w:autoSpaceDN w:val="0"/>
        <w:adjustRightInd w:val="0"/>
        <w:spacing w:line="276" w:lineRule="auto"/>
        <w:ind w:left="284" w:hanging="284"/>
        <w:jc w:val="both"/>
        <w:rPr>
          <w:color w:val="222222"/>
          <w:sz w:val="22"/>
          <w:szCs w:val="22"/>
        </w:rPr>
      </w:pPr>
      <w:r w:rsidRPr="00EB7C05">
        <w:rPr>
          <w:color w:val="222222"/>
          <w:sz w:val="22"/>
          <w:szCs w:val="22"/>
        </w:rPr>
        <w:t>Gerektiğinde, planlama esnasında tayin edilen risk ve fırsatları güncellemeli,</w:t>
      </w:r>
    </w:p>
    <w:p w:rsidR="00B7639D" w:rsidRPr="00EB7C05" w:rsidRDefault="00B7639D" w:rsidP="00A762D3">
      <w:pPr>
        <w:numPr>
          <w:ilvl w:val="0"/>
          <w:numId w:val="65"/>
        </w:numPr>
        <w:autoSpaceDE w:val="0"/>
        <w:autoSpaceDN w:val="0"/>
        <w:adjustRightInd w:val="0"/>
        <w:spacing w:line="276" w:lineRule="auto"/>
        <w:ind w:left="284" w:hanging="284"/>
        <w:jc w:val="both"/>
        <w:rPr>
          <w:color w:val="222222"/>
          <w:sz w:val="22"/>
          <w:szCs w:val="22"/>
        </w:rPr>
      </w:pPr>
      <w:r w:rsidRPr="00EB7C05">
        <w:rPr>
          <w:color w:val="222222"/>
          <w:sz w:val="22"/>
          <w:szCs w:val="22"/>
        </w:rPr>
        <w:t xml:space="preserve">Gerektiğinde, yönetim </w:t>
      </w:r>
      <w:r w:rsidR="00576872" w:rsidRPr="00EB7C05">
        <w:rPr>
          <w:color w:val="222222"/>
          <w:sz w:val="22"/>
          <w:szCs w:val="22"/>
        </w:rPr>
        <w:t>sisteminde değişiklik yapılmalıdı</w:t>
      </w:r>
      <w:r w:rsidRPr="00EB7C05">
        <w:rPr>
          <w:color w:val="222222"/>
          <w:sz w:val="22"/>
          <w:szCs w:val="22"/>
        </w:rPr>
        <w:t>r.</w:t>
      </w:r>
    </w:p>
    <w:p w:rsidR="00B7639D" w:rsidRPr="00EB7C05" w:rsidRDefault="00B7639D" w:rsidP="001E1EE1">
      <w:pPr>
        <w:autoSpaceDE w:val="0"/>
        <w:autoSpaceDN w:val="0"/>
        <w:adjustRightInd w:val="0"/>
        <w:spacing w:line="276" w:lineRule="auto"/>
        <w:jc w:val="both"/>
        <w:rPr>
          <w:color w:val="222222"/>
          <w:sz w:val="22"/>
          <w:szCs w:val="22"/>
        </w:rPr>
      </w:pPr>
      <w:r w:rsidRPr="00EB7C05">
        <w:rPr>
          <w:color w:val="222222"/>
          <w:sz w:val="22"/>
          <w:szCs w:val="22"/>
        </w:rPr>
        <w:t>Düzeltici faaliyet</w:t>
      </w:r>
      <w:r w:rsidR="00576872" w:rsidRPr="00EB7C05">
        <w:rPr>
          <w:color w:val="222222"/>
          <w:sz w:val="22"/>
          <w:szCs w:val="22"/>
        </w:rPr>
        <w:t>ler</w:t>
      </w:r>
      <w:r w:rsidRPr="00EB7C05">
        <w:rPr>
          <w:color w:val="222222"/>
          <w:sz w:val="22"/>
          <w:szCs w:val="22"/>
        </w:rPr>
        <w:t xml:space="preserve">, karşılaşılan uygunsuzluğun etkisine </w:t>
      </w:r>
      <w:r w:rsidR="00576872" w:rsidRPr="00EB7C05">
        <w:rPr>
          <w:color w:val="222222"/>
          <w:sz w:val="22"/>
          <w:szCs w:val="22"/>
        </w:rPr>
        <w:t xml:space="preserve">ve sıklığına göre, konunun sebepleri ile ortadan kaldırılmasına yönelik </w:t>
      </w:r>
      <w:r w:rsidRPr="00EB7C05">
        <w:rPr>
          <w:color w:val="222222"/>
          <w:sz w:val="22"/>
          <w:szCs w:val="22"/>
        </w:rPr>
        <w:t>olmalıdır.</w:t>
      </w:r>
      <w:r w:rsidR="0011766D" w:rsidRPr="00EB7C05">
        <w:rPr>
          <w:color w:val="222222"/>
          <w:sz w:val="22"/>
          <w:szCs w:val="22"/>
        </w:rPr>
        <w:t xml:space="preserve"> </w:t>
      </w:r>
    </w:p>
    <w:p w:rsidR="00576872" w:rsidRPr="00EB7C05" w:rsidRDefault="00576872" w:rsidP="001E1EE1">
      <w:pPr>
        <w:autoSpaceDE w:val="0"/>
        <w:autoSpaceDN w:val="0"/>
        <w:adjustRightInd w:val="0"/>
        <w:spacing w:line="276" w:lineRule="auto"/>
        <w:jc w:val="both"/>
        <w:rPr>
          <w:b/>
          <w:bCs/>
          <w:color w:val="000000"/>
          <w:sz w:val="22"/>
          <w:szCs w:val="22"/>
        </w:rPr>
      </w:pPr>
    </w:p>
    <w:p w:rsidR="00B7639D" w:rsidRPr="00EB7C05" w:rsidRDefault="00B7639D" w:rsidP="001E1EE1">
      <w:pPr>
        <w:autoSpaceDE w:val="0"/>
        <w:autoSpaceDN w:val="0"/>
        <w:adjustRightInd w:val="0"/>
        <w:spacing w:line="276" w:lineRule="auto"/>
        <w:jc w:val="both"/>
        <w:rPr>
          <w:color w:val="000000"/>
          <w:sz w:val="22"/>
          <w:szCs w:val="22"/>
        </w:rPr>
      </w:pPr>
      <w:r w:rsidRPr="00EB7C05">
        <w:rPr>
          <w:b/>
          <w:bCs/>
          <w:color w:val="000000"/>
          <w:sz w:val="22"/>
          <w:szCs w:val="22"/>
        </w:rPr>
        <w:t xml:space="preserve">10.2.2 </w:t>
      </w:r>
      <w:r w:rsidR="00576872" w:rsidRPr="00EB7C05">
        <w:rPr>
          <w:color w:val="000000"/>
          <w:sz w:val="22"/>
          <w:szCs w:val="22"/>
        </w:rPr>
        <w:t>Kurumumuz</w:t>
      </w:r>
      <w:r w:rsidRPr="00EB7C05">
        <w:rPr>
          <w:color w:val="000000"/>
          <w:sz w:val="22"/>
          <w:szCs w:val="22"/>
        </w:rPr>
        <w:t xml:space="preserve">, </w:t>
      </w:r>
      <w:r w:rsidR="00576872" w:rsidRPr="00EB7C05">
        <w:rPr>
          <w:color w:val="000000"/>
          <w:sz w:val="22"/>
          <w:szCs w:val="22"/>
        </w:rPr>
        <w:t>uygunsuzlukların yapısı ve peşinden yapılan faaliyet ile düzeltici faaliyetlerin sonuçlarına ilişkin kanıtları</w:t>
      </w:r>
      <w:r w:rsidRPr="00EB7C05">
        <w:rPr>
          <w:color w:val="000000"/>
          <w:sz w:val="22"/>
          <w:szCs w:val="22"/>
        </w:rPr>
        <w:t xml:space="preserve"> </w:t>
      </w:r>
      <w:r w:rsidR="00576872" w:rsidRPr="00EB7C05">
        <w:rPr>
          <w:color w:val="000000"/>
          <w:sz w:val="22"/>
          <w:szCs w:val="22"/>
        </w:rPr>
        <w:t>(</w:t>
      </w:r>
      <w:r w:rsidRPr="00EB7C05">
        <w:rPr>
          <w:color w:val="000000"/>
          <w:sz w:val="22"/>
          <w:szCs w:val="22"/>
        </w:rPr>
        <w:t>dokümante edilmiş bilgiyi</w:t>
      </w:r>
      <w:r w:rsidR="00576872" w:rsidRPr="00EB7C05">
        <w:rPr>
          <w:color w:val="000000"/>
          <w:sz w:val="22"/>
          <w:szCs w:val="22"/>
        </w:rPr>
        <w:t>)</w:t>
      </w:r>
      <w:r w:rsidRPr="00EB7C05">
        <w:rPr>
          <w:color w:val="000000"/>
          <w:sz w:val="22"/>
          <w:szCs w:val="22"/>
        </w:rPr>
        <w:t xml:space="preserve"> </w:t>
      </w:r>
      <w:r w:rsidR="00576872" w:rsidRPr="00EB7C05">
        <w:rPr>
          <w:color w:val="000000"/>
          <w:sz w:val="22"/>
          <w:szCs w:val="22"/>
        </w:rPr>
        <w:t xml:space="preserve">Entegre Yönetim Sistemleri arşivinde </w:t>
      </w:r>
      <w:r w:rsidRPr="00EB7C05">
        <w:rPr>
          <w:color w:val="000000"/>
          <w:sz w:val="22"/>
          <w:szCs w:val="22"/>
        </w:rPr>
        <w:t>muha</w:t>
      </w:r>
      <w:r w:rsidR="00576872" w:rsidRPr="00EB7C05">
        <w:rPr>
          <w:color w:val="000000"/>
          <w:sz w:val="22"/>
          <w:szCs w:val="22"/>
        </w:rPr>
        <w:t>faza eder.</w:t>
      </w:r>
      <w:r w:rsidR="0011766D" w:rsidRPr="00EB7C05">
        <w:rPr>
          <w:color w:val="000000"/>
          <w:sz w:val="22"/>
          <w:szCs w:val="22"/>
        </w:rPr>
        <w:t xml:space="preserve"> Düzeltici faaliyet için aşağıdaki faaliyetler gerçekleştirilir.</w:t>
      </w:r>
    </w:p>
    <w:p w:rsidR="00B7639D" w:rsidRPr="00EB7C05" w:rsidRDefault="00B7639D" w:rsidP="00A762D3">
      <w:pPr>
        <w:numPr>
          <w:ilvl w:val="3"/>
          <w:numId w:val="66"/>
        </w:numPr>
        <w:autoSpaceDE w:val="0"/>
        <w:autoSpaceDN w:val="0"/>
        <w:adjustRightInd w:val="0"/>
        <w:spacing w:line="276" w:lineRule="auto"/>
        <w:ind w:left="284" w:hanging="284"/>
        <w:jc w:val="both"/>
        <w:rPr>
          <w:sz w:val="22"/>
          <w:szCs w:val="22"/>
        </w:rPr>
      </w:pPr>
      <w:r w:rsidRPr="00EB7C05">
        <w:rPr>
          <w:sz w:val="22"/>
          <w:szCs w:val="22"/>
        </w:rPr>
        <w:t>Uygunsuzluğun gözden geçirilmesi,</w:t>
      </w:r>
    </w:p>
    <w:p w:rsidR="00B7639D" w:rsidRPr="00EB7C05" w:rsidRDefault="00B7639D" w:rsidP="00A762D3">
      <w:pPr>
        <w:numPr>
          <w:ilvl w:val="3"/>
          <w:numId w:val="66"/>
        </w:numPr>
        <w:autoSpaceDE w:val="0"/>
        <w:autoSpaceDN w:val="0"/>
        <w:adjustRightInd w:val="0"/>
        <w:spacing w:line="276" w:lineRule="auto"/>
        <w:ind w:left="284" w:hanging="284"/>
        <w:jc w:val="both"/>
        <w:rPr>
          <w:sz w:val="22"/>
          <w:szCs w:val="22"/>
        </w:rPr>
      </w:pPr>
      <w:r w:rsidRPr="00EB7C05">
        <w:rPr>
          <w:sz w:val="22"/>
          <w:szCs w:val="22"/>
        </w:rPr>
        <w:t>Uygunsuzluğun sebeplerinin tayini,</w:t>
      </w:r>
      <w:r w:rsidR="007B50D7" w:rsidRPr="00EB7C05">
        <w:rPr>
          <w:sz w:val="22"/>
          <w:szCs w:val="22"/>
        </w:rPr>
        <w:t xml:space="preserve"> analiz edilmesi ve bulunması (kök neden analizi)</w:t>
      </w:r>
    </w:p>
    <w:p w:rsidR="00B7639D" w:rsidRPr="00EB7C05" w:rsidRDefault="00B7639D" w:rsidP="00A762D3">
      <w:pPr>
        <w:numPr>
          <w:ilvl w:val="3"/>
          <w:numId w:val="66"/>
        </w:numPr>
        <w:autoSpaceDE w:val="0"/>
        <w:autoSpaceDN w:val="0"/>
        <w:adjustRightInd w:val="0"/>
        <w:spacing w:line="276" w:lineRule="auto"/>
        <w:ind w:left="284" w:hanging="284"/>
        <w:jc w:val="both"/>
        <w:rPr>
          <w:sz w:val="22"/>
          <w:szCs w:val="22"/>
        </w:rPr>
      </w:pPr>
      <w:r w:rsidRPr="00EB7C05">
        <w:rPr>
          <w:sz w:val="22"/>
          <w:szCs w:val="22"/>
        </w:rPr>
        <w:t>Benzer uygunsuzlukların varlığı veya potansiy</w:t>
      </w:r>
      <w:r w:rsidR="007B50D7" w:rsidRPr="00EB7C05">
        <w:rPr>
          <w:sz w:val="22"/>
          <w:szCs w:val="22"/>
        </w:rPr>
        <w:t>el olarak oluşabileceğinin tespiti</w:t>
      </w:r>
      <w:r w:rsidR="0011766D" w:rsidRPr="00EB7C05">
        <w:rPr>
          <w:sz w:val="22"/>
          <w:szCs w:val="22"/>
        </w:rPr>
        <w:t xml:space="preserve"> yapılır</w:t>
      </w:r>
      <w:r w:rsidRPr="00EB7C05">
        <w:rPr>
          <w:sz w:val="22"/>
          <w:szCs w:val="22"/>
        </w:rPr>
        <w:t>.</w:t>
      </w:r>
    </w:p>
    <w:p w:rsidR="0011766D" w:rsidRPr="00EB7C05" w:rsidRDefault="0011766D" w:rsidP="001E1EE1">
      <w:pPr>
        <w:autoSpaceDE w:val="0"/>
        <w:autoSpaceDN w:val="0"/>
        <w:adjustRightInd w:val="0"/>
        <w:spacing w:line="276" w:lineRule="auto"/>
        <w:jc w:val="both"/>
        <w:rPr>
          <w:sz w:val="22"/>
          <w:szCs w:val="22"/>
        </w:rPr>
      </w:pPr>
      <w:r w:rsidRPr="00EB7C05">
        <w:rPr>
          <w:sz w:val="22"/>
          <w:szCs w:val="22"/>
        </w:rPr>
        <w:t>Sonrasında ise</w:t>
      </w:r>
    </w:p>
    <w:p w:rsidR="00B7639D" w:rsidRPr="00EB7C05" w:rsidRDefault="00B7639D" w:rsidP="00A762D3">
      <w:pPr>
        <w:numPr>
          <w:ilvl w:val="0"/>
          <w:numId w:val="67"/>
        </w:numPr>
        <w:autoSpaceDE w:val="0"/>
        <w:autoSpaceDN w:val="0"/>
        <w:adjustRightInd w:val="0"/>
        <w:spacing w:line="276" w:lineRule="auto"/>
        <w:ind w:left="284" w:hanging="284"/>
        <w:jc w:val="both"/>
        <w:rPr>
          <w:sz w:val="22"/>
          <w:szCs w:val="22"/>
        </w:rPr>
      </w:pPr>
      <w:r w:rsidRPr="00EB7C05">
        <w:rPr>
          <w:sz w:val="22"/>
          <w:szCs w:val="22"/>
        </w:rPr>
        <w:t>İhtiyaç duyulan herhangi bir faaliyetin gerçekleştirilmesi,</w:t>
      </w:r>
    </w:p>
    <w:p w:rsidR="00B7639D" w:rsidRPr="00EB7C05" w:rsidRDefault="00B7639D" w:rsidP="00A762D3">
      <w:pPr>
        <w:numPr>
          <w:ilvl w:val="0"/>
          <w:numId w:val="67"/>
        </w:numPr>
        <w:autoSpaceDE w:val="0"/>
        <w:autoSpaceDN w:val="0"/>
        <w:adjustRightInd w:val="0"/>
        <w:spacing w:line="276" w:lineRule="auto"/>
        <w:ind w:left="284" w:hanging="284"/>
        <w:jc w:val="both"/>
        <w:rPr>
          <w:sz w:val="22"/>
          <w:szCs w:val="22"/>
        </w:rPr>
      </w:pPr>
      <w:r w:rsidRPr="00EB7C05">
        <w:rPr>
          <w:sz w:val="22"/>
          <w:szCs w:val="22"/>
        </w:rPr>
        <w:t>Gerçekleştirilen düzeltici faaliyetlerin etkinliğinin gözden geçirilmesi,</w:t>
      </w:r>
    </w:p>
    <w:p w:rsidR="00B7639D" w:rsidRPr="00EB7C05" w:rsidRDefault="00B7639D" w:rsidP="00A762D3">
      <w:pPr>
        <w:numPr>
          <w:ilvl w:val="0"/>
          <w:numId w:val="67"/>
        </w:numPr>
        <w:autoSpaceDE w:val="0"/>
        <w:autoSpaceDN w:val="0"/>
        <w:adjustRightInd w:val="0"/>
        <w:spacing w:line="276" w:lineRule="auto"/>
        <w:ind w:left="284" w:hanging="284"/>
        <w:jc w:val="both"/>
        <w:rPr>
          <w:sz w:val="22"/>
          <w:szCs w:val="22"/>
        </w:rPr>
      </w:pPr>
      <w:r w:rsidRPr="00EB7C05">
        <w:rPr>
          <w:sz w:val="22"/>
          <w:szCs w:val="22"/>
        </w:rPr>
        <w:t>Gerektiğinde yönetim sisteminde değişiklik yapılması</w:t>
      </w:r>
      <w:r w:rsidR="0011766D" w:rsidRPr="00EB7C05">
        <w:rPr>
          <w:sz w:val="22"/>
          <w:szCs w:val="22"/>
        </w:rPr>
        <w:t xml:space="preserve"> sağlanır</w:t>
      </w:r>
      <w:r w:rsidRPr="00EB7C05">
        <w:rPr>
          <w:sz w:val="22"/>
          <w:szCs w:val="22"/>
        </w:rPr>
        <w:t>.</w:t>
      </w:r>
    </w:p>
    <w:p w:rsidR="00B7639D" w:rsidRPr="00EB7C05" w:rsidRDefault="00B7639D" w:rsidP="001E1EE1">
      <w:pPr>
        <w:autoSpaceDE w:val="0"/>
        <w:autoSpaceDN w:val="0"/>
        <w:adjustRightInd w:val="0"/>
        <w:spacing w:line="276" w:lineRule="auto"/>
        <w:jc w:val="both"/>
        <w:rPr>
          <w:sz w:val="22"/>
          <w:szCs w:val="22"/>
        </w:rPr>
      </w:pPr>
      <w:r w:rsidRPr="00EB7C05">
        <w:rPr>
          <w:sz w:val="22"/>
          <w:szCs w:val="22"/>
        </w:rPr>
        <w:t xml:space="preserve">Düzeltici faaliyet, karşılaşılan uygunsuzluğunun </w:t>
      </w:r>
      <w:r w:rsidR="0011766D" w:rsidRPr="00EB7C05">
        <w:rPr>
          <w:sz w:val="22"/>
          <w:szCs w:val="22"/>
        </w:rPr>
        <w:t>kalite ve</w:t>
      </w:r>
      <w:r w:rsidR="007B50D7" w:rsidRPr="00EB7C05">
        <w:rPr>
          <w:sz w:val="22"/>
          <w:szCs w:val="22"/>
        </w:rPr>
        <w:t xml:space="preserve"> müşteri memnuniyeti uygulamalarına</w:t>
      </w:r>
      <w:r w:rsidR="0011766D" w:rsidRPr="00EB7C05">
        <w:rPr>
          <w:sz w:val="22"/>
          <w:szCs w:val="22"/>
        </w:rPr>
        <w:t xml:space="preserve"> </w:t>
      </w:r>
      <w:r w:rsidRPr="00EB7C05">
        <w:rPr>
          <w:sz w:val="22"/>
          <w:szCs w:val="22"/>
        </w:rPr>
        <w:t>etki</w:t>
      </w:r>
      <w:r w:rsidR="0011766D" w:rsidRPr="00EB7C05">
        <w:rPr>
          <w:sz w:val="22"/>
          <w:szCs w:val="22"/>
        </w:rPr>
        <w:t>ler</w:t>
      </w:r>
      <w:r w:rsidRPr="00EB7C05">
        <w:rPr>
          <w:sz w:val="22"/>
          <w:szCs w:val="22"/>
        </w:rPr>
        <w:t xml:space="preserve">inin </w:t>
      </w:r>
      <w:r w:rsidR="0011766D" w:rsidRPr="00EB7C05">
        <w:rPr>
          <w:sz w:val="22"/>
          <w:szCs w:val="22"/>
        </w:rPr>
        <w:t>sebepleri ile ortadan kaldırılmasına</w:t>
      </w:r>
      <w:r w:rsidRPr="00EB7C05">
        <w:rPr>
          <w:sz w:val="22"/>
          <w:szCs w:val="22"/>
        </w:rPr>
        <w:t xml:space="preserve"> uygun olmalıdır.</w:t>
      </w:r>
      <w:r w:rsidR="0011766D" w:rsidRPr="00EB7C05">
        <w:rPr>
          <w:sz w:val="22"/>
          <w:szCs w:val="22"/>
        </w:rPr>
        <w:t xml:space="preserve"> </w:t>
      </w:r>
      <w:r w:rsidRPr="00EB7C05">
        <w:rPr>
          <w:sz w:val="22"/>
          <w:szCs w:val="22"/>
        </w:rPr>
        <w:t>Uygunsuzluğun yapısı ve peşind</w:t>
      </w:r>
      <w:r w:rsidR="0011766D" w:rsidRPr="00EB7C05">
        <w:rPr>
          <w:sz w:val="22"/>
          <w:szCs w:val="22"/>
        </w:rPr>
        <w:t>en gerçekleştirilen faaliyetler ile d</w:t>
      </w:r>
      <w:r w:rsidRPr="00EB7C05">
        <w:rPr>
          <w:sz w:val="22"/>
          <w:szCs w:val="22"/>
        </w:rPr>
        <w:t>üzeltici faaliyetin sonuçları</w:t>
      </w:r>
      <w:r w:rsidR="0011766D" w:rsidRPr="00EB7C05">
        <w:rPr>
          <w:sz w:val="22"/>
          <w:szCs w:val="22"/>
        </w:rPr>
        <w:t xml:space="preserve">, dokümante edilmiş bilgi olarak entegre yönetim sistemi arşivinde muhafaza edilir. </w:t>
      </w:r>
    </w:p>
    <w:p w:rsidR="00E96459" w:rsidRPr="00DA339A" w:rsidRDefault="007B50D7" w:rsidP="007B50D7">
      <w:pPr>
        <w:autoSpaceDE w:val="0"/>
        <w:autoSpaceDN w:val="0"/>
        <w:adjustRightInd w:val="0"/>
        <w:spacing w:line="276" w:lineRule="auto"/>
        <w:jc w:val="both"/>
        <w:rPr>
          <w:i/>
          <w:sz w:val="22"/>
          <w:szCs w:val="22"/>
        </w:rPr>
      </w:pPr>
      <w:r w:rsidRPr="00DA339A">
        <w:rPr>
          <w:b/>
          <w:i/>
          <w:sz w:val="22"/>
          <w:szCs w:val="22"/>
        </w:rPr>
        <w:t>Referans</w:t>
      </w:r>
      <w:r w:rsidRPr="00DA339A">
        <w:rPr>
          <w:b/>
          <w:i/>
          <w:sz w:val="22"/>
          <w:szCs w:val="22"/>
        </w:rPr>
        <w:tab/>
      </w:r>
      <w:bookmarkStart w:id="58" w:name="_Hlk487222028"/>
      <w:r w:rsidR="00E96459" w:rsidRPr="00DA339A">
        <w:rPr>
          <w:b/>
          <w:i/>
          <w:sz w:val="22"/>
          <w:szCs w:val="22"/>
        </w:rPr>
        <w:t xml:space="preserve">: </w:t>
      </w:r>
      <w:r w:rsidR="00E96459" w:rsidRPr="00DA339A">
        <w:rPr>
          <w:i/>
          <w:sz w:val="22"/>
          <w:szCs w:val="22"/>
        </w:rPr>
        <w:t>Uygunsuzluk Raporu</w:t>
      </w:r>
    </w:p>
    <w:p w:rsidR="007B50D7" w:rsidRPr="00DA339A" w:rsidRDefault="00E96459" w:rsidP="00E96459">
      <w:pPr>
        <w:autoSpaceDE w:val="0"/>
        <w:autoSpaceDN w:val="0"/>
        <w:adjustRightInd w:val="0"/>
        <w:spacing w:line="276" w:lineRule="auto"/>
        <w:ind w:left="1416"/>
        <w:jc w:val="both"/>
        <w:rPr>
          <w:i/>
          <w:sz w:val="22"/>
          <w:szCs w:val="22"/>
        </w:rPr>
      </w:pPr>
      <w:r w:rsidRPr="00DA339A">
        <w:rPr>
          <w:i/>
          <w:sz w:val="22"/>
          <w:szCs w:val="22"/>
        </w:rPr>
        <w:t xml:space="preserve">  </w:t>
      </w:r>
      <w:r w:rsidR="007B50D7" w:rsidRPr="00DA339A">
        <w:rPr>
          <w:i/>
          <w:sz w:val="22"/>
          <w:szCs w:val="22"/>
        </w:rPr>
        <w:t>Düzeltici Faaliyet Talep Formu</w:t>
      </w:r>
    </w:p>
    <w:p w:rsidR="007B50D7" w:rsidRPr="00DA339A" w:rsidRDefault="007B50D7" w:rsidP="007B50D7">
      <w:pPr>
        <w:autoSpaceDE w:val="0"/>
        <w:autoSpaceDN w:val="0"/>
        <w:adjustRightInd w:val="0"/>
        <w:spacing w:line="276" w:lineRule="auto"/>
        <w:jc w:val="both"/>
        <w:rPr>
          <w:i/>
          <w:sz w:val="22"/>
          <w:szCs w:val="22"/>
        </w:rPr>
      </w:pPr>
      <w:bookmarkStart w:id="59" w:name="_Hlk487220391"/>
      <w:r w:rsidRPr="00DA339A">
        <w:rPr>
          <w:i/>
          <w:sz w:val="22"/>
          <w:szCs w:val="22"/>
        </w:rPr>
        <w:lastRenderedPageBreak/>
        <w:t xml:space="preserve">    </w:t>
      </w:r>
      <w:r w:rsidR="00E96459" w:rsidRPr="00DA339A">
        <w:rPr>
          <w:i/>
          <w:sz w:val="22"/>
          <w:szCs w:val="22"/>
        </w:rPr>
        <w:t xml:space="preserve">                       </w:t>
      </w:r>
      <w:r w:rsidR="00DA339A" w:rsidRPr="00DA339A">
        <w:rPr>
          <w:i/>
          <w:sz w:val="22"/>
          <w:szCs w:val="22"/>
        </w:rPr>
        <w:t xml:space="preserve"> </w:t>
      </w:r>
      <w:r w:rsidRPr="00DA339A">
        <w:rPr>
          <w:i/>
          <w:sz w:val="22"/>
          <w:szCs w:val="22"/>
        </w:rPr>
        <w:t>Sürekli İyileştirme İzleme Formu</w:t>
      </w:r>
    </w:p>
    <w:p w:rsidR="00E96459" w:rsidRPr="00EB7C05" w:rsidRDefault="00E96459" w:rsidP="007B50D7">
      <w:pPr>
        <w:autoSpaceDE w:val="0"/>
        <w:autoSpaceDN w:val="0"/>
        <w:adjustRightInd w:val="0"/>
        <w:spacing w:line="276" w:lineRule="auto"/>
        <w:jc w:val="both"/>
        <w:rPr>
          <w:sz w:val="22"/>
          <w:szCs w:val="22"/>
        </w:rPr>
      </w:pPr>
    </w:p>
    <w:bookmarkEnd w:id="58"/>
    <w:bookmarkEnd w:id="59"/>
    <w:p w:rsidR="006A4E22" w:rsidRPr="00EB7C05" w:rsidRDefault="006A4E22" w:rsidP="001E1EE1">
      <w:pPr>
        <w:autoSpaceDE w:val="0"/>
        <w:autoSpaceDN w:val="0"/>
        <w:adjustRightInd w:val="0"/>
        <w:spacing w:line="276" w:lineRule="auto"/>
        <w:jc w:val="both"/>
        <w:rPr>
          <w:b/>
          <w:bCs/>
          <w:sz w:val="22"/>
          <w:szCs w:val="22"/>
        </w:rPr>
      </w:pPr>
      <w:r w:rsidRPr="00EB7C05">
        <w:rPr>
          <w:b/>
          <w:bCs/>
          <w:color w:val="222222"/>
          <w:sz w:val="22"/>
          <w:szCs w:val="22"/>
        </w:rPr>
        <w:t xml:space="preserve">10.3 Sürekli </w:t>
      </w:r>
      <w:r w:rsidR="00EC12AF" w:rsidRPr="00EB7C05">
        <w:rPr>
          <w:b/>
          <w:bCs/>
          <w:color w:val="222222"/>
          <w:sz w:val="22"/>
          <w:szCs w:val="22"/>
        </w:rPr>
        <w:t xml:space="preserve">İyileştirme, </w:t>
      </w:r>
      <w:r w:rsidR="00EC12AF" w:rsidRPr="00EB7C05">
        <w:rPr>
          <w:b/>
          <w:bCs/>
          <w:sz w:val="22"/>
          <w:szCs w:val="22"/>
        </w:rPr>
        <w:t xml:space="preserve">8.7 </w:t>
      </w:r>
      <w:r w:rsidR="001E1EE1" w:rsidRPr="00EB7C05">
        <w:rPr>
          <w:b/>
          <w:bCs/>
          <w:sz w:val="22"/>
          <w:szCs w:val="22"/>
        </w:rPr>
        <w:t>(MMY</w:t>
      </w:r>
      <w:r w:rsidR="00AB1CC0" w:rsidRPr="00EB7C05">
        <w:rPr>
          <w:b/>
          <w:bCs/>
          <w:sz w:val="22"/>
          <w:szCs w:val="22"/>
        </w:rPr>
        <w:t>S</w:t>
      </w:r>
      <w:r w:rsidR="001E1EE1" w:rsidRPr="00EB7C05">
        <w:rPr>
          <w:b/>
          <w:bCs/>
          <w:sz w:val="22"/>
          <w:szCs w:val="22"/>
        </w:rPr>
        <w:t>)</w:t>
      </w:r>
    </w:p>
    <w:p w:rsidR="00D0605A" w:rsidRPr="00EB7C05" w:rsidRDefault="006A4E22" w:rsidP="001E1EE1">
      <w:pPr>
        <w:autoSpaceDE w:val="0"/>
        <w:autoSpaceDN w:val="0"/>
        <w:adjustRightInd w:val="0"/>
        <w:spacing w:line="276" w:lineRule="auto"/>
        <w:jc w:val="both"/>
        <w:rPr>
          <w:color w:val="000000"/>
          <w:sz w:val="22"/>
          <w:szCs w:val="22"/>
        </w:rPr>
      </w:pPr>
      <w:r w:rsidRPr="00EB7C05">
        <w:rPr>
          <w:color w:val="000000"/>
          <w:sz w:val="22"/>
          <w:szCs w:val="22"/>
        </w:rPr>
        <w:t>Kuru</w:t>
      </w:r>
      <w:r w:rsidR="00585FA3" w:rsidRPr="00EB7C05">
        <w:rPr>
          <w:color w:val="000000"/>
          <w:sz w:val="22"/>
          <w:szCs w:val="22"/>
        </w:rPr>
        <w:t>mumuz</w:t>
      </w:r>
      <w:r w:rsidRPr="00EB7C05">
        <w:rPr>
          <w:color w:val="000000"/>
          <w:sz w:val="22"/>
          <w:szCs w:val="22"/>
        </w:rPr>
        <w:t xml:space="preserve">, </w:t>
      </w:r>
      <w:r w:rsidR="00585FA3" w:rsidRPr="00EB7C05">
        <w:rPr>
          <w:color w:val="000000"/>
          <w:sz w:val="22"/>
          <w:szCs w:val="22"/>
        </w:rPr>
        <w:t>entegre</w:t>
      </w:r>
      <w:r w:rsidRPr="00EB7C05">
        <w:rPr>
          <w:color w:val="000000"/>
          <w:sz w:val="22"/>
          <w:szCs w:val="22"/>
        </w:rPr>
        <w:t xml:space="preserve"> yönetim sisteminin uygunluğunu, yeterliliğini ve etkinliğini sürekli iyileştirme</w:t>
      </w:r>
      <w:r w:rsidR="00585FA3" w:rsidRPr="00EB7C05">
        <w:rPr>
          <w:color w:val="000000"/>
          <w:sz w:val="22"/>
          <w:szCs w:val="22"/>
        </w:rPr>
        <w:t>ktedir</w:t>
      </w:r>
      <w:r w:rsidRPr="00EB7C05">
        <w:rPr>
          <w:color w:val="000000"/>
          <w:sz w:val="22"/>
          <w:szCs w:val="22"/>
        </w:rPr>
        <w:t>.</w:t>
      </w:r>
      <w:r w:rsidR="00585FA3" w:rsidRPr="00EB7C05">
        <w:rPr>
          <w:color w:val="000000"/>
          <w:sz w:val="22"/>
          <w:szCs w:val="22"/>
        </w:rPr>
        <w:t xml:space="preserve">  Bunun için</w:t>
      </w:r>
      <w:r w:rsidRPr="00EB7C05">
        <w:rPr>
          <w:color w:val="000000"/>
          <w:sz w:val="22"/>
          <w:szCs w:val="22"/>
        </w:rPr>
        <w:t xml:space="preserve"> analiz ve değerlendirmenin sonuçlarını,</w:t>
      </w:r>
      <w:r w:rsidR="00585FA3" w:rsidRPr="00EB7C05">
        <w:rPr>
          <w:color w:val="000000"/>
          <w:sz w:val="22"/>
          <w:szCs w:val="22"/>
        </w:rPr>
        <w:t xml:space="preserve"> kontrollerin sonuçlarını, ekip toplantılarının sonuçlarını, tetkiklerin sonuçlarını ve </w:t>
      </w:r>
      <w:r w:rsidRPr="00EB7C05">
        <w:rPr>
          <w:color w:val="000000"/>
          <w:sz w:val="22"/>
          <w:szCs w:val="22"/>
        </w:rPr>
        <w:t>yönetimin gözden geçirmesi çıktılarını, sürekli iyileşmenin</w:t>
      </w:r>
      <w:r w:rsidR="00585FA3" w:rsidRPr="00EB7C05">
        <w:rPr>
          <w:color w:val="000000"/>
          <w:sz w:val="22"/>
          <w:szCs w:val="22"/>
        </w:rPr>
        <w:t xml:space="preserve"> </w:t>
      </w:r>
      <w:r w:rsidRPr="00EB7C05">
        <w:rPr>
          <w:color w:val="000000"/>
          <w:sz w:val="22"/>
          <w:szCs w:val="22"/>
        </w:rPr>
        <w:t>parçası olarak ihtiyaç ve fırsatların belirlenmesinin tayini için değerlendir</w:t>
      </w:r>
      <w:r w:rsidR="00585FA3" w:rsidRPr="00EB7C05">
        <w:rPr>
          <w:color w:val="000000"/>
          <w:sz w:val="22"/>
          <w:szCs w:val="22"/>
        </w:rPr>
        <w:t>ir</w:t>
      </w:r>
      <w:r w:rsidRPr="00EB7C05">
        <w:rPr>
          <w:color w:val="000000"/>
          <w:sz w:val="22"/>
          <w:szCs w:val="22"/>
        </w:rPr>
        <w:t>.</w:t>
      </w:r>
      <w:r w:rsidR="005B43CA" w:rsidRPr="00EB7C05">
        <w:rPr>
          <w:color w:val="000000"/>
          <w:sz w:val="22"/>
          <w:szCs w:val="22"/>
        </w:rPr>
        <w:t xml:space="preserve"> </w:t>
      </w:r>
    </w:p>
    <w:p w:rsidR="005B43CA" w:rsidRPr="00EB7C05" w:rsidRDefault="005B43CA" w:rsidP="001E1EE1">
      <w:pPr>
        <w:pStyle w:val="HTMLncedenBiimlendirilmi"/>
        <w:shd w:val="clear" w:color="auto" w:fill="FFFFFF"/>
        <w:spacing w:line="276" w:lineRule="auto"/>
        <w:jc w:val="both"/>
        <w:rPr>
          <w:rFonts w:ascii="Times New Roman" w:hAnsi="Times New Roman" w:cs="Times New Roman"/>
          <w:sz w:val="22"/>
          <w:szCs w:val="22"/>
        </w:rPr>
      </w:pPr>
    </w:p>
    <w:p w:rsidR="002464B8" w:rsidRPr="00EB7C05" w:rsidRDefault="002464B8" w:rsidP="001E1EE1">
      <w:pPr>
        <w:pStyle w:val="HTMLncedenBiimlendirilmi"/>
        <w:shd w:val="clear" w:color="auto" w:fill="FFFFFF"/>
        <w:spacing w:line="276" w:lineRule="auto"/>
        <w:jc w:val="both"/>
        <w:rPr>
          <w:rFonts w:ascii="Times New Roman" w:hAnsi="Times New Roman" w:cs="Times New Roman"/>
          <w:sz w:val="22"/>
          <w:szCs w:val="22"/>
        </w:rPr>
      </w:pPr>
      <w:r w:rsidRPr="00EB7C05">
        <w:rPr>
          <w:rFonts w:ascii="Times New Roman" w:hAnsi="Times New Roman" w:cs="Times New Roman"/>
          <w:sz w:val="22"/>
          <w:szCs w:val="22"/>
        </w:rPr>
        <w:t>Sürekli iyileştirme;</w:t>
      </w:r>
    </w:p>
    <w:p w:rsidR="00585FA3" w:rsidRPr="00EB7C05" w:rsidRDefault="002464B8" w:rsidP="001E1EE1">
      <w:pPr>
        <w:pStyle w:val="HTMLncedenBiimlendirilmi"/>
        <w:shd w:val="clear" w:color="auto" w:fill="FFFFFF"/>
        <w:spacing w:line="276" w:lineRule="auto"/>
        <w:jc w:val="both"/>
        <w:rPr>
          <w:rFonts w:ascii="Times New Roman" w:hAnsi="Times New Roman" w:cs="Times New Roman"/>
          <w:color w:val="212121"/>
          <w:sz w:val="22"/>
          <w:szCs w:val="22"/>
        </w:rPr>
      </w:pPr>
      <w:r w:rsidRPr="00EB7C05">
        <w:rPr>
          <w:rFonts w:ascii="Times New Roman" w:hAnsi="Times New Roman" w:cs="Times New Roman"/>
          <w:color w:val="212121"/>
          <w:sz w:val="22"/>
          <w:szCs w:val="22"/>
        </w:rPr>
        <w:t>O</w:t>
      </w:r>
      <w:r w:rsidR="00585FA3" w:rsidRPr="00EB7C05">
        <w:rPr>
          <w:rFonts w:ascii="Times New Roman" w:hAnsi="Times New Roman" w:cs="Times New Roman"/>
          <w:color w:val="212121"/>
          <w:sz w:val="22"/>
          <w:szCs w:val="22"/>
        </w:rPr>
        <w:t>lası olayların ve uygu</w:t>
      </w:r>
      <w:r w:rsidRPr="00EB7C05">
        <w:rPr>
          <w:rFonts w:ascii="Times New Roman" w:hAnsi="Times New Roman" w:cs="Times New Roman"/>
          <w:color w:val="212121"/>
          <w:sz w:val="22"/>
          <w:szCs w:val="22"/>
        </w:rPr>
        <w:t>nsuzlukların oluşmasını önlemek ve süreç</w:t>
      </w:r>
      <w:r w:rsidR="00585FA3" w:rsidRPr="00EB7C05">
        <w:rPr>
          <w:rFonts w:ascii="Times New Roman" w:hAnsi="Times New Roman" w:cs="Times New Roman"/>
          <w:color w:val="212121"/>
          <w:sz w:val="22"/>
          <w:szCs w:val="22"/>
        </w:rPr>
        <w:t xml:space="preserve"> performansındaki gelişmeleri teşvik etmek</w:t>
      </w:r>
      <w:r w:rsidRPr="00EB7C05">
        <w:rPr>
          <w:rFonts w:ascii="Times New Roman" w:hAnsi="Times New Roman" w:cs="Times New Roman"/>
          <w:color w:val="212121"/>
          <w:sz w:val="22"/>
          <w:szCs w:val="22"/>
        </w:rPr>
        <w:t xml:space="preserve"> için </w:t>
      </w:r>
      <w:r w:rsidR="00585FA3" w:rsidRPr="00EB7C05">
        <w:rPr>
          <w:rFonts w:ascii="Times New Roman" w:hAnsi="Times New Roman" w:cs="Times New Roman"/>
          <w:color w:val="212121"/>
          <w:sz w:val="22"/>
          <w:szCs w:val="22"/>
        </w:rPr>
        <w:t xml:space="preserve">aşağıdakilerle tanımlanan faaliyetlerin çıktılarını dikkate alan sürekli bir iyileştirme süreci </w:t>
      </w:r>
      <w:r w:rsidRPr="00EB7C05">
        <w:rPr>
          <w:rFonts w:ascii="Times New Roman" w:hAnsi="Times New Roman" w:cs="Times New Roman"/>
          <w:color w:val="212121"/>
          <w:sz w:val="22"/>
          <w:szCs w:val="22"/>
        </w:rPr>
        <w:t>oluşturur,</w:t>
      </w:r>
      <w:r w:rsidR="00585FA3" w:rsidRPr="00EB7C05">
        <w:rPr>
          <w:rFonts w:ascii="Times New Roman" w:hAnsi="Times New Roman" w:cs="Times New Roman"/>
          <w:color w:val="212121"/>
          <w:sz w:val="22"/>
          <w:szCs w:val="22"/>
        </w:rPr>
        <w:t xml:space="preserve"> uygula</w:t>
      </w:r>
      <w:r w:rsidRPr="00EB7C05">
        <w:rPr>
          <w:rFonts w:ascii="Times New Roman" w:hAnsi="Times New Roman" w:cs="Times New Roman"/>
          <w:color w:val="212121"/>
          <w:sz w:val="22"/>
          <w:szCs w:val="22"/>
        </w:rPr>
        <w:t xml:space="preserve">r </w:t>
      </w:r>
      <w:r w:rsidR="00585FA3" w:rsidRPr="00EB7C05">
        <w:rPr>
          <w:rFonts w:ascii="Times New Roman" w:hAnsi="Times New Roman" w:cs="Times New Roman"/>
          <w:color w:val="212121"/>
          <w:sz w:val="22"/>
          <w:szCs w:val="22"/>
        </w:rPr>
        <w:t>ve sürdür</w:t>
      </w:r>
      <w:r w:rsidRPr="00EB7C05">
        <w:rPr>
          <w:rFonts w:ascii="Times New Roman" w:hAnsi="Times New Roman" w:cs="Times New Roman"/>
          <w:color w:val="212121"/>
          <w:sz w:val="22"/>
          <w:szCs w:val="22"/>
        </w:rPr>
        <w:t>ür. Bunun için;</w:t>
      </w:r>
    </w:p>
    <w:p w:rsidR="00585FA3" w:rsidRPr="00EB7C05" w:rsidRDefault="002464B8" w:rsidP="00A762D3">
      <w:pPr>
        <w:pStyle w:val="HTMLncedenBiimlendirilmi"/>
        <w:numPr>
          <w:ilvl w:val="0"/>
          <w:numId w:val="68"/>
        </w:numPr>
        <w:shd w:val="clear" w:color="auto" w:fill="FFFFFF"/>
        <w:tabs>
          <w:tab w:val="clear" w:pos="916"/>
          <w:tab w:val="left" w:pos="284"/>
        </w:tabs>
        <w:spacing w:line="276" w:lineRule="auto"/>
        <w:ind w:left="284" w:hanging="284"/>
        <w:jc w:val="both"/>
        <w:rPr>
          <w:rFonts w:ascii="Times New Roman" w:hAnsi="Times New Roman" w:cs="Times New Roman"/>
          <w:color w:val="212121"/>
          <w:sz w:val="22"/>
          <w:szCs w:val="22"/>
        </w:rPr>
      </w:pPr>
      <w:r w:rsidRPr="00EB7C05">
        <w:rPr>
          <w:rFonts w:ascii="Times New Roman" w:hAnsi="Times New Roman" w:cs="Times New Roman"/>
          <w:color w:val="212121"/>
          <w:sz w:val="22"/>
          <w:szCs w:val="22"/>
        </w:rPr>
        <w:t>Kuruluşun Bağlamı</w:t>
      </w:r>
    </w:p>
    <w:p w:rsidR="00585FA3" w:rsidRPr="00EB7C05" w:rsidRDefault="00585FA3" w:rsidP="00A762D3">
      <w:pPr>
        <w:pStyle w:val="HTMLncedenBiimlendirilmi"/>
        <w:numPr>
          <w:ilvl w:val="0"/>
          <w:numId w:val="68"/>
        </w:numPr>
        <w:shd w:val="clear" w:color="auto" w:fill="FFFFFF"/>
        <w:tabs>
          <w:tab w:val="clear" w:pos="916"/>
          <w:tab w:val="left" w:pos="284"/>
        </w:tabs>
        <w:spacing w:line="276" w:lineRule="auto"/>
        <w:ind w:left="284" w:hanging="284"/>
        <w:jc w:val="both"/>
        <w:rPr>
          <w:rFonts w:ascii="Times New Roman" w:hAnsi="Times New Roman" w:cs="Times New Roman"/>
          <w:color w:val="212121"/>
          <w:sz w:val="22"/>
          <w:szCs w:val="22"/>
        </w:rPr>
      </w:pPr>
      <w:r w:rsidRPr="00EB7C05">
        <w:rPr>
          <w:rFonts w:ascii="Times New Roman" w:hAnsi="Times New Roman" w:cs="Times New Roman"/>
          <w:color w:val="212121"/>
          <w:sz w:val="22"/>
          <w:szCs w:val="22"/>
        </w:rPr>
        <w:t>Riskleri ve</w:t>
      </w:r>
      <w:r w:rsidR="002464B8" w:rsidRPr="00EB7C05">
        <w:rPr>
          <w:rFonts w:ascii="Times New Roman" w:hAnsi="Times New Roman" w:cs="Times New Roman"/>
          <w:color w:val="212121"/>
          <w:sz w:val="22"/>
          <w:szCs w:val="22"/>
        </w:rPr>
        <w:t xml:space="preserve"> Fırsatları Ele Alma Eylemleri</w:t>
      </w:r>
    </w:p>
    <w:p w:rsidR="00585FA3" w:rsidRPr="00EB7C05" w:rsidRDefault="00585FA3" w:rsidP="00A762D3">
      <w:pPr>
        <w:pStyle w:val="HTMLncedenBiimlendirilmi"/>
        <w:numPr>
          <w:ilvl w:val="0"/>
          <w:numId w:val="68"/>
        </w:numPr>
        <w:shd w:val="clear" w:color="auto" w:fill="FFFFFF"/>
        <w:tabs>
          <w:tab w:val="clear" w:pos="916"/>
          <w:tab w:val="left" w:pos="284"/>
        </w:tabs>
        <w:spacing w:line="276" w:lineRule="auto"/>
        <w:ind w:left="284" w:hanging="284"/>
        <w:jc w:val="both"/>
        <w:rPr>
          <w:rFonts w:ascii="Times New Roman" w:hAnsi="Times New Roman" w:cs="Times New Roman"/>
          <w:color w:val="212121"/>
          <w:sz w:val="22"/>
          <w:szCs w:val="22"/>
        </w:rPr>
      </w:pPr>
      <w:r w:rsidRPr="00EB7C05">
        <w:rPr>
          <w:rFonts w:ascii="Times New Roman" w:hAnsi="Times New Roman" w:cs="Times New Roman"/>
          <w:color w:val="212121"/>
          <w:sz w:val="22"/>
          <w:szCs w:val="22"/>
        </w:rPr>
        <w:t>Hedefleri v</w:t>
      </w:r>
      <w:r w:rsidR="002464B8" w:rsidRPr="00EB7C05">
        <w:rPr>
          <w:rFonts w:ascii="Times New Roman" w:hAnsi="Times New Roman" w:cs="Times New Roman"/>
          <w:color w:val="212121"/>
          <w:sz w:val="22"/>
          <w:szCs w:val="22"/>
        </w:rPr>
        <w:t>e bunlara ulaşmak için planlar</w:t>
      </w:r>
    </w:p>
    <w:p w:rsidR="00585FA3" w:rsidRPr="00EB7C05" w:rsidRDefault="00585FA3" w:rsidP="00A762D3">
      <w:pPr>
        <w:pStyle w:val="HTMLncedenBiimlendirilmi"/>
        <w:numPr>
          <w:ilvl w:val="0"/>
          <w:numId w:val="68"/>
        </w:numPr>
        <w:shd w:val="clear" w:color="auto" w:fill="FFFFFF"/>
        <w:tabs>
          <w:tab w:val="clear" w:pos="916"/>
          <w:tab w:val="left" w:pos="284"/>
        </w:tabs>
        <w:spacing w:line="276" w:lineRule="auto"/>
        <w:ind w:left="284" w:hanging="284"/>
        <w:jc w:val="both"/>
        <w:rPr>
          <w:rFonts w:ascii="Times New Roman" w:hAnsi="Times New Roman" w:cs="Times New Roman"/>
          <w:color w:val="212121"/>
          <w:sz w:val="22"/>
          <w:szCs w:val="22"/>
        </w:rPr>
      </w:pPr>
      <w:r w:rsidRPr="00EB7C05">
        <w:rPr>
          <w:rFonts w:ascii="Times New Roman" w:hAnsi="Times New Roman" w:cs="Times New Roman"/>
          <w:color w:val="212121"/>
          <w:sz w:val="22"/>
          <w:szCs w:val="22"/>
        </w:rPr>
        <w:t>Bilgi, iletişim katıl</w:t>
      </w:r>
      <w:r w:rsidR="002464B8" w:rsidRPr="00EB7C05">
        <w:rPr>
          <w:rFonts w:ascii="Times New Roman" w:hAnsi="Times New Roman" w:cs="Times New Roman"/>
          <w:color w:val="212121"/>
          <w:sz w:val="22"/>
          <w:szCs w:val="22"/>
        </w:rPr>
        <w:t>ımı ve danışma</w:t>
      </w:r>
    </w:p>
    <w:p w:rsidR="00585FA3" w:rsidRPr="00EB7C05" w:rsidRDefault="002464B8" w:rsidP="00A762D3">
      <w:pPr>
        <w:pStyle w:val="HTMLncedenBiimlendirilmi"/>
        <w:numPr>
          <w:ilvl w:val="0"/>
          <w:numId w:val="68"/>
        </w:numPr>
        <w:shd w:val="clear" w:color="auto" w:fill="FFFFFF"/>
        <w:tabs>
          <w:tab w:val="clear" w:pos="916"/>
          <w:tab w:val="left" w:pos="284"/>
        </w:tabs>
        <w:spacing w:line="276" w:lineRule="auto"/>
        <w:ind w:left="284" w:hanging="284"/>
        <w:jc w:val="both"/>
        <w:rPr>
          <w:rFonts w:ascii="Times New Roman" w:hAnsi="Times New Roman" w:cs="Times New Roman"/>
          <w:color w:val="212121"/>
          <w:sz w:val="22"/>
          <w:szCs w:val="22"/>
        </w:rPr>
      </w:pPr>
      <w:r w:rsidRPr="00EB7C05">
        <w:rPr>
          <w:rFonts w:ascii="Times New Roman" w:hAnsi="Times New Roman" w:cs="Times New Roman"/>
          <w:color w:val="212121"/>
          <w:sz w:val="22"/>
          <w:szCs w:val="22"/>
        </w:rPr>
        <w:t>İzleme, ölçme ve değerlendirme</w:t>
      </w:r>
    </w:p>
    <w:p w:rsidR="00585FA3" w:rsidRPr="00EB7C05" w:rsidRDefault="002464B8" w:rsidP="00A762D3">
      <w:pPr>
        <w:pStyle w:val="HTMLncedenBiimlendirilmi"/>
        <w:numPr>
          <w:ilvl w:val="0"/>
          <w:numId w:val="68"/>
        </w:numPr>
        <w:shd w:val="clear" w:color="auto" w:fill="FFFFFF"/>
        <w:tabs>
          <w:tab w:val="clear" w:pos="916"/>
          <w:tab w:val="left" w:pos="284"/>
        </w:tabs>
        <w:spacing w:line="276" w:lineRule="auto"/>
        <w:ind w:left="284" w:hanging="284"/>
        <w:jc w:val="both"/>
        <w:rPr>
          <w:rFonts w:ascii="Times New Roman" w:hAnsi="Times New Roman" w:cs="Times New Roman"/>
          <w:color w:val="212121"/>
          <w:sz w:val="22"/>
          <w:szCs w:val="22"/>
        </w:rPr>
      </w:pPr>
      <w:r w:rsidRPr="00EB7C05">
        <w:rPr>
          <w:rFonts w:ascii="Times New Roman" w:hAnsi="Times New Roman" w:cs="Times New Roman"/>
          <w:color w:val="212121"/>
          <w:sz w:val="22"/>
          <w:szCs w:val="22"/>
        </w:rPr>
        <w:t xml:space="preserve">Yönetimin gözden geçirilmesi sağlanır ve </w:t>
      </w:r>
      <w:r w:rsidR="00585FA3" w:rsidRPr="00EB7C05">
        <w:rPr>
          <w:rFonts w:ascii="Times New Roman" w:hAnsi="Times New Roman" w:cs="Times New Roman"/>
          <w:color w:val="212121"/>
          <w:sz w:val="22"/>
          <w:szCs w:val="22"/>
        </w:rPr>
        <w:t xml:space="preserve">belgelenen bilgileri, sürekli iyileştirme sonuçlarının kanıtı olarak </w:t>
      </w:r>
      <w:r w:rsidRPr="00EB7C05">
        <w:rPr>
          <w:rFonts w:ascii="Times New Roman" w:hAnsi="Times New Roman" w:cs="Times New Roman"/>
          <w:color w:val="212121"/>
          <w:sz w:val="22"/>
          <w:szCs w:val="22"/>
        </w:rPr>
        <w:t xml:space="preserve">entegre yönetim sistemi arşivinde </w:t>
      </w:r>
      <w:r w:rsidR="00585FA3" w:rsidRPr="00EB7C05">
        <w:rPr>
          <w:rFonts w:ascii="Times New Roman" w:hAnsi="Times New Roman" w:cs="Times New Roman"/>
          <w:color w:val="212121"/>
          <w:sz w:val="22"/>
          <w:szCs w:val="22"/>
        </w:rPr>
        <w:t>muhafaza e</w:t>
      </w:r>
      <w:r w:rsidRPr="00EB7C05">
        <w:rPr>
          <w:rFonts w:ascii="Times New Roman" w:hAnsi="Times New Roman" w:cs="Times New Roman"/>
          <w:color w:val="212121"/>
          <w:sz w:val="22"/>
          <w:szCs w:val="22"/>
        </w:rPr>
        <w:t xml:space="preserve">der. </w:t>
      </w:r>
    </w:p>
    <w:p w:rsidR="002464B8" w:rsidRPr="00B7083D" w:rsidRDefault="002464B8" w:rsidP="001E1EE1">
      <w:pPr>
        <w:autoSpaceDE w:val="0"/>
        <w:autoSpaceDN w:val="0"/>
        <w:adjustRightInd w:val="0"/>
        <w:spacing w:line="276" w:lineRule="auto"/>
        <w:jc w:val="both"/>
        <w:rPr>
          <w:rFonts w:ascii="Calibri" w:hAnsi="Calibri" w:cs="Arial"/>
          <w:b/>
          <w:bCs/>
          <w:sz w:val="22"/>
          <w:szCs w:val="22"/>
        </w:rPr>
      </w:pPr>
    </w:p>
    <w:p w:rsidR="001E1EE1" w:rsidRPr="006771D2" w:rsidRDefault="00EC12AF" w:rsidP="001E1EE1">
      <w:pPr>
        <w:autoSpaceDE w:val="0"/>
        <w:autoSpaceDN w:val="0"/>
        <w:adjustRightInd w:val="0"/>
        <w:spacing w:line="276" w:lineRule="auto"/>
        <w:jc w:val="both"/>
        <w:rPr>
          <w:sz w:val="22"/>
          <w:szCs w:val="22"/>
        </w:rPr>
      </w:pPr>
      <w:r w:rsidRPr="00EB7C05">
        <w:rPr>
          <w:sz w:val="22"/>
          <w:szCs w:val="22"/>
        </w:rPr>
        <w:t>Kurumumuz, şika</w:t>
      </w:r>
      <w:r w:rsidR="005B574E" w:rsidRPr="00EB7C05">
        <w:rPr>
          <w:sz w:val="22"/>
          <w:szCs w:val="22"/>
        </w:rPr>
        <w:t>yetleri ele alma prosesinin etkinliğini ve verimliliğini sürekli iyileştirme</w:t>
      </w:r>
      <w:r w:rsidRPr="00EB7C05">
        <w:rPr>
          <w:sz w:val="22"/>
          <w:szCs w:val="22"/>
        </w:rPr>
        <w:t>ktedir.</w:t>
      </w:r>
      <w:r w:rsidR="005B574E" w:rsidRPr="00EB7C05">
        <w:rPr>
          <w:sz w:val="22"/>
          <w:szCs w:val="22"/>
        </w:rPr>
        <w:t xml:space="preserve"> </w:t>
      </w:r>
      <w:r w:rsidRPr="00EB7C05">
        <w:rPr>
          <w:sz w:val="22"/>
          <w:szCs w:val="22"/>
        </w:rPr>
        <w:t>Bunun için</w:t>
      </w:r>
      <w:r w:rsidR="005B574E" w:rsidRPr="00EB7C05">
        <w:rPr>
          <w:sz w:val="22"/>
          <w:szCs w:val="22"/>
        </w:rPr>
        <w:t xml:space="preserve">, </w:t>
      </w:r>
      <w:r w:rsidRPr="00EB7C05">
        <w:rPr>
          <w:sz w:val="22"/>
          <w:szCs w:val="22"/>
        </w:rPr>
        <w:t>hizmetlerimizin</w:t>
      </w:r>
      <w:r w:rsidR="005B574E" w:rsidRPr="00EB7C05">
        <w:rPr>
          <w:sz w:val="22"/>
          <w:szCs w:val="22"/>
        </w:rPr>
        <w:t xml:space="preserve"> kalitesini sürekli iyileştirme</w:t>
      </w:r>
      <w:r w:rsidRPr="00EB7C05">
        <w:rPr>
          <w:sz w:val="22"/>
          <w:szCs w:val="22"/>
        </w:rPr>
        <w:t>k temel amaçlarımızdan biridir ve</w:t>
      </w:r>
      <w:r w:rsidR="005B574E" w:rsidRPr="00EB7C05">
        <w:rPr>
          <w:sz w:val="22"/>
          <w:szCs w:val="22"/>
        </w:rPr>
        <w:t xml:space="preserve"> düzeltici ve önleyici faaliyetler ve yenilikçi iyileştirmeler</w:t>
      </w:r>
      <w:r w:rsidRPr="00EB7C05">
        <w:rPr>
          <w:sz w:val="22"/>
          <w:szCs w:val="22"/>
        </w:rPr>
        <w:t xml:space="preserve"> sürekli iyileşmemiz için esas enstrümanlarımızdır</w:t>
      </w:r>
      <w:r w:rsidR="005B574E" w:rsidRPr="00EB7C05">
        <w:rPr>
          <w:sz w:val="22"/>
          <w:szCs w:val="22"/>
        </w:rPr>
        <w:t>. Kuru</w:t>
      </w:r>
      <w:r w:rsidRPr="00EB7C05">
        <w:rPr>
          <w:sz w:val="22"/>
          <w:szCs w:val="22"/>
        </w:rPr>
        <w:t>mumuz, şika</w:t>
      </w:r>
      <w:r w:rsidR="005B574E" w:rsidRPr="00EB7C05">
        <w:rPr>
          <w:sz w:val="22"/>
          <w:szCs w:val="22"/>
        </w:rPr>
        <w:t>yete yol açan mevcut</w:t>
      </w:r>
      <w:r w:rsidR="005B574E" w:rsidRPr="00B7083D">
        <w:rPr>
          <w:rFonts w:ascii="Calibri" w:hAnsi="Calibri" w:cs="Arial"/>
          <w:sz w:val="22"/>
          <w:szCs w:val="22"/>
        </w:rPr>
        <w:t xml:space="preserve"> </w:t>
      </w:r>
      <w:r w:rsidR="005B574E" w:rsidRPr="006771D2">
        <w:rPr>
          <w:sz w:val="22"/>
          <w:szCs w:val="22"/>
        </w:rPr>
        <w:t>sorunların tekrarlanmasını ve potansiyel sorunların</w:t>
      </w:r>
      <w:r w:rsidRPr="006771D2">
        <w:rPr>
          <w:sz w:val="22"/>
          <w:szCs w:val="22"/>
        </w:rPr>
        <w:t xml:space="preserve"> </w:t>
      </w:r>
      <w:r w:rsidR="005B574E" w:rsidRPr="006771D2">
        <w:rPr>
          <w:sz w:val="22"/>
          <w:szCs w:val="22"/>
        </w:rPr>
        <w:t>ortaya çıkmasını önlemek için bunların sebeplerini ortadan kaldıracak faaliyetleri yapma</w:t>
      </w:r>
      <w:r w:rsidRPr="006771D2">
        <w:rPr>
          <w:sz w:val="22"/>
          <w:szCs w:val="22"/>
        </w:rPr>
        <w:t xml:space="preserve">mız için kullanılır. </w:t>
      </w:r>
    </w:p>
    <w:p w:rsidR="005B574E" w:rsidRPr="006771D2" w:rsidRDefault="001E1EE1" w:rsidP="001E1EE1">
      <w:pPr>
        <w:autoSpaceDE w:val="0"/>
        <w:autoSpaceDN w:val="0"/>
        <w:adjustRightInd w:val="0"/>
        <w:spacing w:line="276" w:lineRule="auto"/>
        <w:jc w:val="both"/>
        <w:rPr>
          <w:sz w:val="22"/>
          <w:szCs w:val="22"/>
        </w:rPr>
      </w:pPr>
      <w:r w:rsidRPr="006771D2">
        <w:rPr>
          <w:sz w:val="22"/>
          <w:szCs w:val="22"/>
        </w:rPr>
        <w:t>Bu amaç ile</w:t>
      </w:r>
    </w:p>
    <w:p w:rsidR="005B574E" w:rsidRPr="006771D2" w:rsidRDefault="001E1EE1" w:rsidP="00A762D3">
      <w:pPr>
        <w:numPr>
          <w:ilvl w:val="2"/>
          <w:numId w:val="69"/>
        </w:numPr>
        <w:autoSpaceDE w:val="0"/>
        <w:autoSpaceDN w:val="0"/>
        <w:adjustRightInd w:val="0"/>
        <w:spacing w:line="276" w:lineRule="auto"/>
        <w:ind w:left="284" w:hanging="284"/>
        <w:jc w:val="both"/>
        <w:rPr>
          <w:sz w:val="22"/>
          <w:szCs w:val="22"/>
        </w:rPr>
      </w:pPr>
      <w:r w:rsidRPr="006771D2">
        <w:rPr>
          <w:sz w:val="22"/>
          <w:szCs w:val="22"/>
        </w:rPr>
        <w:t>Ş</w:t>
      </w:r>
      <w:r w:rsidR="005B574E" w:rsidRPr="006771D2">
        <w:rPr>
          <w:sz w:val="22"/>
          <w:szCs w:val="22"/>
        </w:rPr>
        <w:t>ik</w:t>
      </w:r>
      <w:r w:rsidRPr="006771D2">
        <w:rPr>
          <w:sz w:val="22"/>
          <w:szCs w:val="22"/>
        </w:rPr>
        <w:t>ayetleri ele alma uygulamalarında en iyi noktaya ulaşmak için araştırma yapmak</w:t>
      </w:r>
      <w:r w:rsidR="005B574E" w:rsidRPr="006771D2">
        <w:rPr>
          <w:sz w:val="22"/>
          <w:szCs w:val="22"/>
        </w:rPr>
        <w:t xml:space="preserve">, </w:t>
      </w:r>
      <w:r w:rsidRPr="006771D2">
        <w:rPr>
          <w:sz w:val="22"/>
          <w:szCs w:val="22"/>
        </w:rPr>
        <w:t xml:space="preserve">yöntemleri belirlemek, </w:t>
      </w:r>
      <w:r w:rsidR="005B574E" w:rsidRPr="006771D2">
        <w:rPr>
          <w:sz w:val="22"/>
          <w:szCs w:val="22"/>
        </w:rPr>
        <w:t>uygulama</w:t>
      </w:r>
      <w:r w:rsidRPr="006771D2">
        <w:rPr>
          <w:sz w:val="22"/>
          <w:szCs w:val="22"/>
        </w:rPr>
        <w:t xml:space="preserve">k ve sonuçlarını değerlendirmek, </w:t>
      </w:r>
    </w:p>
    <w:p w:rsidR="005B574E" w:rsidRPr="006771D2" w:rsidRDefault="005B574E" w:rsidP="00A762D3">
      <w:pPr>
        <w:numPr>
          <w:ilvl w:val="2"/>
          <w:numId w:val="69"/>
        </w:numPr>
        <w:autoSpaceDE w:val="0"/>
        <w:autoSpaceDN w:val="0"/>
        <w:adjustRightInd w:val="0"/>
        <w:spacing w:line="276" w:lineRule="auto"/>
        <w:ind w:left="284" w:hanging="284"/>
        <w:jc w:val="both"/>
        <w:rPr>
          <w:sz w:val="22"/>
          <w:szCs w:val="22"/>
        </w:rPr>
      </w:pPr>
      <w:r w:rsidRPr="006771D2">
        <w:rPr>
          <w:sz w:val="22"/>
          <w:szCs w:val="22"/>
        </w:rPr>
        <w:t>Kuruluşta müşteri odaklı bir yaklaşımı benimse</w:t>
      </w:r>
      <w:r w:rsidR="001E1EE1" w:rsidRPr="006771D2">
        <w:rPr>
          <w:sz w:val="22"/>
          <w:szCs w:val="22"/>
        </w:rPr>
        <w:t>mek,</w:t>
      </w:r>
    </w:p>
    <w:p w:rsidR="005B574E" w:rsidRPr="006771D2" w:rsidRDefault="001E1EE1" w:rsidP="00A762D3">
      <w:pPr>
        <w:numPr>
          <w:ilvl w:val="2"/>
          <w:numId w:val="69"/>
        </w:numPr>
        <w:autoSpaceDE w:val="0"/>
        <w:autoSpaceDN w:val="0"/>
        <w:adjustRightInd w:val="0"/>
        <w:spacing w:line="276" w:lineRule="auto"/>
        <w:ind w:left="284" w:hanging="284"/>
        <w:jc w:val="both"/>
        <w:rPr>
          <w:sz w:val="22"/>
          <w:szCs w:val="22"/>
        </w:rPr>
      </w:pPr>
      <w:r w:rsidRPr="006771D2">
        <w:rPr>
          <w:sz w:val="22"/>
          <w:szCs w:val="22"/>
        </w:rPr>
        <w:t>Şika</w:t>
      </w:r>
      <w:r w:rsidR="005B574E" w:rsidRPr="006771D2">
        <w:rPr>
          <w:sz w:val="22"/>
          <w:szCs w:val="22"/>
        </w:rPr>
        <w:t xml:space="preserve">yetleri ele almayı iyileştirirken </w:t>
      </w:r>
      <w:r w:rsidRPr="006771D2">
        <w:rPr>
          <w:sz w:val="22"/>
          <w:szCs w:val="22"/>
        </w:rPr>
        <w:t xml:space="preserve">yenilikleri </w:t>
      </w:r>
      <w:r w:rsidR="005B574E" w:rsidRPr="006771D2">
        <w:rPr>
          <w:sz w:val="22"/>
          <w:szCs w:val="22"/>
        </w:rPr>
        <w:t>teşvik etme</w:t>
      </w:r>
      <w:r w:rsidRPr="006771D2">
        <w:rPr>
          <w:sz w:val="22"/>
          <w:szCs w:val="22"/>
        </w:rPr>
        <w:t xml:space="preserve">k, </w:t>
      </w:r>
    </w:p>
    <w:p w:rsidR="00D0605A" w:rsidRPr="006771D2" w:rsidRDefault="001E1EE1" w:rsidP="00A762D3">
      <w:pPr>
        <w:numPr>
          <w:ilvl w:val="2"/>
          <w:numId w:val="69"/>
        </w:numPr>
        <w:spacing w:line="276" w:lineRule="auto"/>
        <w:ind w:left="284" w:hanging="284"/>
        <w:jc w:val="both"/>
        <w:rPr>
          <w:b/>
          <w:color w:val="000000"/>
          <w:sz w:val="22"/>
          <w:szCs w:val="22"/>
        </w:rPr>
      </w:pPr>
      <w:r w:rsidRPr="006771D2">
        <w:rPr>
          <w:sz w:val="22"/>
          <w:szCs w:val="22"/>
        </w:rPr>
        <w:t>Örnek niteliğinde şika</w:t>
      </w:r>
      <w:r w:rsidR="005B574E" w:rsidRPr="006771D2">
        <w:rPr>
          <w:sz w:val="22"/>
          <w:szCs w:val="22"/>
        </w:rPr>
        <w:t xml:space="preserve">yetleri ele alma davranışlarını takdir </w:t>
      </w:r>
      <w:r w:rsidRPr="006771D2">
        <w:rPr>
          <w:sz w:val="22"/>
          <w:szCs w:val="22"/>
        </w:rPr>
        <w:t xml:space="preserve">etmek sürekli iyileştirme için kurumumuz tarafından esas alınır. </w:t>
      </w:r>
    </w:p>
    <w:p w:rsidR="001E1EE1" w:rsidRPr="006771D2" w:rsidRDefault="001E1EE1" w:rsidP="001E1EE1">
      <w:pPr>
        <w:spacing w:line="276" w:lineRule="auto"/>
        <w:jc w:val="both"/>
        <w:rPr>
          <w:sz w:val="22"/>
          <w:szCs w:val="22"/>
        </w:rPr>
      </w:pPr>
    </w:p>
    <w:p w:rsidR="001E1EE1" w:rsidRPr="006771D2" w:rsidRDefault="001E1EE1" w:rsidP="001E1EE1">
      <w:pPr>
        <w:spacing w:line="276" w:lineRule="auto"/>
        <w:jc w:val="both"/>
        <w:rPr>
          <w:b/>
          <w:sz w:val="22"/>
          <w:szCs w:val="22"/>
        </w:rPr>
      </w:pPr>
      <w:r w:rsidRPr="006771D2">
        <w:rPr>
          <w:b/>
          <w:sz w:val="22"/>
          <w:szCs w:val="22"/>
        </w:rPr>
        <w:t>REVİZYON TAKİBİ</w:t>
      </w:r>
    </w:p>
    <w:p w:rsidR="006771D2" w:rsidRDefault="006771D2" w:rsidP="0092268B">
      <w:pPr>
        <w:spacing w:line="276" w:lineRule="auto"/>
        <w:jc w:val="both"/>
        <w:rPr>
          <w:rFonts w:ascii="Calibri" w:hAnsi="Calibri" w:cs="Calibri"/>
          <w:b/>
          <w:color w:val="000000"/>
          <w:sz w:val="22"/>
          <w:szCs w:val="22"/>
        </w:rPr>
      </w:pPr>
    </w:p>
    <w:p w:rsidR="006771D2" w:rsidRPr="006771D2" w:rsidRDefault="006771D2" w:rsidP="006771D2">
      <w:pPr>
        <w:rPr>
          <w:rFonts w:ascii="Calibri" w:hAnsi="Calibri" w:cs="Calibri"/>
          <w:sz w:val="22"/>
          <w:szCs w:val="22"/>
        </w:rPr>
      </w:pPr>
    </w:p>
    <w:p w:rsidR="006771D2" w:rsidRPr="006771D2" w:rsidRDefault="006771D2" w:rsidP="006771D2">
      <w:pPr>
        <w:rPr>
          <w:rFonts w:ascii="Calibri" w:hAnsi="Calibri" w:cs="Calibri"/>
          <w:sz w:val="22"/>
          <w:szCs w:val="22"/>
        </w:rPr>
      </w:pPr>
    </w:p>
    <w:p w:rsidR="006771D2" w:rsidRPr="006771D2" w:rsidRDefault="006771D2" w:rsidP="006771D2">
      <w:pPr>
        <w:rPr>
          <w:rFonts w:ascii="Calibri" w:hAnsi="Calibri" w:cs="Calibri"/>
          <w:sz w:val="22"/>
          <w:szCs w:val="22"/>
        </w:rPr>
      </w:pPr>
    </w:p>
    <w:p w:rsidR="006771D2" w:rsidRPr="006771D2" w:rsidRDefault="006771D2" w:rsidP="006771D2">
      <w:pPr>
        <w:rPr>
          <w:rFonts w:ascii="Calibri" w:hAnsi="Calibri" w:cs="Calibri"/>
          <w:sz w:val="22"/>
          <w:szCs w:val="22"/>
        </w:rPr>
      </w:pPr>
    </w:p>
    <w:p w:rsidR="006771D2" w:rsidRPr="006771D2" w:rsidRDefault="006771D2" w:rsidP="006771D2">
      <w:pPr>
        <w:rPr>
          <w:rFonts w:ascii="Calibri" w:hAnsi="Calibri" w:cs="Calibri"/>
          <w:sz w:val="22"/>
          <w:szCs w:val="22"/>
        </w:rPr>
      </w:pPr>
    </w:p>
    <w:p w:rsidR="006771D2" w:rsidRPr="006771D2" w:rsidRDefault="006771D2" w:rsidP="006771D2">
      <w:pPr>
        <w:rPr>
          <w:rFonts w:ascii="Calibri" w:hAnsi="Calibri" w:cs="Calibri"/>
          <w:sz w:val="22"/>
          <w:szCs w:val="22"/>
        </w:rPr>
      </w:pPr>
    </w:p>
    <w:p w:rsidR="006771D2" w:rsidRPr="006771D2" w:rsidRDefault="006771D2" w:rsidP="006771D2">
      <w:pPr>
        <w:rPr>
          <w:rFonts w:ascii="Calibri" w:hAnsi="Calibri" w:cs="Calibri"/>
          <w:sz w:val="22"/>
          <w:szCs w:val="22"/>
        </w:rPr>
      </w:pPr>
    </w:p>
    <w:p w:rsidR="006771D2" w:rsidRPr="006771D2" w:rsidRDefault="006771D2" w:rsidP="006771D2">
      <w:pPr>
        <w:rPr>
          <w:rFonts w:ascii="Calibri" w:hAnsi="Calibri" w:cs="Calibri"/>
          <w:sz w:val="22"/>
          <w:szCs w:val="22"/>
        </w:rPr>
      </w:pPr>
    </w:p>
    <w:p w:rsidR="006771D2" w:rsidRPr="006771D2" w:rsidRDefault="006771D2" w:rsidP="006771D2">
      <w:pPr>
        <w:rPr>
          <w:rFonts w:ascii="Calibri" w:hAnsi="Calibri" w:cs="Calibri"/>
          <w:sz w:val="22"/>
          <w:szCs w:val="22"/>
        </w:rPr>
      </w:pPr>
    </w:p>
    <w:p w:rsidR="006771D2" w:rsidRPr="006771D2" w:rsidRDefault="006771D2" w:rsidP="006771D2">
      <w:pPr>
        <w:rPr>
          <w:rFonts w:ascii="Calibri" w:hAnsi="Calibri" w:cs="Calibri"/>
          <w:sz w:val="22"/>
          <w:szCs w:val="22"/>
        </w:rPr>
      </w:pPr>
    </w:p>
    <w:p w:rsidR="006771D2" w:rsidRPr="006771D2" w:rsidRDefault="006771D2" w:rsidP="006771D2">
      <w:pPr>
        <w:rPr>
          <w:rFonts w:ascii="Calibri" w:hAnsi="Calibri" w:cs="Calibri"/>
          <w:sz w:val="22"/>
          <w:szCs w:val="22"/>
        </w:rPr>
      </w:pPr>
    </w:p>
    <w:p w:rsidR="006771D2" w:rsidRPr="006771D2" w:rsidRDefault="006771D2" w:rsidP="006771D2">
      <w:pPr>
        <w:rPr>
          <w:rFonts w:ascii="Calibri" w:hAnsi="Calibri" w:cs="Calibri"/>
          <w:sz w:val="22"/>
          <w:szCs w:val="22"/>
        </w:rPr>
      </w:pPr>
    </w:p>
    <w:p w:rsidR="006771D2" w:rsidRPr="006771D2" w:rsidRDefault="006771D2" w:rsidP="006771D2">
      <w:pPr>
        <w:rPr>
          <w:rFonts w:ascii="Calibri" w:hAnsi="Calibri" w:cs="Calibri"/>
          <w:sz w:val="22"/>
          <w:szCs w:val="22"/>
        </w:rPr>
      </w:pPr>
    </w:p>
    <w:p w:rsidR="006771D2" w:rsidRPr="006771D2" w:rsidRDefault="006771D2" w:rsidP="006771D2">
      <w:pPr>
        <w:rPr>
          <w:rFonts w:ascii="Calibri" w:hAnsi="Calibri" w:cs="Calibri"/>
          <w:sz w:val="22"/>
          <w:szCs w:val="22"/>
        </w:rPr>
      </w:pPr>
    </w:p>
    <w:p w:rsidR="006771D2" w:rsidRPr="006771D2" w:rsidRDefault="006771D2" w:rsidP="006771D2">
      <w:pPr>
        <w:rPr>
          <w:rFonts w:ascii="Calibri" w:hAnsi="Calibri" w:cs="Calibri"/>
          <w:sz w:val="22"/>
          <w:szCs w:val="22"/>
        </w:rPr>
      </w:pPr>
    </w:p>
    <w:p w:rsidR="006771D2" w:rsidRPr="006771D2" w:rsidRDefault="006771D2" w:rsidP="006771D2">
      <w:pPr>
        <w:rPr>
          <w:rFonts w:ascii="Calibri" w:hAnsi="Calibri" w:cs="Calibri"/>
          <w:sz w:val="22"/>
          <w:szCs w:val="22"/>
        </w:rPr>
      </w:pPr>
    </w:p>
    <w:p w:rsidR="006771D2" w:rsidRPr="006771D2" w:rsidRDefault="006771D2" w:rsidP="006771D2">
      <w:pPr>
        <w:rPr>
          <w:rFonts w:ascii="Calibri" w:hAnsi="Calibri" w:cs="Calibri"/>
          <w:sz w:val="22"/>
          <w:szCs w:val="22"/>
        </w:rPr>
      </w:pPr>
    </w:p>
    <w:p w:rsidR="006771D2" w:rsidRPr="006771D2" w:rsidRDefault="006771D2" w:rsidP="006771D2">
      <w:pPr>
        <w:rPr>
          <w:rFonts w:ascii="Calibri" w:hAnsi="Calibri" w:cs="Calibri"/>
          <w:sz w:val="22"/>
          <w:szCs w:val="22"/>
        </w:rPr>
      </w:pPr>
    </w:p>
    <w:p w:rsidR="006771D2" w:rsidRPr="006771D2" w:rsidRDefault="006771D2" w:rsidP="006771D2">
      <w:pPr>
        <w:rPr>
          <w:rFonts w:ascii="Calibri" w:hAnsi="Calibri" w:cs="Calibri"/>
          <w:sz w:val="22"/>
          <w:szCs w:val="22"/>
        </w:rPr>
      </w:pPr>
    </w:p>
    <w:p w:rsidR="006771D2" w:rsidRPr="006771D2" w:rsidRDefault="006771D2" w:rsidP="006771D2">
      <w:pPr>
        <w:rPr>
          <w:rFonts w:ascii="Calibri" w:hAnsi="Calibri" w:cs="Calibri"/>
          <w:sz w:val="22"/>
          <w:szCs w:val="22"/>
        </w:rPr>
      </w:pPr>
    </w:p>
    <w:p w:rsidR="006771D2" w:rsidRDefault="006771D2" w:rsidP="006771D2">
      <w:pPr>
        <w:rPr>
          <w:rFonts w:ascii="Calibri" w:hAnsi="Calibri" w:cs="Calibri"/>
          <w:sz w:val="22"/>
          <w:szCs w:val="22"/>
        </w:rPr>
      </w:pPr>
    </w:p>
    <w:p w:rsidR="006771D2" w:rsidRDefault="006771D2" w:rsidP="006771D2">
      <w:pPr>
        <w:rPr>
          <w:rFonts w:ascii="Calibri" w:hAnsi="Calibri" w:cs="Calibri"/>
          <w:sz w:val="22"/>
          <w:szCs w:val="22"/>
        </w:rPr>
      </w:pPr>
    </w:p>
    <w:p w:rsidR="00D0605A" w:rsidRPr="006771D2" w:rsidRDefault="006771D2" w:rsidP="006771D2">
      <w:pPr>
        <w:tabs>
          <w:tab w:val="left" w:pos="2475"/>
        </w:tabs>
        <w:rPr>
          <w:rFonts w:ascii="Calibri" w:hAnsi="Calibri" w:cs="Calibri"/>
          <w:sz w:val="22"/>
          <w:szCs w:val="22"/>
        </w:rPr>
      </w:pPr>
      <w:r>
        <w:rPr>
          <w:rFonts w:ascii="Calibri" w:hAnsi="Calibri" w:cs="Calibri"/>
          <w:sz w:val="22"/>
          <w:szCs w:val="22"/>
        </w:rPr>
        <w:tab/>
      </w:r>
    </w:p>
    <w:sectPr w:rsidR="00D0605A" w:rsidRPr="006771D2" w:rsidSect="009E72B9">
      <w:headerReference w:type="default" r:id="rId14"/>
      <w:footerReference w:type="default" r:id="rId15"/>
      <w:footerReference w:type="first" r:id="rId16"/>
      <w:pgSz w:w="11906" w:h="16838"/>
      <w:pgMar w:top="2268" w:right="566" w:bottom="1701" w:left="1417" w:header="708" w:footer="34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D4466" w:rsidRDefault="003D4466">
      <w:r>
        <w:separator/>
      </w:r>
    </w:p>
  </w:endnote>
  <w:endnote w:type="continuationSeparator" w:id="0">
    <w:p w:rsidR="003D4466" w:rsidRDefault="003D44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Arial">
    <w:panose1 w:val="020B0604020202020204"/>
    <w:charset w:val="A2"/>
    <w:family w:val="swiss"/>
    <w:pitch w:val="variable"/>
    <w:sig w:usb0="E0002A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Century Gothic">
    <w:panose1 w:val="020B0502020202020204"/>
    <w:charset w:val="A2"/>
    <w:family w:val="swiss"/>
    <w:pitch w:val="variable"/>
    <w:sig w:usb0="00000287" w:usb1="00000000" w:usb2="00000000" w:usb3="00000000" w:csb0="0000009F" w:csb1="00000000"/>
  </w:font>
  <w:font w:name="Malgun Gothic Semilight">
    <w:charset w:val="81"/>
    <w:family w:val="swiss"/>
    <w:pitch w:val="variable"/>
    <w:sig w:usb0="B0000AAF" w:usb1="09DF7CFB" w:usb2="00000012" w:usb3="00000000" w:csb0="003E01BD" w:csb1="00000000"/>
  </w:font>
  <w:font w:name="Calibri Light">
    <w:panose1 w:val="020F0302020204030204"/>
    <w:charset w:val="A2"/>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61"/>
      <w:gridCol w:w="4962"/>
    </w:tblGrid>
    <w:tr w:rsidR="003D4466" w:rsidRPr="00AD650D" w:rsidTr="00B73D4B">
      <w:trPr>
        <w:trHeight w:val="986"/>
      </w:trPr>
      <w:tc>
        <w:tcPr>
          <w:tcW w:w="4961" w:type="dxa"/>
        </w:tcPr>
        <w:p w:rsidR="003D4466" w:rsidRPr="006771D2" w:rsidRDefault="003D4466" w:rsidP="00C2411F">
          <w:pPr>
            <w:pStyle w:val="Altbilgi"/>
            <w:jc w:val="center"/>
            <w:rPr>
              <w:b/>
              <w:sz w:val="22"/>
              <w:szCs w:val="22"/>
            </w:rPr>
          </w:pPr>
          <w:r w:rsidRPr="006771D2">
            <w:rPr>
              <w:b/>
              <w:sz w:val="22"/>
              <w:szCs w:val="22"/>
            </w:rPr>
            <w:t>Hazırlayan: Yönetim Sistemleri Koordinatörü</w:t>
          </w:r>
        </w:p>
      </w:tc>
      <w:tc>
        <w:tcPr>
          <w:tcW w:w="4962" w:type="dxa"/>
        </w:tcPr>
        <w:p w:rsidR="003D4466" w:rsidRPr="006771D2" w:rsidRDefault="003D4466" w:rsidP="009873AE">
          <w:pPr>
            <w:pStyle w:val="Altbilgi"/>
            <w:jc w:val="center"/>
            <w:rPr>
              <w:b/>
              <w:sz w:val="22"/>
              <w:szCs w:val="22"/>
            </w:rPr>
          </w:pPr>
          <w:r w:rsidRPr="006771D2">
            <w:rPr>
              <w:b/>
              <w:sz w:val="22"/>
              <w:szCs w:val="22"/>
            </w:rPr>
            <w:t>Onaylayan: Genel Sekreter</w:t>
          </w:r>
        </w:p>
      </w:tc>
    </w:tr>
  </w:tbl>
  <w:p w:rsidR="003D4466" w:rsidRPr="007F6228" w:rsidRDefault="003D4466" w:rsidP="007F6228">
    <w:pPr>
      <w:pStyle w:val="Altbilgi"/>
      <w:rPr>
        <w:sz w:val="16"/>
        <w:szCs w:val="16"/>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4466" w:rsidRPr="00663164" w:rsidRDefault="003D4466" w:rsidP="00A35746">
    <w:pPr>
      <w:autoSpaceDE w:val="0"/>
      <w:autoSpaceDN w:val="0"/>
      <w:adjustRightInd w:val="0"/>
      <w:spacing w:line="276" w:lineRule="auto"/>
      <w:jc w:val="both"/>
      <w:rPr>
        <w:color w:val="222222"/>
        <w:sz w:val="22"/>
        <w:szCs w:val="22"/>
      </w:rPr>
    </w:pPr>
    <w:r w:rsidRPr="00663164">
      <w:rPr>
        <w:color w:val="222222"/>
        <w:sz w:val="22"/>
        <w:szCs w:val="22"/>
      </w:rPr>
      <w:t xml:space="preserve">Adres: Mahkeme Mahallesi Hürriyet Caddesi No:58, 10700 Burhaniye / Balıkesir-TÜRKİYE  </w:t>
    </w:r>
  </w:p>
  <w:p w:rsidR="003D4466" w:rsidRPr="00663164" w:rsidRDefault="003D4466" w:rsidP="00A35746">
    <w:pPr>
      <w:autoSpaceDE w:val="0"/>
      <w:autoSpaceDN w:val="0"/>
      <w:adjustRightInd w:val="0"/>
      <w:spacing w:line="276" w:lineRule="auto"/>
      <w:jc w:val="both"/>
      <w:rPr>
        <w:color w:val="222222"/>
        <w:sz w:val="22"/>
        <w:szCs w:val="22"/>
      </w:rPr>
    </w:pPr>
    <w:r w:rsidRPr="00663164">
      <w:rPr>
        <w:color w:val="222222"/>
        <w:sz w:val="22"/>
        <w:szCs w:val="22"/>
      </w:rPr>
      <w:t>Telefon: +90 (266) 422 10 44 Faks: +90 (266) 412 73 28</w:t>
    </w:r>
  </w:p>
  <w:p w:rsidR="003D4466" w:rsidRPr="00663164" w:rsidRDefault="003D4466" w:rsidP="00A35746">
    <w:pPr>
      <w:autoSpaceDE w:val="0"/>
      <w:autoSpaceDN w:val="0"/>
      <w:adjustRightInd w:val="0"/>
      <w:spacing w:line="276" w:lineRule="auto"/>
      <w:jc w:val="both"/>
      <w:rPr>
        <w:color w:val="222222"/>
        <w:sz w:val="22"/>
        <w:szCs w:val="22"/>
      </w:rPr>
    </w:pPr>
    <w:r w:rsidRPr="00663164">
      <w:rPr>
        <w:color w:val="222222"/>
        <w:sz w:val="22"/>
        <w:szCs w:val="22"/>
      </w:rPr>
      <w:t xml:space="preserve">Web: www.burhaniyeto.org.tr </w:t>
    </w:r>
    <w:r w:rsidRPr="00663164">
      <w:rPr>
        <w:color w:val="222222"/>
        <w:sz w:val="22"/>
        <w:szCs w:val="22"/>
      </w:rPr>
      <w:tab/>
      <w:t xml:space="preserve">e-posta:   bilgi@burhaniyeto.org.tr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D4466" w:rsidRDefault="003D4466">
      <w:r>
        <w:separator/>
      </w:r>
    </w:p>
  </w:footnote>
  <w:footnote w:type="continuationSeparator" w:id="0">
    <w:p w:rsidR="003D4466" w:rsidRDefault="003D446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77"/>
      <w:gridCol w:w="3969"/>
      <w:gridCol w:w="2977"/>
    </w:tblGrid>
    <w:tr w:rsidR="003D4466" w:rsidRPr="00754AFD" w:rsidTr="003A0168">
      <w:trPr>
        <w:trHeight w:val="283"/>
      </w:trPr>
      <w:tc>
        <w:tcPr>
          <w:tcW w:w="2977" w:type="dxa"/>
          <w:vMerge w:val="restart"/>
          <w:vAlign w:val="center"/>
        </w:tcPr>
        <w:p w:rsidR="003D4466" w:rsidRPr="00754AFD" w:rsidRDefault="003D4466" w:rsidP="00754AFD">
          <w:pPr>
            <w:tabs>
              <w:tab w:val="center" w:pos="4536"/>
              <w:tab w:val="right" w:pos="9072"/>
            </w:tabs>
            <w:jc w:val="center"/>
            <w:rPr>
              <w:rFonts w:ascii="Century Gothic" w:hAnsi="Century Gothic"/>
            </w:rPr>
          </w:pPr>
          <w:r w:rsidRPr="006D6F50">
            <w:rPr>
              <w:noProof/>
            </w:rPr>
            <w:drawing>
              <wp:inline distT="0" distB="0" distL="0" distR="0">
                <wp:extent cx="676275" cy="686124"/>
                <wp:effectExtent l="0" t="0" r="0" b="0"/>
                <wp:docPr id="1" name="Resim 1" descr="logo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9" descr="logo 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1849" cy="691780"/>
                        </a:xfrm>
                        <a:prstGeom prst="rect">
                          <a:avLst/>
                        </a:prstGeom>
                        <a:noFill/>
                        <a:ln>
                          <a:noFill/>
                        </a:ln>
                      </pic:spPr>
                    </pic:pic>
                  </a:graphicData>
                </a:graphic>
              </wp:inline>
            </w:drawing>
          </w:r>
          <w:r w:rsidRPr="00754AFD">
            <w:rPr>
              <w:rFonts w:ascii="Century Gothic" w:hAnsi="Century Gothic"/>
            </w:rPr>
            <w:t xml:space="preserve">  </w:t>
          </w:r>
          <w:r w:rsidRPr="00754AFD">
            <w:rPr>
              <w:rFonts w:ascii="Century Gothic" w:hAnsi="Century Gothic"/>
              <w:noProof/>
            </w:rPr>
            <w:drawing>
              <wp:inline distT="0" distB="0" distL="0" distR="0">
                <wp:extent cx="781050" cy="709229"/>
                <wp:effectExtent l="0" t="0" r="0" b="0"/>
                <wp:docPr id="8" name="Resim 2" descr="Açıklama: Akreditasy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Açıklama: Akreditasyon 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83358" cy="711325"/>
                        </a:xfrm>
                        <a:prstGeom prst="rect">
                          <a:avLst/>
                        </a:prstGeom>
                        <a:noFill/>
                        <a:ln>
                          <a:noFill/>
                        </a:ln>
                      </pic:spPr>
                    </pic:pic>
                  </a:graphicData>
                </a:graphic>
              </wp:inline>
            </w:drawing>
          </w:r>
        </w:p>
      </w:tc>
      <w:tc>
        <w:tcPr>
          <w:tcW w:w="3969" w:type="dxa"/>
          <w:vMerge w:val="restart"/>
          <w:vAlign w:val="center"/>
        </w:tcPr>
        <w:p w:rsidR="003D4466" w:rsidRPr="006771D2" w:rsidRDefault="003D4466" w:rsidP="00754AFD">
          <w:pPr>
            <w:tabs>
              <w:tab w:val="center" w:pos="4536"/>
              <w:tab w:val="right" w:pos="9072"/>
            </w:tabs>
            <w:jc w:val="center"/>
            <w:rPr>
              <w:b/>
              <w:sz w:val="32"/>
              <w:szCs w:val="32"/>
            </w:rPr>
          </w:pPr>
          <w:r w:rsidRPr="006771D2">
            <w:rPr>
              <w:b/>
              <w:sz w:val="32"/>
              <w:szCs w:val="32"/>
            </w:rPr>
            <w:t>ENTEGRE YÖNETİM SİSTEMİ KILAVUZU</w:t>
          </w:r>
        </w:p>
      </w:tc>
      <w:tc>
        <w:tcPr>
          <w:tcW w:w="2977" w:type="dxa"/>
          <w:vAlign w:val="center"/>
        </w:tcPr>
        <w:p w:rsidR="003D4466" w:rsidRPr="006771D2" w:rsidRDefault="003D4466" w:rsidP="004F3D42">
          <w:pPr>
            <w:tabs>
              <w:tab w:val="center" w:pos="4536"/>
              <w:tab w:val="right" w:pos="9072"/>
            </w:tabs>
            <w:rPr>
              <w:sz w:val="22"/>
              <w:szCs w:val="22"/>
            </w:rPr>
          </w:pPr>
          <w:r>
            <w:rPr>
              <w:sz w:val="22"/>
              <w:szCs w:val="22"/>
            </w:rPr>
            <w:t>Doküman No: BTO-EYSK-02</w:t>
          </w:r>
          <w:r w:rsidRPr="006771D2">
            <w:rPr>
              <w:sz w:val="22"/>
              <w:szCs w:val="22"/>
            </w:rPr>
            <w:t xml:space="preserve"> </w:t>
          </w:r>
        </w:p>
      </w:tc>
    </w:tr>
    <w:tr w:rsidR="003D4466" w:rsidRPr="00754AFD" w:rsidTr="003A0168">
      <w:trPr>
        <w:trHeight w:val="283"/>
      </w:trPr>
      <w:tc>
        <w:tcPr>
          <w:tcW w:w="2977" w:type="dxa"/>
          <w:vMerge/>
          <w:vAlign w:val="center"/>
        </w:tcPr>
        <w:p w:rsidR="003D4466" w:rsidRPr="00754AFD" w:rsidRDefault="003D4466" w:rsidP="00754AFD">
          <w:pPr>
            <w:tabs>
              <w:tab w:val="center" w:pos="4536"/>
              <w:tab w:val="right" w:pos="9072"/>
            </w:tabs>
            <w:jc w:val="center"/>
            <w:rPr>
              <w:rFonts w:ascii="Century Gothic" w:hAnsi="Century Gothic"/>
            </w:rPr>
          </w:pPr>
        </w:p>
      </w:tc>
      <w:tc>
        <w:tcPr>
          <w:tcW w:w="3969" w:type="dxa"/>
          <w:vMerge/>
          <w:vAlign w:val="center"/>
        </w:tcPr>
        <w:p w:rsidR="003D4466" w:rsidRPr="00754AFD" w:rsidRDefault="003D4466" w:rsidP="00754AFD">
          <w:pPr>
            <w:tabs>
              <w:tab w:val="center" w:pos="4536"/>
              <w:tab w:val="right" w:pos="9072"/>
            </w:tabs>
            <w:jc w:val="center"/>
            <w:rPr>
              <w:rFonts w:ascii="Century Gothic" w:hAnsi="Century Gothic"/>
              <w:b/>
              <w:sz w:val="32"/>
              <w:szCs w:val="32"/>
            </w:rPr>
          </w:pPr>
        </w:p>
      </w:tc>
      <w:tc>
        <w:tcPr>
          <w:tcW w:w="2977" w:type="dxa"/>
          <w:vAlign w:val="center"/>
        </w:tcPr>
        <w:p w:rsidR="003D4466" w:rsidRPr="006771D2" w:rsidRDefault="003D4466" w:rsidP="001511E5">
          <w:pPr>
            <w:tabs>
              <w:tab w:val="center" w:pos="4536"/>
              <w:tab w:val="right" w:pos="9072"/>
            </w:tabs>
            <w:rPr>
              <w:sz w:val="22"/>
              <w:szCs w:val="22"/>
            </w:rPr>
          </w:pPr>
          <w:r w:rsidRPr="006771D2">
            <w:rPr>
              <w:sz w:val="22"/>
              <w:szCs w:val="22"/>
            </w:rPr>
            <w:t>Yayın Tarihi: 14.03.2017</w:t>
          </w:r>
        </w:p>
      </w:tc>
    </w:tr>
    <w:tr w:rsidR="003D4466" w:rsidRPr="00754AFD" w:rsidTr="003A0168">
      <w:trPr>
        <w:trHeight w:val="283"/>
      </w:trPr>
      <w:tc>
        <w:tcPr>
          <w:tcW w:w="2977" w:type="dxa"/>
          <w:vMerge/>
          <w:vAlign w:val="center"/>
        </w:tcPr>
        <w:p w:rsidR="003D4466" w:rsidRPr="00754AFD" w:rsidRDefault="003D4466" w:rsidP="00754AFD">
          <w:pPr>
            <w:tabs>
              <w:tab w:val="center" w:pos="4536"/>
              <w:tab w:val="right" w:pos="9072"/>
            </w:tabs>
            <w:jc w:val="center"/>
            <w:rPr>
              <w:rFonts w:ascii="Century Gothic" w:hAnsi="Century Gothic"/>
            </w:rPr>
          </w:pPr>
        </w:p>
      </w:tc>
      <w:tc>
        <w:tcPr>
          <w:tcW w:w="3969" w:type="dxa"/>
          <w:vMerge/>
          <w:vAlign w:val="center"/>
        </w:tcPr>
        <w:p w:rsidR="003D4466" w:rsidRPr="00754AFD" w:rsidRDefault="003D4466" w:rsidP="00754AFD">
          <w:pPr>
            <w:tabs>
              <w:tab w:val="center" w:pos="4536"/>
              <w:tab w:val="right" w:pos="9072"/>
            </w:tabs>
            <w:jc w:val="center"/>
            <w:rPr>
              <w:rFonts w:ascii="Century Gothic" w:hAnsi="Century Gothic"/>
              <w:b/>
            </w:rPr>
          </w:pPr>
        </w:p>
      </w:tc>
      <w:tc>
        <w:tcPr>
          <w:tcW w:w="2977" w:type="dxa"/>
          <w:vAlign w:val="center"/>
        </w:tcPr>
        <w:p w:rsidR="003D4466" w:rsidRPr="006771D2" w:rsidRDefault="003D4466" w:rsidP="00754AFD">
          <w:pPr>
            <w:tabs>
              <w:tab w:val="center" w:pos="4536"/>
              <w:tab w:val="right" w:pos="9072"/>
            </w:tabs>
            <w:rPr>
              <w:sz w:val="22"/>
              <w:szCs w:val="22"/>
            </w:rPr>
          </w:pPr>
          <w:r w:rsidRPr="006771D2">
            <w:rPr>
              <w:sz w:val="22"/>
              <w:szCs w:val="22"/>
            </w:rPr>
            <w:t>Revizyon No: 0</w:t>
          </w:r>
          <w:r w:rsidR="00C1137A">
            <w:rPr>
              <w:sz w:val="22"/>
              <w:szCs w:val="22"/>
            </w:rPr>
            <w:t>3</w:t>
          </w:r>
        </w:p>
      </w:tc>
    </w:tr>
    <w:tr w:rsidR="003D4466" w:rsidRPr="00754AFD" w:rsidTr="003A0168">
      <w:trPr>
        <w:trHeight w:val="283"/>
      </w:trPr>
      <w:tc>
        <w:tcPr>
          <w:tcW w:w="2977" w:type="dxa"/>
          <w:vMerge/>
          <w:vAlign w:val="center"/>
        </w:tcPr>
        <w:p w:rsidR="003D4466" w:rsidRPr="00754AFD" w:rsidRDefault="003D4466" w:rsidP="00754AFD">
          <w:pPr>
            <w:tabs>
              <w:tab w:val="center" w:pos="4536"/>
              <w:tab w:val="right" w:pos="9072"/>
            </w:tabs>
            <w:jc w:val="center"/>
            <w:rPr>
              <w:rFonts w:ascii="Century Gothic" w:hAnsi="Century Gothic"/>
            </w:rPr>
          </w:pPr>
        </w:p>
      </w:tc>
      <w:tc>
        <w:tcPr>
          <w:tcW w:w="3969" w:type="dxa"/>
          <w:vMerge/>
          <w:vAlign w:val="center"/>
        </w:tcPr>
        <w:p w:rsidR="003D4466" w:rsidRPr="00754AFD" w:rsidRDefault="003D4466" w:rsidP="00754AFD">
          <w:pPr>
            <w:tabs>
              <w:tab w:val="center" w:pos="4536"/>
              <w:tab w:val="right" w:pos="9072"/>
            </w:tabs>
            <w:jc w:val="center"/>
            <w:rPr>
              <w:rFonts w:ascii="Century Gothic" w:hAnsi="Century Gothic"/>
              <w:b/>
            </w:rPr>
          </w:pPr>
        </w:p>
      </w:tc>
      <w:tc>
        <w:tcPr>
          <w:tcW w:w="2977" w:type="dxa"/>
          <w:vAlign w:val="center"/>
        </w:tcPr>
        <w:p w:rsidR="003D4466" w:rsidRPr="006771D2" w:rsidRDefault="003D4466" w:rsidP="00754AFD">
          <w:pPr>
            <w:tabs>
              <w:tab w:val="center" w:pos="4536"/>
              <w:tab w:val="right" w:pos="9072"/>
            </w:tabs>
            <w:rPr>
              <w:sz w:val="22"/>
              <w:szCs w:val="22"/>
            </w:rPr>
          </w:pPr>
          <w:r w:rsidRPr="006771D2">
            <w:rPr>
              <w:sz w:val="22"/>
              <w:szCs w:val="22"/>
            </w:rPr>
            <w:t xml:space="preserve">Sayfa </w:t>
          </w:r>
          <w:r w:rsidRPr="006771D2">
            <w:rPr>
              <w:sz w:val="22"/>
              <w:szCs w:val="22"/>
            </w:rPr>
            <w:fldChar w:fldCharType="begin"/>
          </w:r>
          <w:r w:rsidRPr="006771D2">
            <w:rPr>
              <w:sz w:val="22"/>
              <w:szCs w:val="22"/>
            </w:rPr>
            <w:instrText xml:space="preserve"> PAGE </w:instrText>
          </w:r>
          <w:r w:rsidRPr="006771D2">
            <w:rPr>
              <w:sz w:val="22"/>
              <w:szCs w:val="22"/>
            </w:rPr>
            <w:fldChar w:fldCharType="separate"/>
          </w:r>
          <w:r w:rsidR="00602B56">
            <w:rPr>
              <w:noProof/>
              <w:sz w:val="22"/>
              <w:szCs w:val="22"/>
            </w:rPr>
            <w:t>33</w:t>
          </w:r>
          <w:r w:rsidRPr="006771D2">
            <w:rPr>
              <w:sz w:val="22"/>
              <w:szCs w:val="22"/>
            </w:rPr>
            <w:fldChar w:fldCharType="end"/>
          </w:r>
          <w:r w:rsidRPr="006771D2">
            <w:rPr>
              <w:sz w:val="22"/>
              <w:szCs w:val="22"/>
            </w:rPr>
            <w:t xml:space="preserve"> / </w:t>
          </w:r>
          <w:r w:rsidRPr="006771D2">
            <w:rPr>
              <w:sz w:val="22"/>
              <w:szCs w:val="22"/>
            </w:rPr>
            <w:fldChar w:fldCharType="begin"/>
          </w:r>
          <w:r w:rsidRPr="006771D2">
            <w:rPr>
              <w:sz w:val="22"/>
              <w:szCs w:val="22"/>
            </w:rPr>
            <w:instrText xml:space="preserve"> NUMPAGES </w:instrText>
          </w:r>
          <w:r w:rsidRPr="006771D2">
            <w:rPr>
              <w:sz w:val="22"/>
              <w:szCs w:val="22"/>
            </w:rPr>
            <w:fldChar w:fldCharType="separate"/>
          </w:r>
          <w:r w:rsidR="00602B56">
            <w:rPr>
              <w:noProof/>
              <w:sz w:val="22"/>
              <w:szCs w:val="22"/>
            </w:rPr>
            <w:t>59</w:t>
          </w:r>
          <w:r w:rsidRPr="006771D2">
            <w:rPr>
              <w:sz w:val="22"/>
              <w:szCs w:val="22"/>
            </w:rPr>
            <w:fldChar w:fldCharType="end"/>
          </w:r>
        </w:p>
      </w:tc>
    </w:tr>
  </w:tbl>
  <w:p w:rsidR="003D4466" w:rsidRPr="003F65AD" w:rsidRDefault="003D4466" w:rsidP="00B2460B">
    <w:pPr>
      <w:pStyle w:val="stbilgi"/>
      <w:rPr>
        <w:sz w:val="16"/>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36513A"/>
    <w:multiLevelType w:val="hybridMultilevel"/>
    <w:tmpl w:val="CB5E4928"/>
    <w:lvl w:ilvl="0" w:tplc="041F000D">
      <w:start w:val="1"/>
      <w:numFmt w:val="bullet"/>
      <w:lvlText w:val=""/>
      <w:lvlJc w:val="left"/>
      <w:pPr>
        <w:ind w:left="720" w:hanging="360"/>
      </w:pPr>
      <w:rPr>
        <w:rFonts w:ascii="Wingdings" w:hAnsi="Wingdings" w:hint="default"/>
      </w:rPr>
    </w:lvl>
    <w:lvl w:ilvl="1" w:tplc="041F0003">
      <w:start w:val="1"/>
      <w:numFmt w:val="bullet"/>
      <w:lvlText w:val="o"/>
      <w:lvlJc w:val="left"/>
      <w:pPr>
        <w:ind w:left="1440" w:hanging="360"/>
      </w:pPr>
      <w:rPr>
        <w:rFonts w:ascii="Courier New" w:hAnsi="Courier New" w:cs="Courier New" w:hint="default"/>
      </w:rPr>
    </w:lvl>
    <w:lvl w:ilvl="2" w:tplc="041F000D">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03AE6CB4"/>
    <w:multiLevelType w:val="hybridMultilevel"/>
    <w:tmpl w:val="010458B6"/>
    <w:lvl w:ilvl="0" w:tplc="041F000D">
      <w:start w:val="1"/>
      <w:numFmt w:val="bullet"/>
      <w:lvlText w:val=""/>
      <w:lvlJc w:val="left"/>
      <w:pPr>
        <w:ind w:left="720" w:hanging="360"/>
      </w:pPr>
      <w:rPr>
        <w:rFonts w:ascii="Wingdings" w:hAnsi="Wingdings" w:cs="Wingdings"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 w15:restartNumberingAfterBreak="0">
    <w:nsid w:val="03EB7F64"/>
    <w:multiLevelType w:val="hybridMultilevel"/>
    <w:tmpl w:val="C532A96C"/>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04F8481B"/>
    <w:multiLevelType w:val="hybridMultilevel"/>
    <w:tmpl w:val="D3B4336C"/>
    <w:lvl w:ilvl="0" w:tplc="041F000D">
      <w:start w:val="1"/>
      <w:numFmt w:val="bullet"/>
      <w:lvlText w:val=""/>
      <w:lvlJc w:val="left"/>
      <w:pPr>
        <w:ind w:left="1146" w:hanging="360"/>
      </w:pPr>
      <w:rPr>
        <w:rFonts w:ascii="Wingdings" w:hAnsi="Wingdings" w:hint="default"/>
      </w:rPr>
    </w:lvl>
    <w:lvl w:ilvl="1" w:tplc="041F000D">
      <w:start w:val="1"/>
      <w:numFmt w:val="bullet"/>
      <w:lvlText w:val=""/>
      <w:lvlJc w:val="left"/>
      <w:pPr>
        <w:ind w:left="1866" w:hanging="360"/>
      </w:pPr>
      <w:rPr>
        <w:rFonts w:ascii="Wingdings" w:hAnsi="Wingdings" w:hint="default"/>
      </w:rPr>
    </w:lvl>
    <w:lvl w:ilvl="2" w:tplc="041F0005" w:tentative="1">
      <w:start w:val="1"/>
      <w:numFmt w:val="bullet"/>
      <w:lvlText w:val=""/>
      <w:lvlJc w:val="left"/>
      <w:pPr>
        <w:ind w:left="2586" w:hanging="360"/>
      </w:pPr>
      <w:rPr>
        <w:rFonts w:ascii="Wingdings" w:hAnsi="Wingdings" w:hint="default"/>
      </w:rPr>
    </w:lvl>
    <w:lvl w:ilvl="3" w:tplc="041F0001" w:tentative="1">
      <w:start w:val="1"/>
      <w:numFmt w:val="bullet"/>
      <w:lvlText w:val=""/>
      <w:lvlJc w:val="left"/>
      <w:pPr>
        <w:ind w:left="3306" w:hanging="360"/>
      </w:pPr>
      <w:rPr>
        <w:rFonts w:ascii="Symbol" w:hAnsi="Symbol" w:hint="default"/>
      </w:rPr>
    </w:lvl>
    <w:lvl w:ilvl="4" w:tplc="041F0003" w:tentative="1">
      <w:start w:val="1"/>
      <w:numFmt w:val="bullet"/>
      <w:lvlText w:val="o"/>
      <w:lvlJc w:val="left"/>
      <w:pPr>
        <w:ind w:left="4026" w:hanging="360"/>
      </w:pPr>
      <w:rPr>
        <w:rFonts w:ascii="Courier New" w:hAnsi="Courier New" w:cs="Courier New" w:hint="default"/>
      </w:rPr>
    </w:lvl>
    <w:lvl w:ilvl="5" w:tplc="041F0005" w:tentative="1">
      <w:start w:val="1"/>
      <w:numFmt w:val="bullet"/>
      <w:lvlText w:val=""/>
      <w:lvlJc w:val="left"/>
      <w:pPr>
        <w:ind w:left="4746" w:hanging="360"/>
      </w:pPr>
      <w:rPr>
        <w:rFonts w:ascii="Wingdings" w:hAnsi="Wingdings" w:hint="default"/>
      </w:rPr>
    </w:lvl>
    <w:lvl w:ilvl="6" w:tplc="041F0001" w:tentative="1">
      <w:start w:val="1"/>
      <w:numFmt w:val="bullet"/>
      <w:lvlText w:val=""/>
      <w:lvlJc w:val="left"/>
      <w:pPr>
        <w:ind w:left="5466" w:hanging="360"/>
      </w:pPr>
      <w:rPr>
        <w:rFonts w:ascii="Symbol" w:hAnsi="Symbol" w:hint="default"/>
      </w:rPr>
    </w:lvl>
    <w:lvl w:ilvl="7" w:tplc="041F0003" w:tentative="1">
      <w:start w:val="1"/>
      <w:numFmt w:val="bullet"/>
      <w:lvlText w:val="o"/>
      <w:lvlJc w:val="left"/>
      <w:pPr>
        <w:ind w:left="6186" w:hanging="360"/>
      </w:pPr>
      <w:rPr>
        <w:rFonts w:ascii="Courier New" w:hAnsi="Courier New" w:cs="Courier New" w:hint="default"/>
      </w:rPr>
    </w:lvl>
    <w:lvl w:ilvl="8" w:tplc="041F0005" w:tentative="1">
      <w:start w:val="1"/>
      <w:numFmt w:val="bullet"/>
      <w:lvlText w:val=""/>
      <w:lvlJc w:val="left"/>
      <w:pPr>
        <w:ind w:left="6906" w:hanging="360"/>
      </w:pPr>
      <w:rPr>
        <w:rFonts w:ascii="Wingdings" w:hAnsi="Wingdings" w:hint="default"/>
      </w:rPr>
    </w:lvl>
  </w:abstractNum>
  <w:abstractNum w:abstractNumId="4" w15:restartNumberingAfterBreak="0">
    <w:nsid w:val="058D3272"/>
    <w:multiLevelType w:val="hybridMultilevel"/>
    <w:tmpl w:val="D4FC4FC2"/>
    <w:lvl w:ilvl="0" w:tplc="041F000D">
      <w:start w:val="1"/>
      <w:numFmt w:val="bullet"/>
      <w:lvlText w:val=""/>
      <w:lvlJc w:val="left"/>
      <w:pPr>
        <w:ind w:left="720" w:hanging="360"/>
      </w:pPr>
      <w:rPr>
        <w:rFonts w:ascii="Wingdings" w:hAnsi="Wingdings" w:hint="default"/>
      </w:rPr>
    </w:lvl>
    <w:lvl w:ilvl="1" w:tplc="041F0003">
      <w:start w:val="1"/>
      <w:numFmt w:val="bullet"/>
      <w:lvlText w:val="o"/>
      <w:lvlJc w:val="left"/>
      <w:pPr>
        <w:ind w:left="1440" w:hanging="360"/>
      </w:pPr>
      <w:rPr>
        <w:rFonts w:ascii="Courier New" w:hAnsi="Courier New" w:cs="Courier New" w:hint="default"/>
      </w:rPr>
    </w:lvl>
    <w:lvl w:ilvl="2" w:tplc="041F000D">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0629040B"/>
    <w:multiLevelType w:val="hybridMultilevel"/>
    <w:tmpl w:val="81528D96"/>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0BAD0EDF"/>
    <w:multiLevelType w:val="hybridMultilevel"/>
    <w:tmpl w:val="48FEA624"/>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D">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0BF56EA4"/>
    <w:multiLevelType w:val="hybridMultilevel"/>
    <w:tmpl w:val="AC2493A0"/>
    <w:lvl w:ilvl="0" w:tplc="041F0009">
      <w:start w:val="1"/>
      <w:numFmt w:val="bullet"/>
      <w:lvlText w:val=""/>
      <w:lvlJc w:val="left"/>
      <w:pPr>
        <w:ind w:left="720" w:hanging="360"/>
      </w:pPr>
      <w:rPr>
        <w:rFonts w:ascii="Wingdings" w:hAnsi="Wingdings" w:hint="default"/>
      </w:rPr>
    </w:lvl>
    <w:lvl w:ilvl="1" w:tplc="041F0019">
      <w:start w:val="1"/>
      <w:numFmt w:val="lowerLetter"/>
      <w:lvlText w:val="%2."/>
      <w:lvlJc w:val="left"/>
      <w:pPr>
        <w:ind w:left="1440" w:hanging="360"/>
      </w:pPr>
    </w:lvl>
    <w:lvl w:ilvl="2" w:tplc="B2FE3100">
      <w:start w:val="1"/>
      <w:numFmt w:val="lowerLetter"/>
      <w:lvlText w:val="%3)"/>
      <w:lvlJc w:val="left"/>
      <w:pPr>
        <w:ind w:left="2340" w:hanging="360"/>
      </w:pPr>
      <w:rPr>
        <w:rFonts w:hint="default"/>
      </w:rPr>
    </w:lvl>
    <w:lvl w:ilvl="3" w:tplc="CFE403D6">
      <w:start w:val="1"/>
      <w:numFmt w:val="decimal"/>
      <w:lvlText w:val="%4)"/>
      <w:lvlJc w:val="left"/>
      <w:pPr>
        <w:ind w:left="2880" w:hanging="360"/>
      </w:pPr>
      <w:rPr>
        <w:rFonts w:hint="default"/>
      </w:r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0C012818"/>
    <w:multiLevelType w:val="hybridMultilevel"/>
    <w:tmpl w:val="A5DEB494"/>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D">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0C2C28D6"/>
    <w:multiLevelType w:val="hybridMultilevel"/>
    <w:tmpl w:val="C786E65E"/>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D">
      <w:start w:val="1"/>
      <w:numFmt w:val="bullet"/>
      <w:lvlText w:val=""/>
      <w:lvlJc w:val="left"/>
      <w:pPr>
        <w:ind w:left="2880" w:hanging="360"/>
      </w:pPr>
      <w:rPr>
        <w:rFonts w:ascii="Wingdings" w:hAnsi="Wingdings"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0D7C6D92"/>
    <w:multiLevelType w:val="hybridMultilevel"/>
    <w:tmpl w:val="6E228CE8"/>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0E21484C"/>
    <w:multiLevelType w:val="hybridMultilevel"/>
    <w:tmpl w:val="AC7A3818"/>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0F6140F5"/>
    <w:multiLevelType w:val="hybridMultilevel"/>
    <w:tmpl w:val="CBB6BA26"/>
    <w:lvl w:ilvl="0" w:tplc="041F0009">
      <w:start w:val="1"/>
      <w:numFmt w:val="bullet"/>
      <w:lvlText w:val=""/>
      <w:lvlJc w:val="left"/>
      <w:pPr>
        <w:ind w:left="720" w:hanging="360"/>
      </w:pPr>
      <w:rPr>
        <w:rFonts w:ascii="Wingdings" w:hAnsi="Wingdings" w:hint="default"/>
      </w:rPr>
    </w:lvl>
    <w:lvl w:ilvl="1" w:tplc="041F0019">
      <w:start w:val="1"/>
      <w:numFmt w:val="lowerLetter"/>
      <w:lvlText w:val="%2."/>
      <w:lvlJc w:val="left"/>
      <w:pPr>
        <w:ind w:left="1440" w:hanging="360"/>
      </w:pPr>
    </w:lvl>
    <w:lvl w:ilvl="2" w:tplc="041F000D">
      <w:start w:val="1"/>
      <w:numFmt w:val="bullet"/>
      <w:lvlText w:val=""/>
      <w:lvlJc w:val="left"/>
      <w:pPr>
        <w:ind w:left="2340" w:hanging="360"/>
      </w:pPr>
      <w:rPr>
        <w:rFonts w:ascii="Wingdings" w:hAnsi="Wingdings" w:hint="default"/>
      </w:rPr>
    </w:lvl>
    <w:lvl w:ilvl="3" w:tplc="F2EA88EE">
      <w:start w:val="1"/>
      <w:numFmt w:val="lowerRoman"/>
      <w:lvlText w:val="%4)"/>
      <w:lvlJc w:val="left"/>
      <w:pPr>
        <w:ind w:left="3240" w:hanging="720"/>
      </w:pPr>
      <w:rPr>
        <w:rFonts w:ascii="Calibri" w:hAnsi="Calibri" w:hint="default"/>
      </w:r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0F9D372B"/>
    <w:multiLevelType w:val="hybridMultilevel"/>
    <w:tmpl w:val="40FC5B2C"/>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D">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0FC77E5F"/>
    <w:multiLevelType w:val="hybridMultilevel"/>
    <w:tmpl w:val="B8F05FF0"/>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10013C69"/>
    <w:multiLevelType w:val="hybridMultilevel"/>
    <w:tmpl w:val="B6D6D360"/>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10385C68"/>
    <w:multiLevelType w:val="hybridMultilevel"/>
    <w:tmpl w:val="A28C7B32"/>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D">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15:restartNumberingAfterBreak="0">
    <w:nsid w:val="10862677"/>
    <w:multiLevelType w:val="hybridMultilevel"/>
    <w:tmpl w:val="DB724E44"/>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D">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15:restartNumberingAfterBreak="0">
    <w:nsid w:val="18B8727D"/>
    <w:multiLevelType w:val="hybridMultilevel"/>
    <w:tmpl w:val="004CC11A"/>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15:restartNumberingAfterBreak="0">
    <w:nsid w:val="1B18258A"/>
    <w:multiLevelType w:val="hybridMultilevel"/>
    <w:tmpl w:val="AE241C46"/>
    <w:lvl w:ilvl="0" w:tplc="041F000D">
      <w:start w:val="1"/>
      <w:numFmt w:val="bullet"/>
      <w:lvlText w:val=""/>
      <w:lvlJc w:val="left"/>
      <w:pPr>
        <w:ind w:left="1440" w:hanging="360"/>
      </w:pPr>
      <w:rPr>
        <w:rFonts w:ascii="Wingdings" w:hAnsi="Wingdings" w:hint="default"/>
      </w:rPr>
    </w:lvl>
    <w:lvl w:ilvl="1" w:tplc="041F0003" w:tentative="1">
      <w:start w:val="1"/>
      <w:numFmt w:val="bullet"/>
      <w:lvlText w:val="o"/>
      <w:lvlJc w:val="left"/>
      <w:pPr>
        <w:ind w:left="2160" w:hanging="360"/>
      </w:pPr>
      <w:rPr>
        <w:rFonts w:ascii="Courier New" w:hAnsi="Courier New" w:cs="Courier New" w:hint="default"/>
      </w:rPr>
    </w:lvl>
    <w:lvl w:ilvl="2" w:tplc="041F000D">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20" w15:restartNumberingAfterBreak="0">
    <w:nsid w:val="1EA00510"/>
    <w:multiLevelType w:val="hybridMultilevel"/>
    <w:tmpl w:val="F02A131C"/>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15:restartNumberingAfterBreak="0">
    <w:nsid w:val="245A3F8A"/>
    <w:multiLevelType w:val="hybridMultilevel"/>
    <w:tmpl w:val="AD705110"/>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15:restartNumberingAfterBreak="0">
    <w:nsid w:val="251557CF"/>
    <w:multiLevelType w:val="hybridMultilevel"/>
    <w:tmpl w:val="C47A0C0E"/>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15:restartNumberingAfterBreak="0">
    <w:nsid w:val="266C2736"/>
    <w:multiLevelType w:val="hybridMultilevel"/>
    <w:tmpl w:val="05528452"/>
    <w:lvl w:ilvl="0" w:tplc="041F000D">
      <w:start w:val="1"/>
      <w:numFmt w:val="bullet"/>
      <w:lvlText w:val=""/>
      <w:lvlJc w:val="left"/>
      <w:pPr>
        <w:ind w:left="774" w:hanging="360"/>
      </w:pPr>
      <w:rPr>
        <w:rFonts w:ascii="Wingdings" w:hAnsi="Wingdings" w:hint="default"/>
      </w:rPr>
    </w:lvl>
    <w:lvl w:ilvl="1" w:tplc="041F0003" w:tentative="1">
      <w:start w:val="1"/>
      <w:numFmt w:val="bullet"/>
      <w:lvlText w:val="o"/>
      <w:lvlJc w:val="left"/>
      <w:pPr>
        <w:ind w:left="1494" w:hanging="360"/>
      </w:pPr>
      <w:rPr>
        <w:rFonts w:ascii="Courier New" w:hAnsi="Courier New" w:cs="Courier New" w:hint="default"/>
      </w:rPr>
    </w:lvl>
    <w:lvl w:ilvl="2" w:tplc="041F0005" w:tentative="1">
      <w:start w:val="1"/>
      <w:numFmt w:val="bullet"/>
      <w:lvlText w:val=""/>
      <w:lvlJc w:val="left"/>
      <w:pPr>
        <w:ind w:left="2214" w:hanging="360"/>
      </w:pPr>
      <w:rPr>
        <w:rFonts w:ascii="Wingdings" w:hAnsi="Wingdings" w:hint="default"/>
      </w:rPr>
    </w:lvl>
    <w:lvl w:ilvl="3" w:tplc="041F0001" w:tentative="1">
      <w:start w:val="1"/>
      <w:numFmt w:val="bullet"/>
      <w:lvlText w:val=""/>
      <w:lvlJc w:val="left"/>
      <w:pPr>
        <w:ind w:left="2934" w:hanging="360"/>
      </w:pPr>
      <w:rPr>
        <w:rFonts w:ascii="Symbol" w:hAnsi="Symbol" w:hint="default"/>
      </w:rPr>
    </w:lvl>
    <w:lvl w:ilvl="4" w:tplc="041F0003" w:tentative="1">
      <w:start w:val="1"/>
      <w:numFmt w:val="bullet"/>
      <w:lvlText w:val="o"/>
      <w:lvlJc w:val="left"/>
      <w:pPr>
        <w:ind w:left="3654" w:hanging="360"/>
      </w:pPr>
      <w:rPr>
        <w:rFonts w:ascii="Courier New" w:hAnsi="Courier New" w:cs="Courier New" w:hint="default"/>
      </w:rPr>
    </w:lvl>
    <w:lvl w:ilvl="5" w:tplc="041F0005" w:tentative="1">
      <w:start w:val="1"/>
      <w:numFmt w:val="bullet"/>
      <w:lvlText w:val=""/>
      <w:lvlJc w:val="left"/>
      <w:pPr>
        <w:ind w:left="4374" w:hanging="360"/>
      </w:pPr>
      <w:rPr>
        <w:rFonts w:ascii="Wingdings" w:hAnsi="Wingdings" w:hint="default"/>
      </w:rPr>
    </w:lvl>
    <w:lvl w:ilvl="6" w:tplc="041F0001" w:tentative="1">
      <w:start w:val="1"/>
      <w:numFmt w:val="bullet"/>
      <w:lvlText w:val=""/>
      <w:lvlJc w:val="left"/>
      <w:pPr>
        <w:ind w:left="5094" w:hanging="360"/>
      </w:pPr>
      <w:rPr>
        <w:rFonts w:ascii="Symbol" w:hAnsi="Symbol" w:hint="default"/>
      </w:rPr>
    </w:lvl>
    <w:lvl w:ilvl="7" w:tplc="041F0003" w:tentative="1">
      <w:start w:val="1"/>
      <w:numFmt w:val="bullet"/>
      <w:lvlText w:val="o"/>
      <w:lvlJc w:val="left"/>
      <w:pPr>
        <w:ind w:left="5814" w:hanging="360"/>
      </w:pPr>
      <w:rPr>
        <w:rFonts w:ascii="Courier New" w:hAnsi="Courier New" w:cs="Courier New" w:hint="default"/>
      </w:rPr>
    </w:lvl>
    <w:lvl w:ilvl="8" w:tplc="041F0005" w:tentative="1">
      <w:start w:val="1"/>
      <w:numFmt w:val="bullet"/>
      <w:lvlText w:val=""/>
      <w:lvlJc w:val="left"/>
      <w:pPr>
        <w:ind w:left="6534" w:hanging="360"/>
      </w:pPr>
      <w:rPr>
        <w:rFonts w:ascii="Wingdings" w:hAnsi="Wingdings" w:hint="default"/>
      </w:rPr>
    </w:lvl>
  </w:abstractNum>
  <w:abstractNum w:abstractNumId="24" w15:restartNumberingAfterBreak="0">
    <w:nsid w:val="29A42E99"/>
    <w:multiLevelType w:val="hybridMultilevel"/>
    <w:tmpl w:val="B400159A"/>
    <w:lvl w:ilvl="0" w:tplc="041F0001">
      <w:start w:val="1"/>
      <w:numFmt w:val="bullet"/>
      <w:lvlText w:val=""/>
      <w:lvlJc w:val="left"/>
      <w:pPr>
        <w:ind w:left="1053" w:hanging="360"/>
      </w:pPr>
      <w:rPr>
        <w:rFonts w:ascii="Symbol" w:hAnsi="Symbol" w:hint="default"/>
      </w:rPr>
    </w:lvl>
    <w:lvl w:ilvl="1" w:tplc="041F0003" w:tentative="1">
      <w:start w:val="1"/>
      <w:numFmt w:val="bullet"/>
      <w:lvlText w:val="o"/>
      <w:lvlJc w:val="left"/>
      <w:pPr>
        <w:ind w:left="1773" w:hanging="360"/>
      </w:pPr>
      <w:rPr>
        <w:rFonts w:ascii="Courier New" w:hAnsi="Courier New" w:cs="Courier New" w:hint="default"/>
      </w:rPr>
    </w:lvl>
    <w:lvl w:ilvl="2" w:tplc="041F0005" w:tentative="1">
      <w:start w:val="1"/>
      <w:numFmt w:val="bullet"/>
      <w:lvlText w:val=""/>
      <w:lvlJc w:val="left"/>
      <w:pPr>
        <w:ind w:left="2493" w:hanging="360"/>
      </w:pPr>
      <w:rPr>
        <w:rFonts w:ascii="Wingdings" w:hAnsi="Wingdings" w:hint="default"/>
      </w:rPr>
    </w:lvl>
    <w:lvl w:ilvl="3" w:tplc="041F0001" w:tentative="1">
      <w:start w:val="1"/>
      <w:numFmt w:val="bullet"/>
      <w:lvlText w:val=""/>
      <w:lvlJc w:val="left"/>
      <w:pPr>
        <w:ind w:left="3213" w:hanging="360"/>
      </w:pPr>
      <w:rPr>
        <w:rFonts w:ascii="Symbol" w:hAnsi="Symbol" w:hint="default"/>
      </w:rPr>
    </w:lvl>
    <w:lvl w:ilvl="4" w:tplc="041F0003" w:tentative="1">
      <w:start w:val="1"/>
      <w:numFmt w:val="bullet"/>
      <w:lvlText w:val="o"/>
      <w:lvlJc w:val="left"/>
      <w:pPr>
        <w:ind w:left="3933" w:hanging="360"/>
      </w:pPr>
      <w:rPr>
        <w:rFonts w:ascii="Courier New" w:hAnsi="Courier New" w:cs="Courier New" w:hint="default"/>
      </w:rPr>
    </w:lvl>
    <w:lvl w:ilvl="5" w:tplc="041F0005" w:tentative="1">
      <w:start w:val="1"/>
      <w:numFmt w:val="bullet"/>
      <w:lvlText w:val=""/>
      <w:lvlJc w:val="left"/>
      <w:pPr>
        <w:ind w:left="4653" w:hanging="360"/>
      </w:pPr>
      <w:rPr>
        <w:rFonts w:ascii="Wingdings" w:hAnsi="Wingdings" w:hint="default"/>
      </w:rPr>
    </w:lvl>
    <w:lvl w:ilvl="6" w:tplc="041F0001" w:tentative="1">
      <w:start w:val="1"/>
      <w:numFmt w:val="bullet"/>
      <w:lvlText w:val=""/>
      <w:lvlJc w:val="left"/>
      <w:pPr>
        <w:ind w:left="5373" w:hanging="360"/>
      </w:pPr>
      <w:rPr>
        <w:rFonts w:ascii="Symbol" w:hAnsi="Symbol" w:hint="default"/>
      </w:rPr>
    </w:lvl>
    <w:lvl w:ilvl="7" w:tplc="041F0003" w:tentative="1">
      <w:start w:val="1"/>
      <w:numFmt w:val="bullet"/>
      <w:lvlText w:val="o"/>
      <w:lvlJc w:val="left"/>
      <w:pPr>
        <w:ind w:left="6093" w:hanging="360"/>
      </w:pPr>
      <w:rPr>
        <w:rFonts w:ascii="Courier New" w:hAnsi="Courier New" w:cs="Courier New" w:hint="default"/>
      </w:rPr>
    </w:lvl>
    <w:lvl w:ilvl="8" w:tplc="041F0005" w:tentative="1">
      <w:start w:val="1"/>
      <w:numFmt w:val="bullet"/>
      <w:lvlText w:val=""/>
      <w:lvlJc w:val="left"/>
      <w:pPr>
        <w:ind w:left="6813" w:hanging="360"/>
      </w:pPr>
      <w:rPr>
        <w:rFonts w:ascii="Wingdings" w:hAnsi="Wingdings" w:hint="default"/>
      </w:rPr>
    </w:lvl>
  </w:abstractNum>
  <w:abstractNum w:abstractNumId="25" w15:restartNumberingAfterBreak="0">
    <w:nsid w:val="29D7603E"/>
    <w:multiLevelType w:val="hybridMultilevel"/>
    <w:tmpl w:val="D98EC0C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15:restartNumberingAfterBreak="0">
    <w:nsid w:val="2B867BED"/>
    <w:multiLevelType w:val="hybridMultilevel"/>
    <w:tmpl w:val="20AAA5BA"/>
    <w:lvl w:ilvl="0" w:tplc="041F000D">
      <w:start w:val="1"/>
      <w:numFmt w:val="bullet"/>
      <w:lvlText w:val=""/>
      <w:lvlJc w:val="left"/>
      <w:pPr>
        <w:ind w:left="2160" w:hanging="360"/>
      </w:pPr>
      <w:rPr>
        <w:rFonts w:ascii="Wingdings" w:hAnsi="Wingdings" w:hint="default"/>
      </w:rPr>
    </w:lvl>
    <w:lvl w:ilvl="1" w:tplc="041F0003" w:tentative="1">
      <w:start w:val="1"/>
      <w:numFmt w:val="bullet"/>
      <w:lvlText w:val="o"/>
      <w:lvlJc w:val="left"/>
      <w:pPr>
        <w:ind w:left="2880" w:hanging="360"/>
      </w:pPr>
      <w:rPr>
        <w:rFonts w:ascii="Courier New" w:hAnsi="Courier New" w:cs="Courier New" w:hint="default"/>
      </w:rPr>
    </w:lvl>
    <w:lvl w:ilvl="2" w:tplc="041F0005" w:tentative="1">
      <w:start w:val="1"/>
      <w:numFmt w:val="bullet"/>
      <w:lvlText w:val=""/>
      <w:lvlJc w:val="left"/>
      <w:pPr>
        <w:ind w:left="3600" w:hanging="360"/>
      </w:pPr>
      <w:rPr>
        <w:rFonts w:ascii="Wingdings" w:hAnsi="Wingdings" w:hint="default"/>
      </w:rPr>
    </w:lvl>
    <w:lvl w:ilvl="3" w:tplc="041F0001" w:tentative="1">
      <w:start w:val="1"/>
      <w:numFmt w:val="bullet"/>
      <w:lvlText w:val=""/>
      <w:lvlJc w:val="left"/>
      <w:pPr>
        <w:ind w:left="4320" w:hanging="360"/>
      </w:pPr>
      <w:rPr>
        <w:rFonts w:ascii="Symbol" w:hAnsi="Symbol" w:hint="default"/>
      </w:rPr>
    </w:lvl>
    <w:lvl w:ilvl="4" w:tplc="041F0003" w:tentative="1">
      <w:start w:val="1"/>
      <w:numFmt w:val="bullet"/>
      <w:lvlText w:val="o"/>
      <w:lvlJc w:val="left"/>
      <w:pPr>
        <w:ind w:left="5040" w:hanging="360"/>
      </w:pPr>
      <w:rPr>
        <w:rFonts w:ascii="Courier New" w:hAnsi="Courier New" w:cs="Courier New" w:hint="default"/>
      </w:rPr>
    </w:lvl>
    <w:lvl w:ilvl="5" w:tplc="041F0005" w:tentative="1">
      <w:start w:val="1"/>
      <w:numFmt w:val="bullet"/>
      <w:lvlText w:val=""/>
      <w:lvlJc w:val="left"/>
      <w:pPr>
        <w:ind w:left="5760" w:hanging="360"/>
      </w:pPr>
      <w:rPr>
        <w:rFonts w:ascii="Wingdings" w:hAnsi="Wingdings" w:hint="default"/>
      </w:rPr>
    </w:lvl>
    <w:lvl w:ilvl="6" w:tplc="041F0001" w:tentative="1">
      <w:start w:val="1"/>
      <w:numFmt w:val="bullet"/>
      <w:lvlText w:val=""/>
      <w:lvlJc w:val="left"/>
      <w:pPr>
        <w:ind w:left="6480" w:hanging="360"/>
      </w:pPr>
      <w:rPr>
        <w:rFonts w:ascii="Symbol" w:hAnsi="Symbol" w:hint="default"/>
      </w:rPr>
    </w:lvl>
    <w:lvl w:ilvl="7" w:tplc="041F0003" w:tentative="1">
      <w:start w:val="1"/>
      <w:numFmt w:val="bullet"/>
      <w:lvlText w:val="o"/>
      <w:lvlJc w:val="left"/>
      <w:pPr>
        <w:ind w:left="7200" w:hanging="360"/>
      </w:pPr>
      <w:rPr>
        <w:rFonts w:ascii="Courier New" w:hAnsi="Courier New" w:cs="Courier New" w:hint="default"/>
      </w:rPr>
    </w:lvl>
    <w:lvl w:ilvl="8" w:tplc="041F0005" w:tentative="1">
      <w:start w:val="1"/>
      <w:numFmt w:val="bullet"/>
      <w:lvlText w:val=""/>
      <w:lvlJc w:val="left"/>
      <w:pPr>
        <w:ind w:left="7920" w:hanging="360"/>
      </w:pPr>
      <w:rPr>
        <w:rFonts w:ascii="Wingdings" w:hAnsi="Wingdings" w:hint="default"/>
      </w:rPr>
    </w:lvl>
  </w:abstractNum>
  <w:abstractNum w:abstractNumId="27" w15:restartNumberingAfterBreak="0">
    <w:nsid w:val="2D6F4205"/>
    <w:multiLevelType w:val="hybridMultilevel"/>
    <w:tmpl w:val="12CED4E8"/>
    <w:lvl w:ilvl="0" w:tplc="041F000D">
      <w:start w:val="1"/>
      <w:numFmt w:val="bullet"/>
      <w:lvlText w:val=""/>
      <w:lvlJc w:val="left"/>
      <w:pPr>
        <w:ind w:left="720" w:hanging="360"/>
      </w:pPr>
      <w:rPr>
        <w:rFonts w:ascii="Wingdings" w:hAnsi="Wingdings" w:hint="default"/>
      </w:rPr>
    </w:lvl>
    <w:lvl w:ilvl="1" w:tplc="041F000D">
      <w:start w:val="1"/>
      <w:numFmt w:val="bullet"/>
      <w:lvlText w:val=""/>
      <w:lvlJc w:val="left"/>
      <w:pPr>
        <w:ind w:left="1440" w:hanging="360"/>
      </w:pPr>
      <w:rPr>
        <w:rFonts w:ascii="Wingdings" w:hAnsi="Wingdings" w:hint="default"/>
      </w:rPr>
    </w:lvl>
    <w:lvl w:ilvl="2" w:tplc="041F000D">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15:restartNumberingAfterBreak="0">
    <w:nsid w:val="30C66730"/>
    <w:multiLevelType w:val="hybridMultilevel"/>
    <w:tmpl w:val="B404A0FC"/>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15:restartNumberingAfterBreak="0">
    <w:nsid w:val="30C95227"/>
    <w:multiLevelType w:val="hybridMultilevel"/>
    <w:tmpl w:val="BFE66F92"/>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D">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15:restartNumberingAfterBreak="0">
    <w:nsid w:val="32D4379C"/>
    <w:multiLevelType w:val="hybridMultilevel"/>
    <w:tmpl w:val="87DEB9E8"/>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15:restartNumberingAfterBreak="0">
    <w:nsid w:val="34EC713B"/>
    <w:multiLevelType w:val="hybridMultilevel"/>
    <w:tmpl w:val="5A9EE752"/>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2" w15:restartNumberingAfterBreak="0">
    <w:nsid w:val="35E00542"/>
    <w:multiLevelType w:val="hybridMultilevel"/>
    <w:tmpl w:val="EC10A322"/>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3" w15:restartNumberingAfterBreak="0">
    <w:nsid w:val="365633AA"/>
    <w:multiLevelType w:val="hybridMultilevel"/>
    <w:tmpl w:val="79AC47A6"/>
    <w:lvl w:ilvl="0" w:tplc="041F000D">
      <w:start w:val="1"/>
      <w:numFmt w:val="bullet"/>
      <w:lvlText w:val=""/>
      <w:lvlJc w:val="left"/>
      <w:pPr>
        <w:ind w:left="2160" w:hanging="360"/>
      </w:pPr>
      <w:rPr>
        <w:rFonts w:ascii="Wingdings" w:hAnsi="Wingdings" w:hint="default"/>
      </w:rPr>
    </w:lvl>
    <w:lvl w:ilvl="1" w:tplc="041F0003" w:tentative="1">
      <w:start w:val="1"/>
      <w:numFmt w:val="bullet"/>
      <w:lvlText w:val="o"/>
      <w:lvlJc w:val="left"/>
      <w:pPr>
        <w:ind w:left="2880" w:hanging="360"/>
      </w:pPr>
      <w:rPr>
        <w:rFonts w:ascii="Courier New" w:hAnsi="Courier New" w:cs="Courier New" w:hint="default"/>
      </w:rPr>
    </w:lvl>
    <w:lvl w:ilvl="2" w:tplc="041F000D">
      <w:start w:val="1"/>
      <w:numFmt w:val="bullet"/>
      <w:lvlText w:val=""/>
      <w:lvlJc w:val="left"/>
      <w:pPr>
        <w:ind w:left="3600" w:hanging="360"/>
      </w:pPr>
      <w:rPr>
        <w:rFonts w:ascii="Wingdings" w:hAnsi="Wingdings" w:hint="default"/>
      </w:rPr>
    </w:lvl>
    <w:lvl w:ilvl="3" w:tplc="041F0001">
      <w:start w:val="1"/>
      <w:numFmt w:val="bullet"/>
      <w:lvlText w:val=""/>
      <w:lvlJc w:val="left"/>
      <w:pPr>
        <w:ind w:left="4320" w:hanging="360"/>
      </w:pPr>
      <w:rPr>
        <w:rFonts w:ascii="Symbol" w:hAnsi="Symbol" w:hint="default"/>
      </w:rPr>
    </w:lvl>
    <w:lvl w:ilvl="4" w:tplc="041F0003" w:tentative="1">
      <w:start w:val="1"/>
      <w:numFmt w:val="bullet"/>
      <w:lvlText w:val="o"/>
      <w:lvlJc w:val="left"/>
      <w:pPr>
        <w:ind w:left="5040" w:hanging="360"/>
      </w:pPr>
      <w:rPr>
        <w:rFonts w:ascii="Courier New" w:hAnsi="Courier New" w:cs="Courier New" w:hint="default"/>
      </w:rPr>
    </w:lvl>
    <w:lvl w:ilvl="5" w:tplc="041F0005" w:tentative="1">
      <w:start w:val="1"/>
      <w:numFmt w:val="bullet"/>
      <w:lvlText w:val=""/>
      <w:lvlJc w:val="left"/>
      <w:pPr>
        <w:ind w:left="5760" w:hanging="360"/>
      </w:pPr>
      <w:rPr>
        <w:rFonts w:ascii="Wingdings" w:hAnsi="Wingdings" w:hint="default"/>
      </w:rPr>
    </w:lvl>
    <w:lvl w:ilvl="6" w:tplc="041F0001" w:tentative="1">
      <w:start w:val="1"/>
      <w:numFmt w:val="bullet"/>
      <w:lvlText w:val=""/>
      <w:lvlJc w:val="left"/>
      <w:pPr>
        <w:ind w:left="6480" w:hanging="360"/>
      </w:pPr>
      <w:rPr>
        <w:rFonts w:ascii="Symbol" w:hAnsi="Symbol" w:hint="default"/>
      </w:rPr>
    </w:lvl>
    <w:lvl w:ilvl="7" w:tplc="041F0003" w:tentative="1">
      <w:start w:val="1"/>
      <w:numFmt w:val="bullet"/>
      <w:lvlText w:val="o"/>
      <w:lvlJc w:val="left"/>
      <w:pPr>
        <w:ind w:left="7200" w:hanging="360"/>
      </w:pPr>
      <w:rPr>
        <w:rFonts w:ascii="Courier New" w:hAnsi="Courier New" w:cs="Courier New" w:hint="default"/>
      </w:rPr>
    </w:lvl>
    <w:lvl w:ilvl="8" w:tplc="041F0005" w:tentative="1">
      <w:start w:val="1"/>
      <w:numFmt w:val="bullet"/>
      <w:lvlText w:val=""/>
      <w:lvlJc w:val="left"/>
      <w:pPr>
        <w:ind w:left="7920" w:hanging="360"/>
      </w:pPr>
      <w:rPr>
        <w:rFonts w:ascii="Wingdings" w:hAnsi="Wingdings" w:hint="default"/>
      </w:rPr>
    </w:lvl>
  </w:abstractNum>
  <w:abstractNum w:abstractNumId="34" w15:restartNumberingAfterBreak="0">
    <w:nsid w:val="36906346"/>
    <w:multiLevelType w:val="hybridMultilevel"/>
    <w:tmpl w:val="7430B8A2"/>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5" w15:restartNumberingAfterBreak="0">
    <w:nsid w:val="377A7C8A"/>
    <w:multiLevelType w:val="hybridMultilevel"/>
    <w:tmpl w:val="36801D5A"/>
    <w:lvl w:ilvl="0" w:tplc="041F000D">
      <w:start w:val="1"/>
      <w:numFmt w:val="bullet"/>
      <w:lvlText w:val=""/>
      <w:lvlJc w:val="left"/>
      <w:pPr>
        <w:ind w:left="774" w:hanging="360"/>
      </w:pPr>
      <w:rPr>
        <w:rFonts w:ascii="Wingdings" w:hAnsi="Wingdings" w:hint="default"/>
      </w:rPr>
    </w:lvl>
    <w:lvl w:ilvl="1" w:tplc="041F0003" w:tentative="1">
      <w:start w:val="1"/>
      <w:numFmt w:val="bullet"/>
      <w:lvlText w:val="o"/>
      <w:lvlJc w:val="left"/>
      <w:pPr>
        <w:ind w:left="1494" w:hanging="360"/>
      </w:pPr>
      <w:rPr>
        <w:rFonts w:ascii="Courier New" w:hAnsi="Courier New" w:cs="Courier New" w:hint="default"/>
      </w:rPr>
    </w:lvl>
    <w:lvl w:ilvl="2" w:tplc="041F0005" w:tentative="1">
      <w:start w:val="1"/>
      <w:numFmt w:val="bullet"/>
      <w:lvlText w:val=""/>
      <w:lvlJc w:val="left"/>
      <w:pPr>
        <w:ind w:left="2214" w:hanging="360"/>
      </w:pPr>
      <w:rPr>
        <w:rFonts w:ascii="Wingdings" w:hAnsi="Wingdings" w:hint="default"/>
      </w:rPr>
    </w:lvl>
    <w:lvl w:ilvl="3" w:tplc="041F0001" w:tentative="1">
      <w:start w:val="1"/>
      <w:numFmt w:val="bullet"/>
      <w:lvlText w:val=""/>
      <w:lvlJc w:val="left"/>
      <w:pPr>
        <w:ind w:left="2934" w:hanging="360"/>
      </w:pPr>
      <w:rPr>
        <w:rFonts w:ascii="Symbol" w:hAnsi="Symbol" w:hint="default"/>
      </w:rPr>
    </w:lvl>
    <w:lvl w:ilvl="4" w:tplc="041F0003" w:tentative="1">
      <w:start w:val="1"/>
      <w:numFmt w:val="bullet"/>
      <w:lvlText w:val="o"/>
      <w:lvlJc w:val="left"/>
      <w:pPr>
        <w:ind w:left="3654" w:hanging="360"/>
      </w:pPr>
      <w:rPr>
        <w:rFonts w:ascii="Courier New" w:hAnsi="Courier New" w:cs="Courier New" w:hint="default"/>
      </w:rPr>
    </w:lvl>
    <w:lvl w:ilvl="5" w:tplc="041F0005" w:tentative="1">
      <w:start w:val="1"/>
      <w:numFmt w:val="bullet"/>
      <w:lvlText w:val=""/>
      <w:lvlJc w:val="left"/>
      <w:pPr>
        <w:ind w:left="4374" w:hanging="360"/>
      </w:pPr>
      <w:rPr>
        <w:rFonts w:ascii="Wingdings" w:hAnsi="Wingdings" w:hint="default"/>
      </w:rPr>
    </w:lvl>
    <w:lvl w:ilvl="6" w:tplc="041F0001" w:tentative="1">
      <w:start w:val="1"/>
      <w:numFmt w:val="bullet"/>
      <w:lvlText w:val=""/>
      <w:lvlJc w:val="left"/>
      <w:pPr>
        <w:ind w:left="5094" w:hanging="360"/>
      </w:pPr>
      <w:rPr>
        <w:rFonts w:ascii="Symbol" w:hAnsi="Symbol" w:hint="default"/>
      </w:rPr>
    </w:lvl>
    <w:lvl w:ilvl="7" w:tplc="041F0003" w:tentative="1">
      <w:start w:val="1"/>
      <w:numFmt w:val="bullet"/>
      <w:lvlText w:val="o"/>
      <w:lvlJc w:val="left"/>
      <w:pPr>
        <w:ind w:left="5814" w:hanging="360"/>
      </w:pPr>
      <w:rPr>
        <w:rFonts w:ascii="Courier New" w:hAnsi="Courier New" w:cs="Courier New" w:hint="default"/>
      </w:rPr>
    </w:lvl>
    <w:lvl w:ilvl="8" w:tplc="041F0005" w:tentative="1">
      <w:start w:val="1"/>
      <w:numFmt w:val="bullet"/>
      <w:lvlText w:val=""/>
      <w:lvlJc w:val="left"/>
      <w:pPr>
        <w:ind w:left="6534" w:hanging="360"/>
      </w:pPr>
      <w:rPr>
        <w:rFonts w:ascii="Wingdings" w:hAnsi="Wingdings" w:hint="default"/>
      </w:rPr>
    </w:lvl>
  </w:abstractNum>
  <w:abstractNum w:abstractNumId="36" w15:restartNumberingAfterBreak="0">
    <w:nsid w:val="3A55000A"/>
    <w:multiLevelType w:val="hybridMultilevel"/>
    <w:tmpl w:val="4056918A"/>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7" w15:restartNumberingAfterBreak="0">
    <w:nsid w:val="3C026B52"/>
    <w:multiLevelType w:val="hybridMultilevel"/>
    <w:tmpl w:val="F76C8D66"/>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8" w15:restartNumberingAfterBreak="0">
    <w:nsid w:val="3C8E65A5"/>
    <w:multiLevelType w:val="hybridMultilevel"/>
    <w:tmpl w:val="87E27DEA"/>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9" w15:restartNumberingAfterBreak="0">
    <w:nsid w:val="3CAC58C7"/>
    <w:multiLevelType w:val="hybridMultilevel"/>
    <w:tmpl w:val="0CC069C4"/>
    <w:lvl w:ilvl="0" w:tplc="041F000D">
      <w:start w:val="1"/>
      <w:numFmt w:val="bullet"/>
      <w:lvlText w:val=""/>
      <w:lvlJc w:val="left"/>
      <w:pPr>
        <w:ind w:left="720" w:hanging="360"/>
      </w:pPr>
      <w:rPr>
        <w:rFonts w:ascii="Wingdings" w:hAnsi="Wingdings" w:hint="default"/>
      </w:rPr>
    </w:lvl>
    <w:lvl w:ilvl="1" w:tplc="041F0003">
      <w:start w:val="1"/>
      <w:numFmt w:val="bullet"/>
      <w:lvlText w:val="o"/>
      <w:lvlJc w:val="left"/>
      <w:pPr>
        <w:ind w:left="1440" w:hanging="360"/>
      </w:pPr>
      <w:rPr>
        <w:rFonts w:ascii="Courier New" w:hAnsi="Courier New" w:cs="Courier New" w:hint="default"/>
      </w:rPr>
    </w:lvl>
    <w:lvl w:ilvl="2" w:tplc="041F000D">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0" w15:restartNumberingAfterBreak="0">
    <w:nsid w:val="3E091437"/>
    <w:multiLevelType w:val="hybridMultilevel"/>
    <w:tmpl w:val="914CA8B6"/>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1" w15:restartNumberingAfterBreak="0">
    <w:nsid w:val="3EBA1386"/>
    <w:multiLevelType w:val="hybridMultilevel"/>
    <w:tmpl w:val="4ADE785E"/>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2" w15:restartNumberingAfterBreak="0">
    <w:nsid w:val="3F974DCF"/>
    <w:multiLevelType w:val="hybridMultilevel"/>
    <w:tmpl w:val="6EA4F7FE"/>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D">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3" w15:restartNumberingAfterBreak="0">
    <w:nsid w:val="40B05E97"/>
    <w:multiLevelType w:val="hybridMultilevel"/>
    <w:tmpl w:val="1F6A74FE"/>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D">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4" w15:restartNumberingAfterBreak="0">
    <w:nsid w:val="417D13D3"/>
    <w:multiLevelType w:val="hybridMultilevel"/>
    <w:tmpl w:val="C5B2F048"/>
    <w:lvl w:ilvl="0" w:tplc="041F000D">
      <w:start w:val="1"/>
      <w:numFmt w:val="bullet"/>
      <w:lvlText w:val=""/>
      <w:lvlJc w:val="left"/>
      <w:pPr>
        <w:ind w:left="720" w:hanging="360"/>
      </w:pPr>
      <w:rPr>
        <w:rFonts w:ascii="Wingdings" w:hAnsi="Wingdings" w:hint="default"/>
      </w:rPr>
    </w:lvl>
    <w:lvl w:ilvl="1" w:tplc="041F0001">
      <w:start w:val="1"/>
      <w:numFmt w:val="bullet"/>
      <w:lvlText w:val=""/>
      <w:lvlJc w:val="left"/>
      <w:pPr>
        <w:ind w:left="1440" w:hanging="360"/>
      </w:pPr>
      <w:rPr>
        <w:rFonts w:ascii="Symbol" w:hAnsi="Symbol"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5" w15:restartNumberingAfterBreak="0">
    <w:nsid w:val="420D1FFE"/>
    <w:multiLevelType w:val="hybridMultilevel"/>
    <w:tmpl w:val="FD1A57EC"/>
    <w:lvl w:ilvl="0" w:tplc="041F000D">
      <w:start w:val="1"/>
      <w:numFmt w:val="bullet"/>
      <w:lvlText w:val=""/>
      <w:lvlJc w:val="left"/>
      <w:pPr>
        <w:ind w:left="720" w:hanging="360"/>
      </w:pPr>
      <w:rPr>
        <w:rFonts w:ascii="Wingdings" w:hAnsi="Wingdings" w:hint="default"/>
      </w:rPr>
    </w:lvl>
    <w:lvl w:ilvl="1" w:tplc="041F0003">
      <w:start w:val="1"/>
      <w:numFmt w:val="bullet"/>
      <w:lvlText w:val="o"/>
      <w:lvlJc w:val="left"/>
      <w:pPr>
        <w:ind w:left="1440" w:hanging="360"/>
      </w:pPr>
      <w:rPr>
        <w:rFonts w:ascii="Courier New" w:hAnsi="Courier New" w:cs="Courier New" w:hint="default"/>
      </w:rPr>
    </w:lvl>
    <w:lvl w:ilvl="2" w:tplc="041F000D">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6" w15:restartNumberingAfterBreak="0">
    <w:nsid w:val="42FF0329"/>
    <w:multiLevelType w:val="hybridMultilevel"/>
    <w:tmpl w:val="E87EEABA"/>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D">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7" w15:restartNumberingAfterBreak="0">
    <w:nsid w:val="435D062B"/>
    <w:multiLevelType w:val="hybridMultilevel"/>
    <w:tmpl w:val="C0C49CEE"/>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D">
      <w:start w:val="1"/>
      <w:numFmt w:val="bullet"/>
      <w:lvlText w:val=""/>
      <w:lvlJc w:val="left"/>
      <w:pPr>
        <w:ind w:left="2160" w:hanging="360"/>
      </w:pPr>
      <w:rPr>
        <w:rFonts w:ascii="Wingdings" w:hAnsi="Wingdings" w:hint="default"/>
      </w:rPr>
    </w:lvl>
    <w:lvl w:ilvl="3" w:tplc="041F0009">
      <w:start w:val="1"/>
      <w:numFmt w:val="bullet"/>
      <w:lvlText w:val=""/>
      <w:lvlJc w:val="left"/>
      <w:pPr>
        <w:ind w:left="2880" w:hanging="360"/>
      </w:pPr>
      <w:rPr>
        <w:rFonts w:ascii="Wingdings" w:hAnsi="Wingdings" w:hint="default"/>
      </w:rPr>
    </w:lvl>
    <w:lvl w:ilvl="4" w:tplc="041F0003">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8" w15:restartNumberingAfterBreak="0">
    <w:nsid w:val="43F12437"/>
    <w:multiLevelType w:val="hybridMultilevel"/>
    <w:tmpl w:val="F5EAA104"/>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D">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9" w15:restartNumberingAfterBreak="0">
    <w:nsid w:val="45700BC1"/>
    <w:multiLevelType w:val="hybridMultilevel"/>
    <w:tmpl w:val="3A52E940"/>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0" w15:restartNumberingAfterBreak="0">
    <w:nsid w:val="469D3ACA"/>
    <w:multiLevelType w:val="hybridMultilevel"/>
    <w:tmpl w:val="0ADAB746"/>
    <w:lvl w:ilvl="0" w:tplc="041F000D">
      <w:start w:val="1"/>
      <w:numFmt w:val="bullet"/>
      <w:lvlText w:val=""/>
      <w:lvlJc w:val="left"/>
      <w:pPr>
        <w:ind w:left="720" w:hanging="360"/>
      </w:pPr>
      <w:rPr>
        <w:rFonts w:ascii="Wingdings" w:hAnsi="Wingdings" w:hint="default"/>
      </w:rPr>
    </w:lvl>
    <w:lvl w:ilvl="1" w:tplc="041F000D">
      <w:start w:val="1"/>
      <w:numFmt w:val="bullet"/>
      <w:lvlText w:val=""/>
      <w:lvlJc w:val="left"/>
      <w:pPr>
        <w:ind w:left="1440" w:hanging="360"/>
      </w:pPr>
      <w:rPr>
        <w:rFonts w:ascii="Wingdings" w:hAnsi="Wingdings"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1" w15:restartNumberingAfterBreak="0">
    <w:nsid w:val="478037AA"/>
    <w:multiLevelType w:val="hybridMultilevel"/>
    <w:tmpl w:val="65362146"/>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2" w15:restartNumberingAfterBreak="0">
    <w:nsid w:val="48715D0E"/>
    <w:multiLevelType w:val="hybridMultilevel"/>
    <w:tmpl w:val="4B648DB4"/>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3" w15:restartNumberingAfterBreak="0">
    <w:nsid w:val="488E282C"/>
    <w:multiLevelType w:val="hybridMultilevel"/>
    <w:tmpl w:val="D4EE3934"/>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D">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4" w15:restartNumberingAfterBreak="0">
    <w:nsid w:val="4B652ADF"/>
    <w:multiLevelType w:val="hybridMultilevel"/>
    <w:tmpl w:val="D1AC3EB6"/>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D">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5" w15:restartNumberingAfterBreak="0">
    <w:nsid w:val="4FE54755"/>
    <w:multiLevelType w:val="hybridMultilevel"/>
    <w:tmpl w:val="965E1034"/>
    <w:lvl w:ilvl="0" w:tplc="041F000D">
      <w:start w:val="1"/>
      <w:numFmt w:val="bullet"/>
      <w:lvlText w:val=""/>
      <w:lvlJc w:val="left"/>
      <w:pPr>
        <w:ind w:left="720" w:hanging="360"/>
      </w:pPr>
      <w:rPr>
        <w:rFonts w:ascii="Wingdings" w:hAnsi="Wingding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6" w15:restartNumberingAfterBreak="0">
    <w:nsid w:val="52B41588"/>
    <w:multiLevelType w:val="hybridMultilevel"/>
    <w:tmpl w:val="77C40C4C"/>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D">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7" w15:restartNumberingAfterBreak="0">
    <w:nsid w:val="53FF145A"/>
    <w:multiLevelType w:val="hybridMultilevel"/>
    <w:tmpl w:val="EB2ECC60"/>
    <w:lvl w:ilvl="0" w:tplc="041F000D">
      <w:start w:val="1"/>
      <w:numFmt w:val="bullet"/>
      <w:lvlText w:val=""/>
      <w:lvlJc w:val="left"/>
      <w:pPr>
        <w:ind w:left="720" w:hanging="360"/>
      </w:pPr>
      <w:rPr>
        <w:rFonts w:ascii="Wingdings" w:hAnsi="Wingdings"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8" w15:restartNumberingAfterBreak="0">
    <w:nsid w:val="56511E45"/>
    <w:multiLevelType w:val="hybridMultilevel"/>
    <w:tmpl w:val="CF8249E2"/>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D">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9" w15:restartNumberingAfterBreak="0">
    <w:nsid w:val="56E12D44"/>
    <w:multiLevelType w:val="hybridMultilevel"/>
    <w:tmpl w:val="9F561038"/>
    <w:lvl w:ilvl="0" w:tplc="041F0001">
      <w:start w:val="1"/>
      <w:numFmt w:val="bullet"/>
      <w:lvlText w:val=""/>
      <w:lvlJc w:val="left"/>
      <w:pPr>
        <w:ind w:left="1068" w:hanging="360"/>
      </w:pPr>
      <w:rPr>
        <w:rFonts w:ascii="Symbol" w:hAnsi="Symbol" w:hint="default"/>
      </w:rPr>
    </w:lvl>
    <w:lvl w:ilvl="1" w:tplc="041F0003" w:tentative="1">
      <w:start w:val="1"/>
      <w:numFmt w:val="bullet"/>
      <w:lvlText w:val="o"/>
      <w:lvlJc w:val="left"/>
      <w:pPr>
        <w:ind w:left="1788" w:hanging="360"/>
      </w:pPr>
      <w:rPr>
        <w:rFonts w:ascii="Courier New" w:hAnsi="Courier New" w:cs="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cs="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Courier New" w:hint="default"/>
      </w:rPr>
    </w:lvl>
    <w:lvl w:ilvl="8" w:tplc="041F0005" w:tentative="1">
      <w:start w:val="1"/>
      <w:numFmt w:val="bullet"/>
      <w:lvlText w:val=""/>
      <w:lvlJc w:val="left"/>
      <w:pPr>
        <w:ind w:left="6828" w:hanging="360"/>
      </w:pPr>
      <w:rPr>
        <w:rFonts w:ascii="Wingdings" w:hAnsi="Wingdings" w:hint="default"/>
      </w:rPr>
    </w:lvl>
  </w:abstractNum>
  <w:abstractNum w:abstractNumId="60" w15:restartNumberingAfterBreak="0">
    <w:nsid w:val="56EA1409"/>
    <w:multiLevelType w:val="hybridMultilevel"/>
    <w:tmpl w:val="8A0A2420"/>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1" w15:restartNumberingAfterBreak="0">
    <w:nsid w:val="592821ED"/>
    <w:multiLevelType w:val="hybridMultilevel"/>
    <w:tmpl w:val="7F3A3CC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2" w15:restartNumberingAfterBreak="0">
    <w:nsid w:val="5A146F74"/>
    <w:multiLevelType w:val="hybridMultilevel"/>
    <w:tmpl w:val="F4E46580"/>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3" w15:restartNumberingAfterBreak="0">
    <w:nsid w:val="5B661F1F"/>
    <w:multiLevelType w:val="hybridMultilevel"/>
    <w:tmpl w:val="3A40F73A"/>
    <w:lvl w:ilvl="0" w:tplc="041F000D">
      <w:start w:val="1"/>
      <w:numFmt w:val="bullet"/>
      <w:lvlText w:val=""/>
      <w:lvlJc w:val="left"/>
      <w:pPr>
        <w:ind w:left="1440" w:hanging="360"/>
      </w:pPr>
      <w:rPr>
        <w:rFonts w:ascii="Wingdings" w:hAnsi="Wingdings" w:hint="default"/>
      </w:rPr>
    </w:lvl>
    <w:lvl w:ilvl="1" w:tplc="041F0003">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64" w15:restartNumberingAfterBreak="0">
    <w:nsid w:val="5C4D3C85"/>
    <w:multiLevelType w:val="hybridMultilevel"/>
    <w:tmpl w:val="FF8AF080"/>
    <w:lvl w:ilvl="0" w:tplc="041F000D">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65" w15:restartNumberingAfterBreak="0">
    <w:nsid w:val="5DBA0128"/>
    <w:multiLevelType w:val="hybridMultilevel"/>
    <w:tmpl w:val="F9444DD4"/>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D">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6" w15:restartNumberingAfterBreak="0">
    <w:nsid w:val="616D5336"/>
    <w:multiLevelType w:val="hybridMultilevel"/>
    <w:tmpl w:val="2C6A3886"/>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D">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7" w15:restartNumberingAfterBreak="0">
    <w:nsid w:val="61E736A7"/>
    <w:multiLevelType w:val="hybridMultilevel"/>
    <w:tmpl w:val="C42EB34E"/>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D">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8" w15:restartNumberingAfterBreak="0">
    <w:nsid w:val="62D54EE5"/>
    <w:multiLevelType w:val="hybridMultilevel"/>
    <w:tmpl w:val="FC5C047E"/>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9" w15:restartNumberingAfterBreak="0">
    <w:nsid w:val="640969D3"/>
    <w:multiLevelType w:val="hybridMultilevel"/>
    <w:tmpl w:val="2E76C7AC"/>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D">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0" w15:restartNumberingAfterBreak="0">
    <w:nsid w:val="65A8281B"/>
    <w:multiLevelType w:val="hybridMultilevel"/>
    <w:tmpl w:val="91D4E440"/>
    <w:lvl w:ilvl="0" w:tplc="041F0001">
      <w:start w:val="1"/>
      <w:numFmt w:val="bullet"/>
      <w:lvlText w:val=""/>
      <w:lvlJc w:val="left"/>
      <w:pPr>
        <w:ind w:left="1004" w:hanging="360"/>
      </w:pPr>
      <w:rPr>
        <w:rFonts w:ascii="Symbol" w:hAnsi="Symbol" w:hint="default"/>
      </w:rPr>
    </w:lvl>
    <w:lvl w:ilvl="1" w:tplc="041F0003" w:tentative="1">
      <w:start w:val="1"/>
      <w:numFmt w:val="bullet"/>
      <w:lvlText w:val="o"/>
      <w:lvlJc w:val="left"/>
      <w:pPr>
        <w:ind w:left="1724" w:hanging="360"/>
      </w:pPr>
      <w:rPr>
        <w:rFonts w:ascii="Courier New" w:hAnsi="Courier New" w:cs="Courier New" w:hint="default"/>
      </w:rPr>
    </w:lvl>
    <w:lvl w:ilvl="2" w:tplc="041F0005" w:tentative="1">
      <w:start w:val="1"/>
      <w:numFmt w:val="bullet"/>
      <w:lvlText w:val=""/>
      <w:lvlJc w:val="left"/>
      <w:pPr>
        <w:ind w:left="2444" w:hanging="360"/>
      </w:pPr>
      <w:rPr>
        <w:rFonts w:ascii="Wingdings" w:hAnsi="Wingdings" w:hint="default"/>
      </w:rPr>
    </w:lvl>
    <w:lvl w:ilvl="3" w:tplc="041F0001" w:tentative="1">
      <w:start w:val="1"/>
      <w:numFmt w:val="bullet"/>
      <w:lvlText w:val=""/>
      <w:lvlJc w:val="left"/>
      <w:pPr>
        <w:ind w:left="3164" w:hanging="360"/>
      </w:pPr>
      <w:rPr>
        <w:rFonts w:ascii="Symbol" w:hAnsi="Symbol" w:hint="default"/>
      </w:rPr>
    </w:lvl>
    <w:lvl w:ilvl="4" w:tplc="041F0003" w:tentative="1">
      <w:start w:val="1"/>
      <w:numFmt w:val="bullet"/>
      <w:lvlText w:val="o"/>
      <w:lvlJc w:val="left"/>
      <w:pPr>
        <w:ind w:left="3884" w:hanging="360"/>
      </w:pPr>
      <w:rPr>
        <w:rFonts w:ascii="Courier New" w:hAnsi="Courier New" w:cs="Courier New" w:hint="default"/>
      </w:rPr>
    </w:lvl>
    <w:lvl w:ilvl="5" w:tplc="041F0005" w:tentative="1">
      <w:start w:val="1"/>
      <w:numFmt w:val="bullet"/>
      <w:lvlText w:val=""/>
      <w:lvlJc w:val="left"/>
      <w:pPr>
        <w:ind w:left="4604" w:hanging="360"/>
      </w:pPr>
      <w:rPr>
        <w:rFonts w:ascii="Wingdings" w:hAnsi="Wingdings" w:hint="default"/>
      </w:rPr>
    </w:lvl>
    <w:lvl w:ilvl="6" w:tplc="041F0001" w:tentative="1">
      <w:start w:val="1"/>
      <w:numFmt w:val="bullet"/>
      <w:lvlText w:val=""/>
      <w:lvlJc w:val="left"/>
      <w:pPr>
        <w:ind w:left="5324" w:hanging="360"/>
      </w:pPr>
      <w:rPr>
        <w:rFonts w:ascii="Symbol" w:hAnsi="Symbol" w:hint="default"/>
      </w:rPr>
    </w:lvl>
    <w:lvl w:ilvl="7" w:tplc="041F0003" w:tentative="1">
      <w:start w:val="1"/>
      <w:numFmt w:val="bullet"/>
      <w:lvlText w:val="o"/>
      <w:lvlJc w:val="left"/>
      <w:pPr>
        <w:ind w:left="6044" w:hanging="360"/>
      </w:pPr>
      <w:rPr>
        <w:rFonts w:ascii="Courier New" w:hAnsi="Courier New" w:cs="Courier New" w:hint="default"/>
      </w:rPr>
    </w:lvl>
    <w:lvl w:ilvl="8" w:tplc="041F0005" w:tentative="1">
      <w:start w:val="1"/>
      <w:numFmt w:val="bullet"/>
      <w:lvlText w:val=""/>
      <w:lvlJc w:val="left"/>
      <w:pPr>
        <w:ind w:left="6764" w:hanging="360"/>
      </w:pPr>
      <w:rPr>
        <w:rFonts w:ascii="Wingdings" w:hAnsi="Wingdings" w:hint="default"/>
      </w:rPr>
    </w:lvl>
  </w:abstractNum>
  <w:abstractNum w:abstractNumId="71" w15:restartNumberingAfterBreak="0">
    <w:nsid w:val="65E375CB"/>
    <w:multiLevelType w:val="hybridMultilevel"/>
    <w:tmpl w:val="6C987A54"/>
    <w:lvl w:ilvl="0" w:tplc="041F000D">
      <w:start w:val="1"/>
      <w:numFmt w:val="bullet"/>
      <w:lvlText w:val=""/>
      <w:lvlJc w:val="left"/>
      <w:pPr>
        <w:ind w:left="720" w:hanging="360"/>
      </w:pPr>
      <w:rPr>
        <w:rFonts w:ascii="Wingdings" w:hAnsi="Wingdings" w:cs="Wingdings"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72" w15:restartNumberingAfterBreak="0">
    <w:nsid w:val="666F6AED"/>
    <w:multiLevelType w:val="hybridMultilevel"/>
    <w:tmpl w:val="910AA41E"/>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3" w15:restartNumberingAfterBreak="0">
    <w:nsid w:val="66994BB5"/>
    <w:multiLevelType w:val="hybridMultilevel"/>
    <w:tmpl w:val="4DB8F0EC"/>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4" w15:restartNumberingAfterBreak="0">
    <w:nsid w:val="683C2342"/>
    <w:multiLevelType w:val="hybridMultilevel"/>
    <w:tmpl w:val="C5AC0672"/>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D">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5" w15:restartNumberingAfterBreak="0">
    <w:nsid w:val="69CC0818"/>
    <w:multiLevelType w:val="hybridMultilevel"/>
    <w:tmpl w:val="755E3902"/>
    <w:lvl w:ilvl="0" w:tplc="041F000D">
      <w:start w:val="1"/>
      <w:numFmt w:val="bullet"/>
      <w:lvlText w:val=""/>
      <w:lvlJc w:val="left"/>
      <w:pPr>
        <w:ind w:left="720" w:hanging="360"/>
      </w:pPr>
      <w:rPr>
        <w:rFonts w:ascii="Wingdings" w:hAnsi="Wingdings" w:cs="Wingdings"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76" w15:restartNumberingAfterBreak="0">
    <w:nsid w:val="69DE399B"/>
    <w:multiLevelType w:val="hybridMultilevel"/>
    <w:tmpl w:val="ED1C0560"/>
    <w:lvl w:ilvl="0" w:tplc="5518DA00">
      <w:start w:val="1"/>
      <w:numFmt w:val="decimalZero"/>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7" w15:restartNumberingAfterBreak="0">
    <w:nsid w:val="6AB26E0E"/>
    <w:multiLevelType w:val="hybridMultilevel"/>
    <w:tmpl w:val="C27464B2"/>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8" w15:restartNumberingAfterBreak="0">
    <w:nsid w:val="6B514271"/>
    <w:multiLevelType w:val="hybridMultilevel"/>
    <w:tmpl w:val="506E104E"/>
    <w:lvl w:ilvl="0" w:tplc="041F000D">
      <w:start w:val="1"/>
      <w:numFmt w:val="bullet"/>
      <w:lvlText w:val=""/>
      <w:lvlJc w:val="left"/>
      <w:pPr>
        <w:ind w:left="720" w:hanging="360"/>
      </w:pPr>
      <w:rPr>
        <w:rFonts w:ascii="Wingdings" w:hAnsi="Wingdings" w:hint="default"/>
      </w:rPr>
    </w:lvl>
    <w:lvl w:ilvl="1" w:tplc="041F000D">
      <w:start w:val="1"/>
      <w:numFmt w:val="bullet"/>
      <w:lvlText w:val=""/>
      <w:lvlJc w:val="left"/>
      <w:pPr>
        <w:ind w:left="1440" w:hanging="360"/>
      </w:pPr>
      <w:rPr>
        <w:rFonts w:ascii="Wingdings" w:hAnsi="Wingdings"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9" w15:restartNumberingAfterBreak="0">
    <w:nsid w:val="6BD80B02"/>
    <w:multiLevelType w:val="hybridMultilevel"/>
    <w:tmpl w:val="BE927FD4"/>
    <w:lvl w:ilvl="0" w:tplc="041F000D">
      <w:start w:val="1"/>
      <w:numFmt w:val="bullet"/>
      <w:lvlText w:val=""/>
      <w:lvlJc w:val="left"/>
      <w:pPr>
        <w:tabs>
          <w:tab w:val="num" w:pos="720"/>
        </w:tabs>
        <w:ind w:left="720" w:hanging="360"/>
      </w:pPr>
      <w:rPr>
        <w:rFonts w:ascii="Wingdings" w:hAnsi="Wingdings"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80" w15:restartNumberingAfterBreak="0">
    <w:nsid w:val="6DF51889"/>
    <w:multiLevelType w:val="hybridMultilevel"/>
    <w:tmpl w:val="E514C8C0"/>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1" w15:restartNumberingAfterBreak="0">
    <w:nsid w:val="6E0E55D8"/>
    <w:multiLevelType w:val="hybridMultilevel"/>
    <w:tmpl w:val="E4A05306"/>
    <w:lvl w:ilvl="0" w:tplc="041F000D">
      <w:start w:val="1"/>
      <w:numFmt w:val="bullet"/>
      <w:lvlText w:val=""/>
      <w:lvlJc w:val="left"/>
      <w:pPr>
        <w:ind w:left="720" w:hanging="360"/>
      </w:pPr>
      <w:rPr>
        <w:rFonts w:ascii="Wingdings" w:hAnsi="Wingdings" w:hint="default"/>
      </w:rPr>
    </w:lvl>
    <w:lvl w:ilvl="1" w:tplc="88188774">
      <w:start w:val="8"/>
      <w:numFmt w:val="bullet"/>
      <w:lvlText w:val="-"/>
      <w:lvlJc w:val="left"/>
      <w:pPr>
        <w:ind w:left="1440" w:hanging="360"/>
      </w:pPr>
      <w:rPr>
        <w:rFonts w:ascii="Calibri" w:eastAsia="Times New Roman" w:hAnsi="Calibri" w:cs="Arial" w:hint="default"/>
      </w:rPr>
    </w:lvl>
    <w:lvl w:ilvl="2" w:tplc="041F000D">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2" w15:restartNumberingAfterBreak="0">
    <w:nsid w:val="71017E30"/>
    <w:multiLevelType w:val="hybridMultilevel"/>
    <w:tmpl w:val="2376D344"/>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D">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3" w15:restartNumberingAfterBreak="0">
    <w:nsid w:val="71B50A29"/>
    <w:multiLevelType w:val="hybridMultilevel"/>
    <w:tmpl w:val="05FE2C02"/>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4" w15:restartNumberingAfterBreak="0">
    <w:nsid w:val="75A5164B"/>
    <w:multiLevelType w:val="hybridMultilevel"/>
    <w:tmpl w:val="D1C298C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5" w15:restartNumberingAfterBreak="0">
    <w:nsid w:val="75D24CB4"/>
    <w:multiLevelType w:val="hybridMultilevel"/>
    <w:tmpl w:val="D1403CAE"/>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6" w15:restartNumberingAfterBreak="0">
    <w:nsid w:val="777B7D59"/>
    <w:multiLevelType w:val="hybridMultilevel"/>
    <w:tmpl w:val="471C6102"/>
    <w:lvl w:ilvl="0" w:tplc="041F000D">
      <w:start w:val="1"/>
      <w:numFmt w:val="bullet"/>
      <w:lvlText w:val=""/>
      <w:lvlJc w:val="left"/>
      <w:pPr>
        <w:ind w:left="720" w:hanging="360"/>
      </w:pPr>
      <w:rPr>
        <w:rFonts w:ascii="Wingdings" w:hAnsi="Wingdings" w:hint="default"/>
      </w:rPr>
    </w:lvl>
    <w:lvl w:ilvl="1" w:tplc="041F0001">
      <w:start w:val="1"/>
      <w:numFmt w:val="bullet"/>
      <w:lvlText w:val=""/>
      <w:lvlJc w:val="left"/>
      <w:pPr>
        <w:ind w:left="1440" w:hanging="360"/>
      </w:pPr>
      <w:rPr>
        <w:rFonts w:ascii="Symbol" w:hAnsi="Symbol"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7" w15:restartNumberingAfterBreak="0">
    <w:nsid w:val="77E54F89"/>
    <w:multiLevelType w:val="hybridMultilevel"/>
    <w:tmpl w:val="1494E054"/>
    <w:lvl w:ilvl="0" w:tplc="041F000D">
      <w:start w:val="1"/>
      <w:numFmt w:val="bullet"/>
      <w:lvlText w:val=""/>
      <w:lvlJc w:val="left"/>
      <w:pPr>
        <w:ind w:left="720" w:hanging="360"/>
      </w:pPr>
      <w:rPr>
        <w:rFonts w:ascii="Wingdings" w:hAnsi="Wingdings" w:hint="default"/>
      </w:rPr>
    </w:lvl>
    <w:lvl w:ilvl="1" w:tplc="041F000D">
      <w:start w:val="1"/>
      <w:numFmt w:val="bullet"/>
      <w:lvlText w:val=""/>
      <w:lvlJc w:val="left"/>
      <w:pPr>
        <w:ind w:left="1440" w:hanging="360"/>
      </w:pPr>
      <w:rPr>
        <w:rFonts w:ascii="Wingdings" w:hAnsi="Wingdings"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8" w15:restartNumberingAfterBreak="0">
    <w:nsid w:val="7A5E3B66"/>
    <w:multiLevelType w:val="hybridMultilevel"/>
    <w:tmpl w:val="EF0AEEC6"/>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9" w15:restartNumberingAfterBreak="0">
    <w:nsid w:val="7CCD0EB4"/>
    <w:multiLevelType w:val="hybridMultilevel"/>
    <w:tmpl w:val="AA564464"/>
    <w:lvl w:ilvl="0" w:tplc="041F000D">
      <w:start w:val="1"/>
      <w:numFmt w:val="bullet"/>
      <w:lvlText w:val=""/>
      <w:lvlJc w:val="left"/>
      <w:pPr>
        <w:ind w:left="720" w:hanging="360"/>
      </w:pPr>
      <w:rPr>
        <w:rFonts w:ascii="Wingdings" w:hAnsi="Wingdings" w:hint="default"/>
      </w:rPr>
    </w:lvl>
    <w:lvl w:ilvl="1" w:tplc="041F000D">
      <w:start w:val="1"/>
      <w:numFmt w:val="bullet"/>
      <w:lvlText w:val=""/>
      <w:lvlJc w:val="left"/>
      <w:pPr>
        <w:ind w:left="1440" w:hanging="360"/>
      </w:pPr>
      <w:rPr>
        <w:rFonts w:ascii="Wingdings" w:hAnsi="Wingdings"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0" w15:restartNumberingAfterBreak="0">
    <w:nsid w:val="7D07399B"/>
    <w:multiLevelType w:val="hybridMultilevel"/>
    <w:tmpl w:val="788630DE"/>
    <w:lvl w:ilvl="0" w:tplc="041F000D">
      <w:start w:val="1"/>
      <w:numFmt w:val="bullet"/>
      <w:lvlText w:val=""/>
      <w:lvlJc w:val="left"/>
      <w:pPr>
        <w:ind w:left="720" w:hanging="360"/>
      </w:pPr>
      <w:rPr>
        <w:rFonts w:ascii="Wingdings" w:hAnsi="Wingdings" w:hint="default"/>
      </w:rPr>
    </w:lvl>
    <w:lvl w:ilvl="1" w:tplc="041F000D">
      <w:start w:val="1"/>
      <w:numFmt w:val="bullet"/>
      <w:lvlText w:val=""/>
      <w:lvlJc w:val="left"/>
      <w:pPr>
        <w:ind w:left="1440" w:hanging="360"/>
      </w:pPr>
      <w:rPr>
        <w:rFonts w:ascii="Wingdings" w:hAnsi="Wingdings"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1" w15:restartNumberingAfterBreak="0">
    <w:nsid w:val="7D091114"/>
    <w:multiLevelType w:val="hybridMultilevel"/>
    <w:tmpl w:val="99DAE370"/>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D">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64"/>
  </w:num>
  <w:num w:numId="2">
    <w:abstractNumId w:val="76"/>
  </w:num>
  <w:num w:numId="3">
    <w:abstractNumId w:val="77"/>
  </w:num>
  <w:num w:numId="4">
    <w:abstractNumId w:val="5"/>
  </w:num>
  <w:num w:numId="5">
    <w:abstractNumId w:val="41"/>
  </w:num>
  <w:num w:numId="6">
    <w:abstractNumId w:val="22"/>
  </w:num>
  <w:num w:numId="7">
    <w:abstractNumId w:val="60"/>
  </w:num>
  <w:num w:numId="8">
    <w:abstractNumId w:val="7"/>
  </w:num>
  <w:num w:numId="9">
    <w:abstractNumId w:val="36"/>
  </w:num>
  <w:num w:numId="10">
    <w:abstractNumId w:val="73"/>
  </w:num>
  <w:num w:numId="11">
    <w:abstractNumId w:val="68"/>
  </w:num>
  <w:num w:numId="12">
    <w:abstractNumId w:val="32"/>
  </w:num>
  <w:num w:numId="13">
    <w:abstractNumId w:val="85"/>
  </w:num>
  <w:num w:numId="14">
    <w:abstractNumId w:val="14"/>
  </w:num>
  <w:num w:numId="15">
    <w:abstractNumId w:val="49"/>
  </w:num>
  <w:num w:numId="16">
    <w:abstractNumId w:val="34"/>
  </w:num>
  <w:num w:numId="17">
    <w:abstractNumId w:val="16"/>
  </w:num>
  <w:num w:numId="18">
    <w:abstractNumId w:val="12"/>
  </w:num>
  <w:num w:numId="19">
    <w:abstractNumId w:val="81"/>
  </w:num>
  <w:num w:numId="20">
    <w:abstractNumId w:val="90"/>
  </w:num>
  <w:num w:numId="21">
    <w:abstractNumId w:val="78"/>
  </w:num>
  <w:num w:numId="22">
    <w:abstractNumId w:val="39"/>
  </w:num>
  <w:num w:numId="23">
    <w:abstractNumId w:val="17"/>
  </w:num>
  <w:num w:numId="24">
    <w:abstractNumId w:val="66"/>
  </w:num>
  <w:num w:numId="25">
    <w:abstractNumId w:val="52"/>
  </w:num>
  <w:num w:numId="26">
    <w:abstractNumId w:val="6"/>
  </w:num>
  <w:num w:numId="27">
    <w:abstractNumId w:val="80"/>
  </w:num>
  <w:num w:numId="28">
    <w:abstractNumId w:val="67"/>
  </w:num>
  <w:num w:numId="29">
    <w:abstractNumId w:val="89"/>
  </w:num>
  <w:num w:numId="30">
    <w:abstractNumId w:val="19"/>
  </w:num>
  <w:num w:numId="31">
    <w:abstractNumId w:val="45"/>
  </w:num>
  <w:num w:numId="32">
    <w:abstractNumId w:val="8"/>
  </w:num>
  <w:num w:numId="33">
    <w:abstractNumId w:val="42"/>
  </w:num>
  <w:num w:numId="34">
    <w:abstractNumId w:val="54"/>
  </w:num>
  <w:num w:numId="35">
    <w:abstractNumId w:val="91"/>
  </w:num>
  <w:num w:numId="36">
    <w:abstractNumId w:val="58"/>
  </w:num>
  <w:num w:numId="37">
    <w:abstractNumId w:val="13"/>
  </w:num>
  <w:num w:numId="38">
    <w:abstractNumId w:val="0"/>
  </w:num>
  <w:num w:numId="39">
    <w:abstractNumId w:val="74"/>
  </w:num>
  <w:num w:numId="40">
    <w:abstractNumId w:val="33"/>
  </w:num>
  <w:num w:numId="41">
    <w:abstractNumId w:val="44"/>
  </w:num>
  <w:num w:numId="42">
    <w:abstractNumId w:val="69"/>
  </w:num>
  <w:num w:numId="43">
    <w:abstractNumId w:val="55"/>
  </w:num>
  <w:num w:numId="44">
    <w:abstractNumId w:val="48"/>
  </w:num>
  <w:num w:numId="45">
    <w:abstractNumId w:val="87"/>
  </w:num>
  <w:num w:numId="46">
    <w:abstractNumId w:val="53"/>
  </w:num>
  <w:num w:numId="47">
    <w:abstractNumId w:val="29"/>
  </w:num>
  <w:num w:numId="48">
    <w:abstractNumId w:val="26"/>
  </w:num>
  <w:num w:numId="49">
    <w:abstractNumId w:val="43"/>
  </w:num>
  <w:num w:numId="50">
    <w:abstractNumId w:val="57"/>
  </w:num>
  <w:num w:numId="51">
    <w:abstractNumId w:val="86"/>
  </w:num>
  <w:num w:numId="52">
    <w:abstractNumId w:val="83"/>
  </w:num>
  <w:num w:numId="53">
    <w:abstractNumId w:val="59"/>
  </w:num>
  <w:num w:numId="54">
    <w:abstractNumId w:val="2"/>
  </w:num>
  <w:num w:numId="55">
    <w:abstractNumId w:val="65"/>
  </w:num>
  <w:num w:numId="56">
    <w:abstractNumId w:val="61"/>
  </w:num>
  <w:num w:numId="57">
    <w:abstractNumId w:val="20"/>
  </w:num>
  <w:num w:numId="58">
    <w:abstractNumId w:val="46"/>
  </w:num>
  <w:num w:numId="59">
    <w:abstractNumId w:val="27"/>
  </w:num>
  <w:num w:numId="60">
    <w:abstractNumId w:val="88"/>
  </w:num>
  <w:num w:numId="61">
    <w:abstractNumId w:val="56"/>
  </w:num>
  <w:num w:numId="62">
    <w:abstractNumId w:val="82"/>
  </w:num>
  <w:num w:numId="63">
    <w:abstractNumId w:val="25"/>
  </w:num>
  <w:num w:numId="64">
    <w:abstractNumId w:val="84"/>
  </w:num>
  <w:num w:numId="65">
    <w:abstractNumId w:val="31"/>
  </w:num>
  <w:num w:numId="66">
    <w:abstractNumId w:val="9"/>
  </w:num>
  <w:num w:numId="67">
    <w:abstractNumId w:val="37"/>
  </w:num>
  <w:num w:numId="68">
    <w:abstractNumId w:val="38"/>
  </w:num>
  <w:num w:numId="69">
    <w:abstractNumId w:val="4"/>
  </w:num>
  <w:num w:numId="70">
    <w:abstractNumId w:val="79"/>
  </w:num>
  <w:num w:numId="71">
    <w:abstractNumId w:val="1"/>
  </w:num>
  <w:num w:numId="72">
    <w:abstractNumId w:val="75"/>
  </w:num>
  <w:num w:numId="73">
    <w:abstractNumId w:val="63"/>
  </w:num>
  <w:num w:numId="74">
    <w:abstractNumId w:val="71"/>
  </w:num>
  <w:num w:numId="75">
    <w:abstractNumId w:val="62"/>
  </w:num>
  <w:num w:numId="76">
    <w:abstractNumId w:val="18"/>
  </w:num>
  <w:num w:numId="77">
    <w:abstractNumId w:val="11"/>
  </w:num>
  <w:num w:numId="78">
    <w:abstractNumId w:val="21"/>
  </w:num>
  <w:num w:numId="79">
    <w:abstractNumId w:val="50"/>
  </w:num>
  <w:num w:numId="80">
    <w:abstractNumId w:val="35"/>
  </w:num>
  <w:num w:numId="81">
    <w:abstractNumId w:val="28"/>
  </w:num>
  <w:num w:numId="82">
    <w:abstractNumId w:val="40"/>
  </w:num>
  <w:num w:numId="83">
    <w:abstractNumId w:val="70"/>
  </w:num>
  <w:num w:numId="84">
    <w:abstractNumId w:val="30"/>
  </w:num>
  <w:num w:numId="85">
    <w:abstractNumId w:val="10"/>
  </w:num>
  <w:num w:numId="86">
    <w:abstractNumId w:val="15"/>
  </w:num>
  <w:num w:numId="87">
    <w:abstractNumId w:val="24"/>
  </w:num>
  <w:num w:numId="88">
    <w:abstractNumId w:val="51"/>
  </w:num>
  <w:num w:numId="89">
    <w:abstractNumId w:val="47"/>
  </w:num>
  <w:num w:numId="90">
    <w:abstractNumId w:val="72"/>
  </w:num>
  <w:num w:numId="91">
    <w:abstractNumId w:val="3"/>
  </w:num>
  <w:num w:numId="92">
    <w:abstractNumId w:val="23"/>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08"/>
  <w:hyphenationZone w:val="425"/>
  <w:characterSpacingControl w:val="doNotCompress"/>
  <w:hdrShapeDefaults>
    <o:shapedefaults v:ext="edit" spidmax="18433" fillcolor="white">
      <v:fill color="whit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7BF5"/>
    <w:rsid w:val="00001B19"/>
    <w:rsid w:val="00003AFD"/>
    <w:rsid w:val="00004D63"/>
    <w:rsid w:val="00004DC7"/>
    <w:rsid w:val="00007752"/>
    <w:rsid w:val="00012C12"/>
    <w:rsid w:val="000144DA"/>
    <w:rsid w:val="000166AF"/>
    <w:rsid w:val="00016E47"/>
    <w:rsid w:val="000170AE"/>
    <w:rsid w:val="000178CB"/>
    <w:rsid w:val="00017AF2"/>
    <w:rsid w:val="000209B5"/>
    <w:rsid w:val="00022423"/>
    <w:rsid w:val="00022A8B"/>
    <w:rsid w:val="000232AF"/>
    <w:rsid w:val="0002453C"/>
    <w:rsid w:val="00025132"/>
    <w:rsid w:val="00025FB0"/>
    <w:rsid w:val="00026504"/>
    <w:rsid w:val="00026E25"/>
    <w:rsid w:val="000306A0"/>
    <w:rsid w:val="000308AE"/>
    <w:rsid w:val="00032978"/>
    <w:rsid w:val="00032A1E"/>
    <w:rsid w:val="00033240"/>
    <w:rsid w:val="0003326D"/>
    <w:rsid w:val="000341C9"/>
    <w:rsid w:val="000356EF"/>
    <w:rsid w:val="0003579E"/>
    <w:rsid w:val="0003593E"/>
    <w:rsid w:val="0004038B"/>
    <w:rsid w:val="00040807"/>
    <w:rsid w:val="000423E4"/>
    <w:rsid w:val="00042FDB"/>
    <w:rsid w:val="00045FF5"/>
    <w:rsid w:val="000511F6"/>
    <w:rsid w:val="00053358"/>
    <w:rsid w:val="00053A8E"/>
    <w:rsid w:val="0005479B"/>
    <w:rsid w:val="00054A87"/>
    <w:rsid w:val="00054F37"/>
    <w:rsid w:val="00055429"/>
    <w:rsid w:val="0005546A"/>
    <w:rsid w:val="00055DEC"/>
    <w:rsid w:val="000560B2"/>
    <w:rsid w:val="00056C4E"/>
    <w:rsid w:val="00056D88"/>
    <w:rsid w:val="000575A9"/>
    <w:rsid w:val="00057D43"/>
    <w:rsid w:val="00061B08"/>
    <w:rsid w:val="00061CD1"/>
    <w:rsid w:val="00064F26"/>
    <w:rsid w:val="00065B93"/>
    <w:rsid w:val="00066A96"/>
    <w:rsid w:val="00071614"/>
    <w:rsid w:val="0007229F"/>
    <w:rsid w:val="00072D36"/>
    <w:rsid w:val="00077CAB"/>
    <w:rsid w:val="00081DCD"/>
    <w:rsid w:val="000851BB"/>
    <w:rsid w:val="00085BAE"/>
    <w:rsid w:val="0009292F"/>
    <w:rsid w:val="000972EF"/>
    <w:rsid w:val="000A06A2"/>
    <w:rsid w:val="000A0FC2"/>
    <w:rsid w:val="000A20C8"/>
    <w:rsid w:val="000A2918"/>
    <w:rsid w:val="000A4542"/>
    <w:rsid w:val="000A556A"/>
    <w:rsid w:val="000A6503"/>
    <w:rsid w:val="000A67CE"/>
    <w:rsid w:val="000A685B"/>
    <w:rsid w:val="000A69CF"/>
    <w:rsid w:val="000A7614"/>
    <w:rsid w:val="000A7C3D"/>
    <w:rsid w:val="000A7CD7"/>
    <w:rsid w:val="000B05C1"/>
    <w:rsid w:val="000B0726"/>
    <w:rsid w:val="000B0CBC"/>
    <w:rsid w:val="000B1754"/>
    <w:rsid w:val="000B31E6"/>
    <w:rsid w:val="000B3E6B"/>
    <w:rsid w:val="000B4F2D"/>
    <w:rsid w:val="000B546E"/>
    <w:rsid w:val="000B5F35"/>
    <w:rsid w:val="000B7916"/>
    <w:rsid w:val="000C0662"/>
    <w:rsid w:val="000C26EA"/>
    <w:rsid w:val="000C30DF"/>
    <w:rsid w:val="000C4019"/>
    <w:rsid w:val="000C40C2"/>
    <w:rsid w:val="000C4290"/>
    <w:rsid w:val="000C5791"/>
    <w:rsid w:val="000C766C"/>
    <w:rsid w:val="000C78B7"/>
    <w:rsid w:val="000C7CE4"/>
    <w:rsid w:val="000D0F5D"/>
    <w:rsid w:val="000D35A0"/>
    <w:rsid w:val="000D3780"/>
    <w:rsid w:val="000D44AC"/>
    <w:rsid w:val="000D4557"/>
    <w:rsid w:val="000D49DF"/>
    <w:rsid w:val="000D5D6A"/>
    <w:rsid w:val="000D693F"/>
    <w:rsid w:val="000E1D9C"/>
    <w:rsid w:val="000E1F86"/>
    <w:rsid w:val="000E240E"/>
    <w:rsid w:val="000E48E2"/>
    <w:rsid w:val="000E4C55"/>
    <w:rsid w:val="000E4EFF"/>
    <w:rsid w:val="000E5520"/>
    <w:rsid w:val="000E5A0E"/>
    <w:rsid w:val="000E684F"/>
    <w:rsid w:val="000E7922"/>
    <w:rsid w:val="000E7E9F"/>
    <w:rsid w:val="000F0478"/>
    <w:rsid w:val="000F361A"/>
    <w:rsid w:val="000F3D9C"/>
    <w:rsid w:val="000F5541"/>
    <w:rsid w:val="000F61FB"/>
    <w:rsid w:val="000F656A"/>
    <w:rsid w:val="000F7A2D"/>
    <w:rsid w:val="00101CAF"/>
    <w:rsid w:val="00102B77"/>
    <w:rsid w:val="00104D2B"/>
    <w:rsid w:val="001054C8"/>
    <w:rsid w:val="001057A0"/>
    <w:rsid w:val="00105848"/>
    <w:rsid w:val="00106936"/>
    <w:rsid w:val="0010756E"/>
    <w:rsid w:val="0011225E"/>
    <w:rsid w:val="001126C7"/>
    <w:rsid w:val="00112738"/>
    <w:rsid w:val="00112B04"/>
    <w:rsid w:val="00112D5B"/>
    <w:rsid w:val="00112F4A"/>
    <w:rsid w:val="00114EE4"/>
    <w:rsid w:val="00115A9A"/>
    <w:rsid w:val="00115C5C"/>
    <w:rsid w:val="0011766D"/>
    <w:rsid w:val="00117FD1"/>
    <w:rsid w:val="001215BD"/>
    <w:rsid w:val="00124EE1"/>
    <w:rsid w:val="0012585F"/>
    <w:rsid w:val="00125E5E"/>
    <w:rsid w:val="00126AB2"/>
    <w:rsid w:val="0013016B"/>
    <w:rsid w:val="001301C9"/>
    <w:rsid w:val="00130624"/>
    <w:rsid w:val="0013411D"/>
    <w:rsid w:val="0013602C"/>
    <w:rsid w:val="00136986"/>
    <w:rsid w:val="00136EED"/>
    <w:rsid w:val="001377E8"/>
    <w:rsid w:val="001400B2"/>
    <w:rsid w:val="00141D29"/>
    <w:rsid w:val="00141E41"/>
    <w:rsid w:val="00142EF3"/>
    <w:rsid w:val="00143716"/>
    <w:rsid w:val="00144D9A"/>
    <w:rsid w:val="00144FCE"/>
    <w:rsid w:val="001460FD"/>
    <w:rsid w:val="001465FE"/>
    <w:rsid w:val="00146B5B"/>
    <w:rsid w:val="001475A1"/>
    <w:rsid w:val="001511E5"/>
    <w:rsid w:val="00151418"/>
    <w:rsid w:val="00151CD6"/>
    <w:rsid w:val="0015371E"/>
    <w:rsid w:val="00153CA8"/>
    <w:rsid w:val="0015569D"/>
    <w:rsid w:val="00155BE6"/>
    <w:rsid w:val="001604B5"/>
    <w:rsid w:val="00162873"/>
    <w:rsid w:val="0016383A"/>
    <w:rsid w:val="00165847"/>
    <w:rsid w:val="00165CCA"/>
    <w:rsid w:val="00165F4B"/>
    <w:rsid w:val="001664FD"/>
    <w:rsid w:val="00166AFE"/>
    <w:rsid w:val="001679E5"/>
    <w:rsid w:val="00167BF2"/>
    <w:rsid w:val="00167D38"/>
    <w:rsid w:val="001707F6"/>
    <w:rsid w:val="001754BF"/>
    <w:rsid w:val="00175AC4"/>
    <w:rsid w:val="00175AEF"/>
    <w:rsid w:val="00176293"/>
    <w:rsid w:val="001763D8"/>
    <w:rsid w:val="0017683F"/>
    <w:rsid w:val="00176883"/>
    <w:rsid w:val="0017720C"/>
    <w:rsid w:val="0018049F"/>
    <w:rsid w:val="001807BF"/>
    <w:rsid w:val="00180B21"/>
    <w:rsid w:val="00180F22"/>
    <w:rsid w:val="001827E3"/>
    <w:rsid w:val="00182CD0"/>
    <w:rsid w:val="0018327B"/>
    <w:rsid w:val="0018334B"/>
    <w:rsid w:val="00184050"/>
    <w:rsid w:val="001847B2"/>
    <w:rsid w:val="00187F2F"/>
    <w:rsid w:val="00191D39"/>
    <w:rsid w:val="0019384A"/>
    <w:rsid w:val="00194B1A"/>
    <w:rsid w:val="00194E11"/>
    <w:rsid w:val="001A151F"/>
    <w:rsid w:val="001A229A"/>
    <w:rsid w:val="001A2B1E"/>
    <w:rsid w:val="001A40F4"/>
    <w:rsid w:val="001A59D9"/>
    <w:rsid w:val="001A753B"/>
    <w:rsid w:val="001A7A64"/>
    <w:rsid w:val="001B33AB"/>
    <w:rsid w:val="001B3CC0"/>
    <w:rsid w:val="001B4C7A"/>
    <w:rsid w:val="001B5E7A"/>
    <w:rsid w:val="001B6397"/>
    <w:rsid w:val="001B7609"/>
    <w:rsid w:val="001C0863"/>
    <w:rsid w:val="001C0D2C"/>
    <w:rsid w:val="001C0DB3"/>
    <w:rsid w:val="001C13F5"/>
    <w:rsid w:val="001C21D1"/>
    <w:rsid w:val="001C2F26"/>
    <w:rsid w:val="001C50A1"/>
    <w:rsid w:val="001C5195"/>
    <w:rsid w:val="001C5AD4"/>
    <w:rsid w:val="001C77DA"/>
    <w:rsid w:val="001D2C71"/>
    <w:rsid w:val="001D3CA3"/>
    <w:rsid w:val="001D3F77"/>
    <w:rsid w:val="001D6181"/>
    <w:rsid w:val="001D6548"/>
    <w:rsid w:val="001E1EE1"/>
    <w:rsid w:val="001E2132"/>
    <w:rsid w:val="001E5EE5"/>
    <w:rsid w:val="001F02D5"/>
    <w:rsid w:val="001F2815"/>
    <w:rsid w:val="001F369E"/>
    <w:rsid w:val="001F39BC"/>
    <w:rsid w:val="001F5CD7"/>
    <w:rsid w:val="001F5D2C"/>
    <w:rsid w:val="001F5F8D"/>
    <w:rsid w:val="001F6FEB"/>
    <w:rsid w:val="001F708C"/>
    <w:rsid w:val="001F730C"/>
    <w:rsid w:val="001F7BA2"/>
    <w:rsid w:val="00200039"/>
    <w:rsid w:val="0020075A"/>
    <w:rsid w:val="0020089F"/>
    <w:rsid w:val="00200DD7"/>
    <w:rsid w:val="0020116E"/>
    <w:rsid w:val="00201F6A"/>
    <w:rsid w:val="00204B3A"/>
    <w:rsid w:val="00205C77"/>
    <w:rsid w:val="00206288"/>
    <w:rsid w:val="00206C6D"/>
    <w:rsid w:val="00207F95"/>
    <w:rsid w:val="00211611"/>
    <w:rsid w:val="002168DE"/>
    <w:rsid w:val="002169B3"/>
    <w:rsid w:val="00220846"/>
    <w:rsid w:val="00221192"/>
    <w:rsid w:val="00224386"/>
    <w:rsid w:val="00226B6A"/>
    <w:rsid w:val="00227758"/>
    <w:rsid w:val="00230A2F"/>
    <w:rsid w:val="00230D1B"/>
    <w:rsid w:val="00232244"/>
    <w:rsid w:val="00233968"/>
    <w:rsid w:val="0023400C"/>
    <w:rsid w:val="00234AA8"/>
    <w:rsid w:val="00236147"/>
    <w:rsid w:val="00236A08"/>
    <w:rsid w:val="00236D47"/>
    <w:rsid w:val="00240C02"/>
    <w:rsid w:val="00241262"/>
    <w:rsid w:val="002419CC"/>
    <w:rsid w:val="0024256F"/>
    <w:rsid w:val="002429FC"/>
    <w:rsid w:val="0024426F"/>
    <w:rsid w:val="002464B8"/>
    <w:rsid w:val="002502CB"/>
    <w:rsid w:val="00250417"/>
    <w:rsid w:val="00250690"/>
    <w:rsid w:val="00250E8D"/>
    <w:rsid w:val="002523E6"/>
    <w:rsid w:val="002571E6"/>
    <w:rsid w:val="0026140B"/>
    <w:rsid w:val="0026269F"/>
    <w:rsid w:val="00262B24"/>
    <w:rsid w:val="0026380C"/>
    <w:rsid w:val="00265408"/>
    <w:rsid w:val="00266171"/>
    <w:rsid w:val="00266EED"/>
    <w:rsid w:val="00274716"/>
    <w:rsid w:val="00274E7A"/>
    <w:rsid w:val="0027556F"/>
    <w:rsid w:val="00276B2E"/>
    <w:rsid w:val="00276FE6"/>
    <w:rsid w:val="002774DE"/>
    <w:rsid w:val="00280163"/>
    <w:rsid w:val="00281077"/>
    <w:rsid w:val="00282459"/>
    <w:rsid w:val="00282F20"/>
    <w:rsid w:val="00283A45"/>
    <w:rsid w:val="002857F7"/>
    <w:rsid w:val="00287659"/>
    <w:rsid w:val="00287982"/>
    <w:rsid w:val="00295247"/>
    <w:rsid w:val="002953B2"/>
    <w:rsid w:val="002953E8"/>
    <w:rsid w:val="00296FDC"/>
    <w:rsid w:val="00297F07"/>
    <w:rsid w:val="002A1B04"/>
    <w:rsid w:val="002A21FB"/>
    <w:rsid w:val="002A4304"/>
    <w:rsid w:val="002A4F87"/>
    <w:rsid w:val="002A582C"/>
    <w:rsid w:val="002A6D31"/>
    <w:rsid w:val="002A7B03"/>
    <w:rsid w:val="002A7F93"/>
    <w:rsid w:val="002B0FCD"/>
    <w:rsid w:val="002B1B15"/>
    <w:rsid w:val="002B284A"/>
    <w:rsid w:val="002B5B0F"/>
    <w:rsid w:val="002B6CED"/>
    <w:rsid w:val="002B6DE5"/>
    <w:rsid w:val="002B7956"/>
    <w:rsid w:val="002C0CE3"/>
    <w:rsid w:val="002C300A"/>
    <w:rsid w:val="002C331A"/>
    <w:rsid w:val="002C3AA8"/>
    <w:rsid w:val="002C4E9F"/>
    <w:rsid w:val="002C4FDC"/>
    <w:rsid w:val="002C59C4"/>
    <w:rsid w:val="002C7EA2"/>
    <w:rsid w:val="002D06AE"/>
    <w:rsid w:val="002D0C00"/>
    <w:rsid w:val="002D13CB"/>
    <w:rsid w:val="002D25B1"/>
    <w:rsid w:val="002D2631"/>
    <w:rsid w:val="002D322E"/>
    <w:rsid w:val="002D475E"/>
    <w:rsid w:val="002D4BDC"/>
    <w:rsid w:val="002D537C"/>
    <w:rsid w:val="002D6099"/>
    <w:rsid w:val="002D6DA0"/>
    <w:rsid w:val="002D6FE4"/>
    <w:rsid w:val="002E098F"/>
    <w:rsid w:val="002E1FB8"/>
    <w:rsid w:val="002E32EC"/>
    <w:rsid w:val="002E4181"/>
    <w:rsid w:val="002E467B"/>
    <w:rsid w:val="002E485F"/>
    <w:rsid w:val="002E5BD9"/>
    <w:rsid w:val="002E683A"/>
    <w:rsid w:val="002E748A"/>
    <w:rsid w:val="002F36C2"/>
    <w:rsid w:val="002F3FA3"/>
    <w:rsid w:val="002F4E42"/>
    <w:rsid w:val="002F568C"/>
    <w:rsid w:val="002F755F"/>
    <w:rsid w:val="0030081F"/>
    <w:rsid w:val="00300B0B"/>
    <w:rsid w:val="00301291"/>
    <w:rsid w:val="003015C9"/>
    <w:rsid w:val="0030187D"/>
    <w:rsid w:val="00302D4A"/>
    <w:rsid w:val="0030394B"/>
    <w:rsid w:val="00304ADE"/>
    <w:rsid w:val="00305125"/>
    <w:rsid w:val="00310065"/>
    <w:rsid w:val="00310514"/>
    <w:rsid w:val="00311A7D"/>
    <w:rsid w:val="00311A8C"/>
    <w:rsid w:val="003124D4"/>
    <w:rsid w:val="003133BD"/>
    <w:rsid w:val="00315179"/>
    <w:rsid w:val="00315BB1"/>
    <w:rsid w:val="0031719D"/>
    <w:rsid w:val="00317E68"/>
    <w:rsid w:val="00320E8B"/>
    <w:rsid w:val="00324072"/>
    <w:rsid w:val="0032503C"/>
    <w:rsid w:val="00330155"/>
    <w:rsid w:val="00332195"/>
    <w:rsid w:val="00332AF1"/>
    <w:rsid w:val="00333605"/>
    <w:rsid w:val="003338E2"/>
    <w:rsid w:val="00335329"/>
    <w:rsid w:val="00335877"/>
    <w:rsid w:val="00337BAD"/>
    <w:rsid w:val="003405AA"/>
    <w:rsid w:val="0034162A"/>
    <w:rsid w:val="003441BA"/>
    <w:rsid w:val="00344788"/>
    <w:rsid w:val="00344FBC"/>
    <w:rsid w:val="003461B0"/>
    <w:rsid w:val="00351A7E"/>
    <w:rsid w:val="0035267E"/>
    <w:rsid w:val="003527AE"/>
    <w:rsid w:val="003530DB"/>
    <w:rsid w:val="00356103"/>
    <w:rsid w:val="00356A60"/>
    <w:rsid w:val="00357091"/>
    <w:rsid w:val="0035714B"/>
    <w:rsid w:val="00360963"/>
    <w:rsid w:val="00360B96"/>
    <w:rsid w:val="00361C2A"/>
    <w:rsid w:val="00363A1A"/>
    <w:rsid w:val="0036549E"/>
    <w:rsid w:val="003668FE"/>
    <w:rsid w:val="00367959"/>
    <w:rsid w:val="00371F84"/>
    <w:rsid w:val="00374923"/>
    <w:rsid w:val="00375019"/>
    <w:rsid w:val="00376210"/>
    <w:rsid w:val="00377785"/>
    <w:rsid w:val="0038013D"/>
    <w:rsid w:val="003802C3"/>
    <w:rsid w:val="00382094"/>
    <w:rsid w:val="003824BF"/>
    <w:rsid w:val="00384015"/>
    <w:rsid w:val="00385842"/>
    <w:rsid w:val="00386316"/>
    <w:rsid w:val="00390FA6"/>
    <w:rsid w:val="00393C53"/>
    <w:rsid w:val="00396D57"/>
    <w:rsid w:val="00396DF4"/>
    <w:rsid w:val="003A0168"/>
    <w:rsid w:val="003A06B2"/>
    <w:rsid w:val="003A170B"/>
    <w:rsid w:val="003A2796"/>
    <w:rsid w:val="003A2DDF"/>
    <w:rsid w:val="003A3BC5"/>
    <w:rsid w:val="003A45BA"/>
    <w:rsid w:val="003A57A9"/>
    <w:rsid w:val="003B0F67"/>
    <w:rsid w:val="003B28CD"/>
    <w:rsid w:val="003B3722"/>
    <w:rsid w:val="003B3F2A"/>
    <w:rsid w:val="003B415A"/>
    <w:rsid w:val="003B6427"/>
    <w:rsid w:val="003C12D7"/>
    <w:rsid w:val="003C12EB"/>
    <w:rsid w:val="003C2226"/>
    <w:rsid w:val="003C2999"/>
    <w:rsid w:val="003C2B24"/>
    <w:rsid w:val="003C2CA5"/>
    <w:rsid w:val="003C3529"/>
    <w:rsid w:val="003C3E59"/>
    <w:rsid w:val="003C4DE8"/>
    <w:rsid w:val="003C51F3"/>
    <w:rsid w:val="003C5E50"/>
    <w:rsid w:val="003C7AB7"/>
    <w:rsid w:val="003C7D88"/>
    <w:rsid w:val="003D1676"/>
    <w:rsid w:val="003D1EFF"/>
    <w:rsid w:val="003D294C"/>
    <w:rsid w:val="003D2C61"/>
    <w:rsid w:val="003D4466"/>
    <w:rsid w:val="003D4BA2"/>
    <w:rsid w:val="003D4C35"/>
    <w:rsid w:val="003D6004"/>
    <w:rsid w:val="003E19F8"/>
    <w:rsid w:val="003E36CD"/>
    <w:rsid w:val="003E67D4"/>
    <w:rsid w:val="003E732E"/>
    <w:rsid w:val="003F10F5"/>
    <w:rsid w:val="003F1761"/>
    <w:rsid w:val="003F1787"/>
    <w:rsid w:val="003F1B2C"/>
    <w:rsid w:val="003F3875"/>
    <w:rsid w:val="003F57BA"/>
    <w:rsid w:val="003F5995"/>
    <w:rsid w:val="003F5D2D"/>
    <w:rsid w:val="003F65AD"/>
    <w:rsid w:val="003F7158"/>
    <w:rsid w:val="003F73B2"/>
    <w:rsid w:val="00401883"/>
    <w:rsid w:val="00403544"/>
    <w:rsid w:val="00403E2C"/>
    <w:rsid w:val="0040409F"/>
    <w:rsid w:val="00405489"/>
    <w:rsid w:val="00405BFA"/>
    <w:rsid w:val="00405F37"/>
    <w:rsid w:val="00410C42"/>
    <w:rsid w:val="00412A52"/>
    <w:rsid w:val="00413F18"/>
    <w:rsid w:val="004143ED"/>
    <w:rsid w:val="0041564F"/>
    <w:rsid w:val="00416FAB"/>
    <w:rsid w:val="0041704F"/>
    <w:rsid w:val="00420738"/>
    <w:rsid w:val="0042193E"/>
    <w:rsid w:val="00422533"/>
    <w:rsid w:val="0042318D"/>
    <w:rsid w:val="004237AD"/>
    <w:rsid w:val="0042466D"/>
    <w:rsid w:val="00425432"/>
    <w:rsid w:val="00425D93"/>
    <w:rsid w:val="00426BCA"/>
    <w:rsid w:val="0042737D"/>
    <w:rsid w:val="0043015D"/>
    <w:rsid w:val="0043190B"/>
    <w:rsid w:val="00432BB7"/>
    <w:rsid w:val="00433540"/>
    <w:rsid w:val="004341FB"/>
    <w:rsid w:val="00434274"/>
    <w:rsid w:val="00434DD5"/>
    <w:rsid w:val="00435398"/>
    <w:rsid w:val="00435441"/>
    <w:rsid w:val="0044006F"/>
    <w:rsid w:val="004402D8"/>
    <w:rsid w:val="00440B5D"/>
    <w:rsid w:val="00441377"/>
    <w:rsid w:val="00441923"/>
    <w:rsid w:val="00441DCA"/>
    <w:rsid w:val="0044536B"/>
    <w:rsid w:val="004456DF"/>
    <w:rsid w:val="0044678B"/>
    <w:rsid w:val="00447D93"/>
    <w:rsid w:val="004504E3"/>
    <w:rsid w:val="004529A9"/>
    <w:rsid w:val="00452E33"/>
    <w:rsid w:val="00453835"/>
    <w:rsid w:val="00453A96"/>
    <w:rsid w:val="00455AE6"/>
    <w:rsid w:val="00455CDF"/>
    <w:rsid w:val="00455DC3"/>
    <w:rsid w:val="00456606"/>
    <w:rsid w:val="004579F8"/>
    <w:rsid w:val="00457F4D"/>
    <w:rsid w:val="004604FD"/>
    <w:rsid w:val="0046069B"/>
    <w:rsid w:val="00462FCC"/>
    <w:rsid w:val="00463328"/>
    <w:rsid w:val="00464254"/>
    <w:rsid w:val="00465F9E"/>
    <w:rsid w:val="004663D4"/>
    <w:rsid w:val="00467049"/>
    <w:rsid w:val="004726F7"/>
    <w:rsid w:val="0047342A"/>
    <w:rsid w:val="0047396B"/>
    <w:rsid w:val="004747B7"/>
    <w:rsid w:val="0047587C"/>
    <w:rsid w:val="004766FE"/>
    <w:rsid w:val="00476D83"/>
    <w:rsid w:val="0048039B"/>
    <w:rsid w:val="00480635"/>
    <w:rsid w:val="00482445"/>
    <w:rsid w:val="00482BF0"/>
    <w:rsid w:val="00482F06"/>
    <w:rsid w:val="00483322"/>
    <w:rsid w:val="004839A9"/>
    <w:rsid w:val="0048428B"/>
    <w:rsid w:val="004845B8"/>
    <w:rsid w:val="004846CC"/>
    <w:rsid w:val="00485131"/>
    <w:rsid w:val="00486083"/>
    <w:rsid w:val="0048630D"/>
    <w:rsid w:val="0048746F"/>
    <w:rsid w:val="004914E7"/>
    <w:rsid w:val="00494A0D"/>
    <w:rsid w:val="004979E4"/>
    <w:rsid w:val="004A093B"/>
    <w:rsid w:val="004A0BF0"/>
    <w:rsid w:val="004A4380"/>
    <w:rsid w:val="004A4430"/>
    <w:rsid w:val="004A6B44"/>
    <w:rsid w:val="004A75E3"/>
    <w:rsid w:val="004A7B46"/>
    <w:rsid w:val="004B1239"/>
    <w:rsid w:val="004B200C"/>
    <w:rsid w:val="004B3128"/>
    <w:rsid w:val="004B5EAE"/>
    <w:rsid w:val="004C07A6"/>
    <w:rsid w:val="004C2EBA"/>
    <w:rsid w:val="004C2FCE"/>
    <w:rsid w:val="004C4AE3"/>
    <w:rsid w:val="004C4AFE"/>
    <w:rsid w:val="004C59A6"/>
    <w:rsid w:val="004C5BFB"/>
    <w:rsid w:val="004C5F68"/>
    <w:rsid w:val="004D11E4"/>
    <w:rsid w:val="004D1748"/>
    <w:rsid w:val="004D1808"/>
    <w:rsid w:val="004D1CE2"/>
    <w:rsid w:val="004D24F1"/>
    <w:rsid w:val="004D27BF"/>
    <w:rsid w:val="004D70A2"/>
    <w:rsid w:val="004D7CF4"/>
    <w:rsid w:val="004E0124"/>
    <w:rsid w:val="004E0B0A"/>
    <w:rsid w:val="004E1215"/>
    <w:rsid w:val="004E1688"/>
    <w:rsid w:val="004E1E37"/>
    <w:rsid w:val="004E22E5"/>
    <w:rsid w:val="004E2F3B"/>
    <w:rsid w:val="004E4E95"/>
    <w:rsid w:val="004E583F"/>
    <w:rsid w:val="004E63BE"/>
    <w:rsid w:val="004E68D3"/>
    <w:rsid w:val="004E6D80"/>
    <w:rsid w:val="004E7AA7"/>
    <w:rsid w:val="004F0766"/>
    <w:rsid w:val="004F13D9"/>
    <w:rsid w:val="004F3C8E"/>
    <w:rsid w:val="004F3D42"/>
    <w:rsid w:val="004F76A4"/>
    <w:rsid w:val="00500EE3"/>
    <w:rsid w:val="005017D3"/>
    <w:rsid w:val="00502CE1"/>
    <w:rsid w:val="00502FB9"/>
    <w:rsid w:val="00504B2D"/>
    <w:rsid w:val="00505C3A"/>
    <w:rsid w:val="00506BC4"/>
    <w:rsid w:val="00507602"/>
    <w:rsid w:val="005101F2"/>
    <w:rsid w:val="00511D4B"/>
    <w:rsid w:val="00511E76"/>
    <w:rsid w:val="00513048"/>
    <w:rsid w:val="00513D3D"/>
    <w:rsid w:val="005149FB"/>
    <w:rsid w:val="00515213"/>
    <w:rsid w:val="00517383"/>
    <w:rsid w:val="00521F38"/>
    <w:rsid w:val="00522148"/>
    <w:rsid w:val="0052247D"/>
    <w:rsid w:val="00523412"/>
    <w:rsid w:val="00523629"/>
    <w:rsid w:val="005239A7"/>
    <w:rsid w:val="00523A41"/>
    <w:rsid w:val="005240E5"/>
    <w:rsid w:val="005248D8"/>
    <w:rsid w:val="005267F3"/>
    <w:rsid w:val="005269F0"/>
    <w:rsid w:val="00527330"/>
    <w:rsid w:val="00527705"/>
    <w:rsid w:val="00530020"/>
    <w:rsid w:val="005306A1"/>
    <w:rsid w:val="00531D19"/>
    <w:rsid w:val="00535778"/>
    <w:rsid w:val="00535CD7"/>
    <w:rsid w:val="005378BA"/>
    <w:rsid w:val="00542594"/>
    <w:rsid w:val="0054299D"/>
    <w:rsid w:val="00545220"/>
    <w:rsid w:val="0054542B"/>
    <w:rsid w:val="005461E4"/>
    <w:rsid w:val="0054795E"/>
    <w:rsid w:val="00550A93"/>
    <w:rsid w:val="005517DB"/>
    <w:rsid w:val="00551D4C"/>
    <w:rsid w:val="00553D73"/>
    <w:rsid w:val="00555EE2"/>
    <w:rsid w:val="00556D0A"/>
    <w:rsid w:val="00557DDD"/>
    <w:rsid w:val="0056135D"/>
    <w:rsid w:val="0056199F"/>
    <w:rsid w:val="00562935"/>
    <w:rsid w:val="00564F66"/>
    <w:rsid w:val="00565B06"/>
    <w:rsid w:val="00566013"/>
    <w:rsid w:val="005667B3"/>
    <w:rsid w:val="00566D52"/>
    <w:rsid w:val="0056756E"/>
    <w:rsid w:val="005703BD"/>
    <w:rsid w:val="00570709"/>
    <w:rsid w:val="00572BBE"/>
    <w:rsid w:val="005730FF"/>
    <w:rsid w:val="00574231"/>
    <w:rsid w:val="00576872"/>
    <w:rsid w:val="00577302"/>
    <w:rsid w:val="005804E6"/>
    <w:rsid w:val="00580CEB"/>
    <w:rsid w:val="00581911"/>
    <w:rsid w:val="00584540"/>
    <w:rsid w:val="005848EC"/>
    <w:rsid w:val="00584FB2"/>
    <w:rsid w:val="00585E77"/>
    <w:rsid w:val="00585FA3"/>
    <w:rsid w:val="00586B8B"/>
    <w:rsid w:val="0058702B"/>
    <w:rsid w:val="00592719"/>
    <w:rsid w:val="005931CD"/>
    <w:rsid w:val="005939BD"/>
    <w:rsid w:val="00593E5C"/>
    <w:rsid w:val="005A0F20"/>
    <w:rsid w:val="005A2F47"/>
    <w:rsid w:val="005A3482"/>
    <w:rsid w:val="005A6C85"/>
    <w:rsid w:val="005A6DD5"/>
    <w:rsid w:val="005A6FB1"/>
    <w:rsid w:val="005A7BB3"/>
    <w:rsid w:val="005B0197"/>
    <w:rsid w:val="005B1047"/>
    <w:rsid w:val="005B1A5D"/>
    <w:rsid w:val="005B4172"/>
    <w:rsid w:val="005B43CA"/>
    <w:rsid w:val="005B5084"/>
    <w:rsid w:val="005B51A3"/>
    <w:rsid w:val="005B521E"/>
    <w:rsid w:val="005B574E"/>
    <w:rsid w:val="005C1DD4"/>
    <w:rsid w:val="005C2A85"/>
    <w:rsid w:val="005C2FB4"/>
    <w:rsid w:val="005C3262"/>
    <w:rsid w:val="005C5A72"/>
    <w:rsid w:val="005C5AB7"/>
    <w:rsid w:val="005C68DE"/>
    <w:rsid w:val="005C7644"/>
    <w:rsid w:val="005C7C27"/>
    <w:rsid w:val="005D1A26"/>
    <w:rsid w:val="005D1D28"/>
    <w:rsid w:val="005D547E"/>
    <w:rsid w:val="005D5525"/>
    <w:rsid w:val="005D71A1"/>
    <w:rsid w:val="005D72A3"/>
    <w:rsid w:val="005E297E"/>
    <w:rsid w:val="005E2FF5"/>
    <w:rsid w:val="005E4801"/>
    <w:rsid w:val="005E7EEF"/>
    <w:rsid w:val="005F074A"/>
    <w:rsid w:val="005F0DD1"/>
    <w:rsid w:val="005F118E"/>
    <w:rsid w:val="005F1D4B"/>
    <w:rsid w:val="005F2973"/>
    <w:rsid w:val="005F2A26"/>
    <w:rsid w:val="005F5246"/>
    <w:rsid w:val="005F6FF0"/>
    <w:rsid w:val="00600C24"/>
    <w:rsid w:val="00601DA7"/>
    <w:rsid w:val="0060248B"/>
    <w:rsid w:val="00602B56"/>
    <w:rsid w:val="006054A5"/>
    <w:rsid w:val="00606A27"/>
    <w:rsid w:val="006116F2"/>
    <w:rsid w:val="00611C84"/>
    <w:rsid w:val="00614230"/>
    <w:rsid w:val="0061494B"/>
    <w:rsid w:val="006155A3"/>
    <w:rsid w:val="00615A61"/>
    <w:rsid w:val="00616B25"/>
    <w:rsid w:val="00620177"/>
    <w:rsid w:val="00620552"/>
    <w:rsid w:val="00620B42"/>
    <w:rsid w:val="00622577"/>
    <w:rsid w:val="006226BE"/>
    <w:rsid w:val="00622A42"/>
    <w:rsid w:val="00623D2A"/>
    <w:rsid w:val="00625639"/>
    <w:rsid w:val="00625BC1"/>
    <w:rsid w:val="00627B73"/>
    <w:rsid w:val="0063014E"/>
    <w:rsid w:val="00630B4F"/>
    <w:rsid w:val="00631C66"/>
    <w:rsid w:val="00632A2B"/>
    <w:rsid w:val="00632F86"/>
    <w:rsid w:val="00634328"/>
    <w:rsid w:val="0063488B"/>
    <w:rsid w:val="006349BC"/>
    <w:rsid w:val="00634CA3"/>
    <w:rsid w:val="00635AA5"/>
    <w:rsid w:val="00635EBF"/>
    <w:rsid w:val="00637297"/>
    <w:rsid w:val="006409E9"/>
    <w:rsid w:val="00641E6C"/>
    <w:rsid w:val="00641F3F"/>
    <w:rsid w:val="006445B4"/>
    <w:rsid w:val="0064502F"/>
    <w:rsid w:val="00645B59"/>
    <w:rsid w:val="006469A8"/>
    <w:rsid w:val="006473B4"/>
    <w:rsid w:val="00647897"/>
    <w:rsid w:val="00647D38"/>
    <w:rsid w:val="00650170"/>
    <w:rsid w:val="0065068F"/>
    <w:rsid w:val="0065369B"/>
    <w:rsid w:val="006540B9"/>
    <w:rsid w:val="00654C2A"/>
    <w:rsid w:val="006551AC"/>
    <w:rsid w:val="00657663"/>
    <w:rsid w:val="0066008C"/>
    <w:rsid w:val="006612D4"/>
    <w:rsid w:val="00661EF9"/>
    <w:rsid w:val="00662C56"/>
    <w:rsid w:val="00663164"/>
    <w:rsid w:val="006636F0"/>
    <w:rsid w:val="00664879"/>
    <w:rsid w:val="006654F1"/>
    <w:rsid w:val="00665B8D"/>
    <w:rsid w:val="00665DF7"/>
    <w:rsid w:val="00666203"/>
    <w:rsid w:val="00667115"/>
    <w:rsid w:val="0067045A"/>
    <w:rsid w:val="00670575"/>
    <w:rsid w:val="00670ED4"/>
    <w:rsid w:val="00672750"/>
    <w:rsid w:val="00672930"/>
    <w:rsid w:val="006745A9"/>
    <w:rsid w:val="00674C6B"/>
    <w:rsid w:val="006767B6"/>
    <w:rsid w:val="00676EAD"/>
    <w:rsid w:val="006771D2"/>
    <w:rsid w:val="006808DD"/>
    <w:rsid w:val="00681DD8"/>
    <w:rsid w:val="00682CFF"/>
    <w:rsid w:val="00682FD1"/>
    <w:rsid w:val="006879A0"/>
    <w:rsid w:val="00687A4C"/>
    <w:rsid w:val="00692C11"/>
    <w:rsid w:val="00693973"/>
    <w:rsid w:val="00693FD8"/>
    <w:rsid w:val="00694032"/>
    <w:rsid w:val="00694120"/>
    <w:rsid w:val="00697DDE"/>
    <w:rsid w:val="006A0576"/>
    <w:rsid w:val="006A4E22"/>
    <w:rsid w:val="006A7A05"/>
    <w:rsid w:val="006A7C04"/>
    <w:rsid w:val="006B1B92"/>
    <w:rsid w:val="006B46C7"/>
    <w:rsid w:val="006B66C0"/>
    <w:rsid w:val="006B7958"/>
    <w:rsid w:val="006B7CD1"/>
    <w:rsid w:val="006C1CFF"/>
    <w:rsid w:val="006C24EA"/>
    <w:rsid w:val="006C27F6"/>
    <w:rsid w:val="006C40AE"/>
    <w:rsid w:val="006C53B1"/>
    <w:rsid w:val="006C60F1"/>
    <w:rsid w:val="006D14F7"/>
    <w:rsid w:val="006D2740"/>
    <w:rsid w:val="006D3493"/>
    <w:rsid w:val="006D3910"/>
    <w:rsid w:val="006D4CC9"/>
    <w:rsid w:val="006D5DBF"/>
    <w:rsid w:val="006D746D"/>
    <w:rsid w:val="006E03D7"/>
    <w:rsid w:val="006E18AC"/>
    <w:rsid w:val="006E2424"/>
    <w:rsid w:val="006E2C98"/>
    <w:rsid w:val="006E323B"/>
    <w:rsid w:val="006E3B3C"/>
    <w:rsid w:val="006E3CFF"/>
    <w:rsid w:val="006E407D"/>
    <w:rsid w:val="006E544D"/>
    <w:rsid w:val="006E593B"/>
    <w:rsid w:val="006E65CC"/>
    <w:rsid w:val="006E6CD5"/>
    <w:rsid w:val="006E6E4A"/>
    <w:rsid w:val="006E7311"/>
    <w:rsid w:val="006E7A6F"/>
    <w:rsid w:val="006E7C76"/>
    <w:rsid w:val="006F0D5E"/>
    <w:rsid w:val="006F0EA7"/>
    <w:rsid w:val="006F1E23"/>
    <w:rsid w:val="006F3AD3"/>
    <w:rsid w:val="006F43CF"/>
    <w:rsid w:val="006F5E79"/>
    <w:rsid w:val="006F6E6A"/>
    <w:rsid w:val="006F70EE"/>
    <w:rsid w:val="0070077C"/>
    <w:rsid w:val="007010C8"/>
    <w:rsid w:val="00703F92"/>
    <w:rsid w:val="0070416C"/>
    <w:rsid w:val="0070439F"/>
    <w:rsid w:val="007059E1"/>
    <w:rsid w:val="007069A0"/>
    <w:rsid w:val="00706EF6"/>
    <w:rsid w:val="0070773F"/>
    <w:rsid w:val="00707BE1"/>
    <w:rsid w:val="00707C92"/>
    <w:rsid w:val="0071175D"/>
    <w:rsid w:val="00713771"/>
    <w:rsid w:val="007154A7"/>
    <w:rsid w:val="00717327"/>
    <w:rsid w:val="007210E8"/>
    <w:rsid w:val="00721FF4"/>
    <w:rsid w:val="0072354D"/>
    <w:rsid w:val="007238CD"/>
    <w:rsid w:val="00724CA3"/>
    <w:rsid w:val="00726BE3"/>
    <w:rsid w:val="00727014"/>
    <w:rsid w:val="0072746F"/>
    <w:rsid w:val="00727780"/>
    <w:rsid w:val="00727D4C"/>
    <w:rsid w:val="00732578"/>
    <w:rsid w:val="00733DCF"/>
    <w:rsid w:val="00734826"/>
    <w:rsid w:val="00734896"/>
    <w:rsid w:val="0073693A"/>
    <w:rsid w:val="00736A37"/>
    <w:rsid w:val="00736B19"/>
    <w:rsid w:val="007374F1"/>
    <w:rsid w:val="007379DA"/>
    <w:rsid w:val="00737B76"/>
    <w:rsid w:val="00737C30"/>
    <w:rsid w:val="00740634"/>
    <w:rsid w:val="00740F70"/>
    <w:rsid w:val="00741611"/>
    <w:rsid w:val="00743FAD"/>
    <w:rsid w:val="007459F6"/>
    <w:rsid w:val="00746F72"/>
    <w:rsid w:val="00747A7D"/>
    <w:rsid w:val="007539A4"/>
    <w:rsid w:val="007547E4"/>
    <w:rsid w:val="00754AFD"/>
    <w:rsid w:val="00755781"/>
    <w:rsid w:val="00756C19"/>
    <w:rsid w:val="007606DD"/>
    <w:rsid w:val="007607BB"/>
    <w:rsid w:val="00763A5D"/>
    <w:rsid w:val="00763BEB"/>
    <w:rsid w:val="0076484C"/>
    <w:rsid w:val="00766E58"/>
    <w:rsid w:val="007674BB"/>
    <w:rsid w:val="00770463"/>
    <w:rsid w:val="00770CE6"/>
    <w:rsid w:val="00771713"/>
    <w:rsid w:val="007724D0"/>
    <w:rsid w:val="00772D76"/>
    <w:rsid w:val="00773E5A"/>
    <w:rsid w:val="00774290"/>
    <w:rsid w:val="007773B3"/>
    <w:rsid w:val="007779BF"/>
    <w:rsid w:val="00780212"/>
    <w:rsid w:val="0078076B"/>
    <w:rsid w:val="00784E7E"/>
    <w:rsid w:val="007866A4"/>
    <w:rsid w:val="00787683"/>
    <w:rsid w:val="00787D60"/>
    <w:rsid w:val="007913EC"/>
    <w:rsid w:val="007937D5"/>
    <w:rsid w:val="00793EDD"/>
    <w:rsid w:val="0079633A"/>
    <w:rsid w:val="007A0C05"/>
    <w:rsid w:val="007A16A0"/>
    <w:rsid w:val="007A35FA"/>
    <w:rsid w:val="007A4BA4"/>
    <w:rsid w:val="007A5BE7"/>
    <w:rsid w:val="007A6648"/>
    <w:rsid w:val="007A705B"/>
    <w:rsid w:val="007B06F6"/>
    <w:rsid w:val="007B0B68"/>
    <w:rsid w:val="007B1573"/>
    <w:rsid w:val="007B1D71"/>
    <w:rsid w:val="007B46F6"/>
    <w:rsid w:val="007B50D7"/>
    <w:rsid w:val="007B571A"/>
    <w:rsid w:val="007B5D38"/>
    <w:rsid w:val="007B64F8"/>
    <w:rsid w:val="007B70CB"/>
    <w:rsid w:val="007B789C"/>
    <w:rsid w:val="007C2B53"/>
    <w:rsid w:val="007C3A33"/>
    <w:rsid w:val="007C4812"/>
    <w:rsid w:val="007C5020"/>
    <w:rsid w:val="007C7A40"/>
    <w:rsid w:val="007D03D2"/>
    <w:rsid w:val="007D06A9"/>
    <w:rsid w:val="007D2B8D"/>
    <w:rsid w:val="007D3A78"/>
    <w:rsid w:val="007D58AF"/>
    <w:rsid w:val="007E015F"/>
    <w:rsid w:val="007E28C2"/>
    <w:rsid w:val="007E40B0"/>
    <w:rsid w:val="007E58FA"/>
    <w:rsid w:val="007E7598"/>
    <w:rsid w:val="007E766C"/>
    <w:rsid w:val="007E7A07"/>
    <w:rsid w:val="007E7BBE"/>
    <w:rsid w:val="007F0172"/>
    <w:rsid w:val="007F0C72"/>
    <w:rsid w:val="007F12D0"/>
    <w:rsid w:val="007F414D"/>
    <w:rsid w:val="007F553B"/>
    <w:rsid w:val="007F55C3"/>
    <w:rsid w:val="007F6228"/>
    <w:rsid w:val="008011F3"/>
    <w:rsid w:val="00802AA7"/>
    <w:rsid w:val="00804527"/>
    <w:rsid w:val="00805CD9"/>
    <w:rsid w:val="0080706A"/>
    <w:rsid w:val="00807D85"/>
    <w:rsid w:val="0081002F"/>
    <w:rsid w:val="00810ED7"/>
    <w:rsid w:val="00812A20"/>
    <w:rsid w:val="00812A78"/>
    <w:rsid w:val="008136D7"/>
    <w:rsid w:val="00815A6E"/>
    <w:rsid w:val="00816809"/>
    <w:rsid w:val="00817023"/>
    <w:rsid w:val="00820175"/>
    <w:rsid w:val="00821A59"/>
    <w:rsid w:val="00823E92"/>
    <w:rsid w:val="00827C14"/>
    <w:rsid w:val="00827EF3"/>
    <w:rsid w:val="00833AE6"/>
    <w:rsid w:val="00833DDC"/>
    <w:rsid w:val="00836258"/>
    <w:rsid w:val="00840707"/>
    <w:rsid w:val="008407BF"/>
    <w:rsid w:val="00840C2F"/>
    <w:rsid w:val="00841A83"/>
    <w:rsid w:val="00842147"/>
    <w:rsid w:val="0084354E"/>
    <w:rsid w:val="008528CD"/>
    <w:rsid w:val="00852E06"/>
    <w:rsid w:val="00853A74"/>
    <w:rsid w:val="00857609"/>
    <w:rsid w:val="00857634"/>
    <w:rsid w:val="00857AD1"/>
    <w:rsid w:val="00861F0C"/>
    <w:rsid w:val="008666C8"/>
    <w:rsid w:val="008677D9"/>
    <w:rsid w:val="00872118"/>
    <w:rsid w:val="00873841"/>
    <w:rsid w:val="0087471E"/>
    <w:rsid w:val="00875DE8"/>
    <w:rsid w:val="0087682E"/>
    <w:rsid w:val="00883025"/>
    <w:rsid w:val="00883B55"/>
    <w:rsid w:val="00883E61"/>
    <w:rsid w:val="008864D1"/>
    <w:rsid w:val="008867AC"/>
    <w:rsid w:val="00887223"/>
    <w:rsid w:val="0089227C"/>
    <w:rsid w:val="008930DC"/>
    <w:rsid w:val="00893858"/>
    <w:rsid w:val="00894128"/>
    <w:rsid w:val="008A187B"/>
    <w:rsid w:val="008A3720"/>
    <w:rsid w:val="008A4D25"/>
    <w:rsid w:val="008A522B"/>
    <w:rsid w:val="008A7431"/>
    <w:rsid w:val="008A7CDF"/>
    <w:rsid w:val="008B04A3"/>
    <w:rsid w:val="008B1F0A"/>
    <w:rsid w:val="008B23F4"/>
    <w:rsid w:val="008B3167"/>
    <w:rsid w:val="008B3E42"/>
    <w:rsid w:val="008B5CD3"/>
    <w:rsid w:val="008B6FD0"/>
    <w:rsid w:val="008C0745"/>
    <w:rsid w:val="008C20F3"/>
    <w:rsid w:val="008C2299"/>
    <w:rsid w:val="008C2D7D"/>
    <w:rsid w:val="008C2E3A"/>
    <w:rsid w:val="008C38A2"/>
    <w:rsid w:val="008C4743"/>
    <w:rsid w:val="008C4806"/>
    <w:rsid w:val="008C48E9"/>
    <w:rsid w:val="008D0F05"/>
    <w:rsid w:val="008D168C"/>
    <w:rsid w:val="008D16E4"/>
    <w:rsid w:val="008D4AA6"/>
    <w:rsid w:val="008E126E"/>
    <w:rsid w:val="008E1631"/>
    <w:rsid w:val="008E1697"/>
    <w:rsid w:val="008E37BD"/>
    <w:rsid w:val="008E41BF"/>
    <w:rsid w:val="008E6690"/>
    <w:rsid w:val="008E79D5"/>
    <w:rsid w:val="008F1ACB"/>
    <w:rsid w:val="008F29A2"/>
    <w:rsid w:val="008F41C6"/>
    <w:rsid w:val="008F4FA2"/>
    <w:rsid w:val="008F5875"/>
    <w:rsid w:val="008F7210"/>
    <w:rsid w:val="009007A0"/>
    <w:rsid w:val="009017DF"/>
    <w:rsid w:val="009029AE"/>
    <w:rsid w:val="00903700"/>
    <w:rsid w:val="00903B67"/>
    <w:rsid w:val="009041B1"/>
    <w:rsid w:val="0090621B"/>
    <w:rsid w:val="009069F5"/>
    <w:rsid w:val="00913770"/>
    <w:rsid w:val="009139FE"/>
    <w:rsid w:val="009152B6"/>
    <w:rsid w:val="00915D95"/>
    <w:rsid w:val="00915F98"/>
    <w:rsid w:val="00917E65"/>
    <w:rsid w:val="0092227B"/>
    <w:rsid w:val="0092268B"/>
    <w:rsid w:val="0092326F"/>
    <w:rsid w:val="00923C7A"/>
    <w:rsid w:val="00923E61"/>
    <w:rsid w:val="009269B8"/>
    <w:rsid w:val="0092760A"/>
    <w:rsid w:val="009278B9"/>
    <w:rsid w:val="00932378"/>
    <w:rsid w:val="00933BD3"/>
    <w:rsid w:val="0093407E"/>
    <w:rsid w:val="009344AC"/>
    <w:rsid w:val="00935A81"/>
    <w:rsid w:val="00936CA8"/>
    <w:rsid w:val="009428FC"/>
    <w:rsid w:val="0094400A"/>
    <w:rsid w:val="0094567D"/>
    <w:rsid w:val="00946E1C"/>
    <w:rsid w:val="00947CB3"/>
    <w:rsid w:val="00950913"/>
    <w:rsid w:val="00950B71"/>
    <w:rsid w:val="009518F4"/>
    <w:rsid w:val="009522CB"/>
    <w:rsid w:val="0095371C"/>
    <w:rsid w:val="00954443"/>
    <w:rsid w:val="0096040E"/>
    <w:rsid w:val="00962254"/>
    <w:rsid w:val="00962C82"/>
    <w:rsid w:val="00963A41"/>
    <w:rsid w:val="00965A11"/>
    <w:rsid w:val="009702DE"/>
    <w:rsid w:val="0097039C"/>
    <w:rsid w:val="00970680"/>
    <w:rsid w:val="00970ADF"/>
    <w:rsid w:val="00972862"/>
    <w:rsid w:val="009737EC"/>
    <w:rsid w:val="00973EED"/>
    <w:rsid w:val="0097454E"/>
    <w:rsid w:val="009750C5"/>
    <w:rsid w:val="009750EC"/>
    <w:rsid w:val="009751E7"/>
    <w:rsid w:val="009772B6"/>
    <w:rsid w:val="009777CB"/>
    <w:rsid w:val="0098061D"/>
    <w:rsid w:val="00981470"/>
    <w:rsid w:val="00983E69"/>
    <w:rsid w:val="00983FCF"/>
    <w:rsid w:val="00984FA4"/>
    <w:rsid w:val="009851A4"/>
    <w:rsid w:val="0098555C"/>
    <w:rsid w:val="00986992"/>
    <w:rsid w:val="009873AE"/>
    <w:rsid w:val="009877DA"/>
    <w:rsid w:val="00990664"/>
    <w:rsid w:val="00991093"/>
    <w:rsid w:val="009920AA"/>
    <w:rsid w:val="009928A1"/>
    <w:rsid w:val="00992A31"/>
    <w:rsid w:val="00993865"/>
    <w:rsid w:val="00996754"/>
    <w:rsid w:val="009A5190"/>
    <w:rsid w:val="009A673D"/>
    <w:rsid w:val="009A67E7"/>
    <w:rsid w:val="009A6CD1"/>
    <w:rsid w:val="009A7E05"/>
    <w:rsid w:val="009B07B2"/>
    <w:rsid w:val="009B10F9"/>
    <w:rsid w:val="009B285D"/>
    <w:rsid w:val="009B3159"/>
    <w:rsid w:val="009B36FB"/>
    <w:rsid w:val="009B47A4"/>
    <w:rsid w:val="009B5BAE"/>
    <w:rsid w:val="009B648B"/>
    <w:rsid w:val="009C2C43"/>
    <w:rsid w:val="009C3431"/>
    <w:rsid w:val="009C46F9"/>
    <w:rsid w:val="009C568D"/>
    <w:rsid w:val="009C5701"/>
    <w:rsid w:val="009D0D2D"/>
    <w:rsid w:val="009D14FE"/>
    <w:rsid w:val="009D2E9B"/>
    <w:rsid w:val="009D521D"/>
    <w:rsid w:val="009D5862"/>
    <w:rsid w:val="009D59D8"/>
    <w:rsid w:val="009D67FE"/>
    <w:rsid w:val="009E04AA"/>
    <w:rsid w:val="009E1DFC"/>
    <w:rsid w:val="009E2DB2"/>
    <w:rsid w:val="009E416C"/>
    <w:rsid w:val="009E4C17"/>
    <w:rsid w:val="009E6BAF"/>
    <w:rsid w:val="009E72B9"/>
    <w:rsid w:val="009F25C5"/>
    <w:rsid w:val="009F53D1"/>
    <w:rsid w:val="009F5AB9"/>
    <w:rsid w:val="009F63BB"/>
    <w:rsid w:val="009F6757"/>
    <w:rsid w:val="009F74F4"/>
    <w:rsid w:val="009F7EBD"/>
    <w:rsid w:val="00A01540"/>
    <w:rsid w:val="00A02943"/>
    <w:rsid w:val="00A11059"/>
    <w:rsid w:val="00A114F4"/>
    <w:rsid w:val="00A117F0"/>
    <w:rsid w:val="00A13AB1"/>
    <w:rsid w:val="00A16AF1"/>
    <w:rsid w:val="00A20E70"/>
    <w:rsid w:val="00A21F12"/>
    <w:rsid w:val="00A2226B"/>
    <w:rsid w:val="00A24C36"/>
    <w:rsid w:val="00A24D80"/>
    <w:rsid w:val="00A3069F"/>
    <w:rsid w:val="00A3100A"/>
    <w:rsid w:val="00A325C4"/>
    <w:rsid w:val="00A33275"/>
    <w:rsid w:val="00A336DD"/>
    <w:rsid w:val="00A35704"/>
    <w:rsid w:val="00A35746"/>
    <w:rsid w:val="00A40A5E"/>
    <w:rsid w:val="00A4227D"/>
    <w:rsid w:val="00A4388A"/>
    <w:rsid w:val="00A46D7D"/>
    <w:rsid w:val="00A472CB"/>
    <w:rsid w:val="00A47B4B"/>
    <w:rsid w:val="00A519DE"/>
    <w:rsid w:val="00A51CBE"/>
    <w:rsid w:val="00A542AA"/>
    <w:rsid w:val="00A56B55"/>
    <w:rsid w:val="00A56C00"/>
    <w:rsid w:val="00A56F12"/>
    <w:rsid w:val="00A6002B"/>
    <w:rsid w:val="00A613DC"/>
    <w:rsid w:val="00A617D4"/>
    <w:rsid w:val="00A626F7"/>
    <w:rsid w:val="00A63C8B"/>
    <w:rsid w:val="00A6461A"/>
    <w:rsid w:val="00A64D42"/>
    <w:rsid w:val="00A6529C"/>
    <w:rsid w:val="00A65DA7"/>
    <w:rsid w:val="00A66709"/>
    <w:rsid w:val="00A66C4F"/>
    <w:rsid w:val="00A66D77"/>
    <w:rsid w:val="00A72F53"/>
    <w:rsid w:val="00A73DEE"/>
    <w:rsid w:val="00A76090"/>
    <w:rsid w:val="00A762D3"/>
    <w:rsid w:val="00A7693B"/>
    <w:rsid w:val="00A80BDE"/>
    <w:rsid w:val="00A8210F"/>
    <w:rsid w:val="00A83773"/>
    <w:rsid w:val="00A83B7D"/>
    <w:rsid w:val="00A90A1D"/>
    <w:rsid w:val="00A91FEB"/>
    <w:rsid w:val="00A92320"/>
    <w:rsid w:val="00A92A2B"/>
    <w:rsid w:val="00A93E1D"/>
    <w:rsid w:val="00A94738"/>
    <w:rsid w:val="00A95D0C"/>
    <w:rsid w:val="00AA030C"/>
    <w:rsid w:val="00AA2C20"/>
    <w:rsid w:val="00AA4A05"/>
    <w:rsid w:val="00AA5477"/>
    <w:rsid w:val="00AA5663"/>
    <w:rsid w:val="00AA623D"/>
    <w:rsid w:val="00AA6AFA"/>
    <w:rsid w:val="00AA6CE2"/>
    <w:rsid w:val="00AA753A"/>
    <w:rsid w:val="00AB0E96"/>
    <w:rsid w:val="00AB1205"/>
    <w:rsid w:val="00AB1CC0"/>
    <w:rsid w:val="00AB2E3A"/>
    <w:rsid w:val="00AB2E5A"/>
    <w:rsid w:val="00AB306C"/>
    <w:rsid w:val="00AB419D"/>
    <w:rsid w:val="00AB63E3"/>
    <w:rsid w:val="00AC0164"/>
    <w:rsid w:val="00AC090E"/>
    <w:rsid w:val="00AC0B45"/>
    <w:rsid w:val="00AC0B6E"/>
    <w:rsid w:val="00AC2A4E"/>
    <w:rsid w:val="00AC3876"/>
    <w:rsid w:val="00AC3FD0"/>
    <w:rsid w:val="00AC4535"/>
    <w:rsid w:val="00AC659D"/>
    <w:rsid w:val="00AC742D"/>
    <w:rsid w:val="00AC7D68"/>
    <w:rsid w:val="00AD2410"/>
    <w:rsid w:val="00AD47E0"/>
    <w:rsid w:val="00AD4D51"/>
    <w:rsid w:val="00AD650D"/>
    <w:rsid w:val="00AD753C"/>
    <w:rsid w:val="00AE236F"/>
    <w:rsid w:val="00AE2B66"/>
    <w:rsid w:val="00AE2CD6"/>
    <w:rsid w:val="00AE3727"/>
    <w:rsid w:val="00AE388A"/>
    <w:rsid w:val="00AE53DD"/>
    <w:rsid w:val="00AF031A"/>
    <w:rsid w:val="00AF0B4C"/>
    <w:rsid w:val="00AF370C"/>
    <w:rsid w:val="00AF3912"/>
    <w:rsid w:val="00AF4820"/>
    <w:rsid w:val="00AF6234"/>
    <w:rsid w:val="00AF73D1"/>
    <w:rsid w:val="00B00484"/>
    <w:rsid w:val="00B01391"/>
    <w:rsid w:val="00B0213C"/>
    <w:rsid w:val="00B036BC"/>
    <w:rsid w:val="00B036DB"/>
    <w:rsid w:val="00B037CC"/>
    <w:rsid w:val="00B05284"/>
    <w:rsid w:val="00B06D0D"/>
    <w:rsid w:val="00B07B42"/>
    <w:rsid w:val="00B12840"/>
    <w:rsid w:val="00B14254"/>
    <w:rsid w:val="00B15191"/>
    <w:rsid w:val="00B1673C"/>
    <w:rsid w:val="00B214EF"/>
    <w:rsid w:val="00B2182E"/>
    <w:rsid w:val="00B21FEC"/>
    <w:rsid w:val="00B2381A"/>
    <w:rsid w:val="00B244A3"/>
    <w:rsid w:val="00B2460B"/>
    <w:rsid w:val="00B26D95"/>
    <w:rsid w:val="00B27A08"/>
    <w:rsid w:val="00B30A1A"/>
    <w:rsid w:val="00B313FE"/>
    <w:rsid w:val="00B33962"/>
    <w:rsid w:val="00B36948"/>
    <w:rsid w:val="00B37569"/>
    <w:rsid w:val="00B40090"/>
    <w:rsid w:val="00B40B49"/>
    <w:rsid w:val="00B40CCC"/>
    <w:rsid w:val="00B41BC3"/>
    <w:rsid w:val="00B4454F"/>
    <w:rsid w:val="00B44C4B"/>
    <w:rsid w:val="00B4617B"/>
    <w:rsid w:val="00B4740F"/>
    <w:rsid w:val="00B47524"/>
    <w:rsid w:val="00B47B79"/>
    <w:rsid w:val="00B50325"/>
    <w:rsid w:val="00B507FB"/>
    <w:rsid w:val="00B567F0"/>
    <w:rsid w:val="00B600AC"/>
    <w:rsid w:val="00B602C0"/>
    <w:rsid w:val="00B6073D"/>
    <w:rsid w:val="00B60C9A"/>
    <w:rsid w:val="00B639AC"/>
    <w:rsid w:val="00B64ACA"/>
    <w:rsid w:val="00B65106"/>
    <w:rsid w:val="00B65560"/>
    <w:rsid w:val="00B65AB1"/>
    <w:rsid w:val="00B66D9A"/>
    <w:rsid w:val="00B675C5"/>
    <w:rsid w:val="00B7083D"/>
    <w:rsid w:val="00B70F8C"/>
    <w:rsid w:val="00B713D4"/>
    <w:rsid w:val="00B720CD"/>
    <w:rsid w:val="00B73D4B"/>
    <w:rsid w:val="00B762D9"/>
    <w:rsid w:val="00B7639D"/>
    <w:rsid w:val="00B77619"/>
    <w:rsid w:val="00B77641"/>
    <w:rsid w:val="00B807F4"/>
    <w:rsid w:val="00B808EE"/>
    <w:rsid w:val="00B84743"/>
    <w:rsid w:val="00B85041"/>
    <w:rsid w:val="00B8533E"/>
    <w:rsid w:val="00B85F6D"/>
    <w:rsid w:val="00B86F35"/>
    <w:rsid w:val="00B93881"/>
    <w:rsid w:val="00B94626"/>
    <w:rsid w:val="00B94F2C"/>
    <w:rsid w:val="00B955D0"/>
    <w:rsid w:val="00B969BC"/>
    <w:rsid w:val="00B96F13"/>
    <w:rsid w:val="00B97021"/>
    <w:rsid w:val="00B97032"/>
    <w:rsid w:val="00B979D9"/>
    <w:rsid w:val="00BA147E"/>
    <w:rsid w:val="00BA1A5C"/>
    <w:rsid w:val="00BA20E5"/>
    <w:rsid w:val="00BA240E"/>
    <w:rsid w:val="00BA2860"/>
    <w:rsid w:val="00BA31A4"/>
    <w:rsid w:val="00BA3970"/>
    <w:rsid w:val="00BA56B2"/>
    <w:rsid w:val="00BA5B8B"/>
    <w:rsid w:val="00BA6D89"/>
    <w:rsid w:val="00BA76C0"/>
    <w:rsid w:val="00BA7A22"/>
    <w:rsid w:val="00BA7BF5"/>
    <w:rsid w:val="00BB031C"/>
    <w:rsid w:val="00BB17E5"/>
    <w:rsid w:val="00BB23A5"/>
    <w:rsid w:val="00BB36F5"/>
    <w:rsid w:val="00BB3E23"/>
    <w:rsid w:val="00BB53ED"/>
    <w:rsid w:val="00BB6EEB"/>
    <w:rsid w:val="00BC0010"/>
    <w:rsid w:val="00BC0213"/>
    <w:rsid w:val="00BC3919"/>
    <w:rsid w:val="00BC4338"/>
    <w:rsid w:val="00BC5680"/>
    <w:rsid w:val="00BC6577"/>
    <w:rsid w:val="00BC6EF0"/>
    <w:rsid w:val="00BD19F2"/>
    <w:rsid w:val="00BD5660"/>
    <w:rsid w:val="00BD5CB4"/>
    <w:rsid w:val="00BD7495"/>
    <w:rsid w:val="00BD75C4"/>
    <w:rsid w:val="00BD7B19"/>
    <w:rsid w:val="00BE11B0"/>
    <w:rsid w:val="00BE3D0E"/>
    <w:rsid w:val="00BE3DFB"/>
    <w:rsid w:val="00BE43B6"/>
    <w:rsid w:val="00BF0755"/>
    <w:rsid w:val="00BF1C68"/>
    <w:rsid w:val="00BF360E"/>
    <w:rsid w:val="00BF6568"/>
    <w:rsid w:val="00C0056F"/>
    <w:rsid w:val="00C00BCA"/>
    <w:rsid w:val="00C00CC5"/>
    <w:rsid w:val="00C01C7F"/>
    <w:rsid w:val="00C02283"/>
    <w:rsid w:val="00C111D1"/>
    <w:rsid w:val="00C1137A"/>
    <w:rsid w:val="00C125EE"/>
    <w:rsid w:val="00C13586"/>
    <w:rsid w:val="00C14063"/>
    <w:rsid w:val="00C141C5"/>
    <w:rsid w:val="00C21583"/>
    <w:rsid w:val="00C225EB"/>
    <w:rsid w:val="00C22EA9"/>
    <w:rsid w:val="00C2411F"/>
    <w:rsid w:val="00C274B5"/>
    <w:rsid w:val="00C301A6"/>
    <w:rsid w:val="00C308AC"/>
    <w:rsid w:val="00C32AD5"/>
    <w:rsid w:val="00C331D9"/>
    <w:rsid w:val="00C3487E"/>
    <w:rsid w:val="00C3577A"/>
    <w:rsid w:val="00C373CA"/>
    <w:rsid w:val="00C37BCA"/>
    <w:rsid w:val="00C40517"/>
    <w:rsid w:val="00C42560"/>
    <w:rsid w:val="00C4337F"/>
    <w:rsid w:val="00C43FF3"/>
    <w:rsid w:val="00C461CE"/>
    <w:rsid w:val="00C4636F"/>
    <w:rsid w:val="00C47D05"/>
    <w:rsid w:val="00C513D2"/>
    <w:rsid w:val="00C51931"/>
    <w:rsid w:val="00C546CF"/>
    <w:rsid w:val="00C54C42"/>
    <w:rsid w:val="00C562D6"/>
    <w:rsid w:val="00C622C3"/>
    <w:rsid w:val="00C62957"/>
    <w:rsid w:val="00C63807"/>
    <w:rsid w:val="00C64429"/>
    <w:rsid w:val="00C64452"/>
    <w:rsid w:val="00C67E01"/>
    <w:rsid w:val="00C70936"/>
    <w:rsid w:val="00C70950"/>
    <w:rsid w:val="00C71018"/>
    <w:rsid w:val="00C7206C"/>
    <w:rsid w:val="00C73777"/>
    <w:rsid w:val="00C74B80"/>
    <w:rsid w:val="00C74E37"/>
    <w:rsid w:val="00C74E49"/>
    <w:rsid w:val="00C754C1"/>
    <w:rsid w:val="00C764C6"/>
    <w:rsid w:val="00C8131D"/>
    <w:rsid w:val="00C846BD"/>
    <w:rsid w:val="00C8493F"/>
    <w:rsid w:val="00C868ED"/>
    <w:rsid w:val="00C86928"/>
    <w:rsid w:val="00C86979"/>
    <w:rsid w:val="00C91927"/>
    <w:rsid w:val="00C92E89"/>
    <w:rsid w:val="00C93713"/>
    <w:rsid w:val="00C96228"/>
    <w:rsid w:val="00C97F3A"/>
    <w:rsid w:val="00CA0ACF"/>
    <w:rsid w:val="00CA5849"/>
    <w:rsid w:val="00CB2410"/>
    <w:rsid w:val="00CB34AB"/>
    <w:rsid w:val="00CB3904"/>
    <w:rsid w:val="00CB63A0"/>
    <w:rsid w:val="00CB71A1"/>
    <w:rsid w:val="00CB740E"/>
    <w:rsid w:val="00CB7769"/>
    <w:rsid w:val="00CC3A86"/>
    <w:rsid w:val="00CC67EB"/>
    <w:rsid w:val="00CD1FCA"/>
    <w:rsid w:val="00CD6010"/>
    <w:rsid w:val="00CE1128"/>
    <w:rsid w:val="00CE1A00"/>
    <w:rsid w:val="00CE2B62"/>
    <w:rsid w:val="00CE2F65"/>
    <w:rsid w:val="00CE32F4"/>
    <w:rsid w:val="00CE3751"/>
    <w:rsid w:val="00CE593C"/>
    <w:rsid w:val="00CE5F59"/>
    <w:rsid w:val="00CE7273"/>
    <w:rsid w:val="00CE7360"/>
    <w:rsid w:val="00CE7D15"/>
    <w:rsid w:val="00CF148B"/>
    <w:rsid w:val="00CF1B98"/>
    <w:rsid w:val="00CF2DF0"/>
    <w:rsid w:val="00CF4750"/>
    <w:rsid w:val="00CF7B64"/>
    <w:rsid w:val="00D002B7"/>
    <w:rsid w:val="00D00340"/>
    <w:rsid w:val="00D00C5A"/>
    <w:rsid w:val="00D00ECF"/>
    <w:rsid w:val="00D0192D"/>
    <w:rsid w:val="00D04C8C"/>
    <w:rsid w:val="00D0605A"/>
    <w:rsid w:val="00D07CEA"/>
    <w:rsid w:val="00D10026"/>
    <w:rsid w:val="00D11552"/>
    <w:rsid w:val="00D12F14"/>
    <w:rsid w:val="00D163BD"/>
    <w:rsid w:val="00D17827"/>
    <w:rsid w:val="00D21A85"/>
    <w:rsid w:val="00D21ADF"/>
    <w:rsid w:val="00D2234D"/>
    <w:rsid w:val="00D240F3"/>
    <w:rsid w:val="00D24E09"/>
    <w:rsid w:val="00D26B51"/>
    <w:rsid w:val="00D26EC7"/>
    <w:rsid w:val="00D30362"/>
    <w:rsid w:val="00D31AA5"/>
    <w:rsid w:val="00D347E5"/>
    <w:rsid w:val="00D3669A"/>
    <w:rsid w:val="00D37B1F"/>
    <w:rsid w:val="00D40C23"/>
    <w:rsid w:val="00D41EAF"/>
    <w:rsid w:val="00D4211E"/>
    <w:rsid w:val="00D426EB"/>
    <w:rsid w:val="00D4643C"/>
    <w:rsid w:val="00D46BE8"/>
    <w:rsid w:val="00D470A4"/>
    <w:rsid w:val="00D470B5"/>
    <w:rsid w:val="00D51101"/>
    <w:rsid w:val="00D52767"/>
    <w:rsid w:val="00D52A02"/>
    <w:rsid w:val="00D53F0B"/>
    <w:rsid w:val="00D5409B"/>
    <w:rsid w:val="00D54AA6"/>
    <w:rsid w:val="00D55D19"/>
    <w:rsid w:val="00D57700"/>
    <w:rsid w:val="00D60143"/>
    <w:rsid w:val="00D62361"/>
    <w:rsid w:val="00D63A16"/>
    <w:rsid w:val="00D66937"/>
    <w:rsid w:val="00D7004A"/>
    <w:rsid w:val="00D70F16"/>
    <w:rsid w:val="00D71328"/>
    <w:rsid w:val="00D73404"/>
    <w:rsid w:val="00D75B12"/>
    <w:rsid w:val="00D767E9"/>
    <w:rsid w:val="00D800FE"/>
    <w:rsid w:val="00D80342"/>
    <w:rsid w:val="00D8307A"/>
    <w:rsid w:val="00D8521F"/>
    <w:rsid w:val="00D86194"/>
    <w:rsid w:val="00D863B4"/>
    <w:rsid w:val="00D86E3F"/>
    <w:rsid w:val="00D92B09"/>
    <w:rsid w:val="00D93A56"/>
    <w:rsid w:val="00D94A54"/>
    <w:rsid w:val="00D95FB2"/>
    <w:rsid w:val="00D97488"/>
    <w:rsid w:val="00DA028D"/>
    <w:rsid w:val="00DA0913"/>
    <w:rsid w:val="00DA1D16"/>
    <w:rsid w:val="00DA339A"/>
    <w:rsid w:val="00DA445D"/>
    <w:rsid w:val="00DA45A8"/>
    <w:rsid w:val="00DA4A4D"/>
    <w:rsid w:val="00DA52B3"/>
    <w:rsid w:val="00DA6898"/>
    <w:rsid w:val="00DA7298"/>
    <w:rsid w:val="00DB0AA2"/>
    <w:rsid w:val="00DB1B6A"/>
    <w:rsid w:val="00DB228E"/>
    <w:rsid w:val="00DB2A28"/>
    <w:rsid w:val="00DB3656"/>
    <w:rsid w:val="00DB5D3A"/>
    <w:rsid w:val="00DB7E33"/>
    <w:rsid w:val="00DC043F"/>
    <w:rsid w:val="00DC064D"/>
    <w:rsid w:val="00DC0F06"/>
    <w:rsid w:val="00DC1FE7"/>
    <w:rsid w:val="00DC4A54"/>
    <w:rsid w:val="00DC4D21"/>
    <w:rsid w:val="00DC542D"/>
    <w:rsid w:val="00DC5B83"/>
    <w:rsid w:val="00DC7A77"/>
    <w:rsid w:val="00DD0BF7"/>
    <w:rsid w:val="00DD1EC2"/>
    <w:rsid w:val="00DD24CD"/>
    <w:rsid w:val="00DD32B8"/>
    <w:rsid w:val="00DD3E87"/>
    <w:rsid w:val="00DD3EF0"/>
    <w:rsid w:val="00DD4184"/>
    <w:rsid w:val="00DD4880"/>
    <w:rsid w:val="00DD54DD"/>
    <w:rsid w:val="00DD57C3"/>
    <w:rsid w:val="00DD6C2A"/>
    <w:rsid w:val="00DD79BA"/>
    <w:rsid w:val="00DE0B50"/>
    <w:rsid w:val="00DE124E"/>
    <w:rsid w:val="00DE5096"/>
    <w:rsid w:val="00DE5824"/>
    <w:rsid w:val="00DE732E"/>
    <w:rsid w:val="00DF0341"/>
    <w:rsid w:val="00DF0801"/>
    <w:rsid w:val="00DF1D35"/>
    <w:rsid w:val="00DF25BF"/>
    <w:rsid w:val="00DF2866"/>
    <w:rsid w:val="00DF3CCC"/>
    <w:rsid w:val="00DF3F25"/>
    <w:rsid w:val="00E010E1"/>
    <w:rsid w:val="00E0281E"/>
    <w:rsid w:val="00E039D2"/>
    <w:rsid w:val="00E07009"/>
    <w:rsid w:val="00E07B6C"/>
    <w:rsid w:val="00E07DAA"/>
    <w:rsid w:val="00E10210"/>
    <w:rsid w:val="00E10BA8"/>
    <w:rsid w:val="00E11805"/>
    <w:rsid w:val="00E12DF1"/>
    <w:rsid w:val="00E12E49"/>
    <w:rsid w:val="00E13406"/>
    <w:rsid w:val="00E156DC"/>
    <w:rsid w:val="00E17456"/>
    <w:rsid w:val="00E202B7"/>
    <w:rsid w:val="00E202F2"/>
    <w:rsid w:val="00E2149A"/>
    <w:rsid w:val="00E21965"/>
    <w:rsid w:val="00E226AE"/>
    <w:rsid w:val="00E22879"/>
    <w:rsid w:val="00E23EC4"/>
    <w:rsid w:val="00E240B4"/>
    <w:rsid w:val="00E25EFF"/>
    <w:rsid w:val="00E2710A"/>
    <w:rsid w:val="00E276D1"/>
    <w:rsid w:val="00E330ED"/>
    <w:rsid w:val="00E34690"/>
    <w:rsid w:val="00E3666C"/>
    <w:rsid w:val="00E409F2"/>
    <w:rsid w:val="00E4331E"/>
    <w:rsid w:val="00E43C5D"/>
    <w:rsid w:val="00E510E1"/>
    <w:rsid w:val="00E519B1"/>
    <w:rsid w:val="00E524E0"/>
    <w:rsid w:val="00E53E39"/>
    <w:rsid w:val="00E54046"/>
    <w:rsid w:val="00E5531D"/>
    <w:rsid w:val="00E57E00"/>
    <w:rsid w:val="00E6079C"/>
    <w:rsid w:val="00E6148A"/>
    <w:rsid w:val="00E617E2"/>
    <w:rsid w:val="00E64141"/>
    <w:rsid w:val="00E64B53"/>
    <w:rsid w:val="00E65D67"/>
    <w:rsid w:val="00E661F4"/>
    <w:rsid w:val="00E66223"/>
    <w:rsid w:val="00E70BD5"/>
    <w:rsid w:val="00E72BAC"/>
    <w:rsid w:val="00E74546"/>
    <w:rsid w:val="00E74F6C"/>
    <w:rsid w:val="00E77DBA"/>
    <w:rsid w:val="00E804A9"/>
    <w:rsid w:val="00E808B0"/>
    <w:rsid w:val="00E813F0"/>
    <w:rsid w:val="00E81B27"/>
    <w:rsid w:val="00E81BD4"/>
    <w:rsid w:val="00E81E46"/>
    <w:rsid w:val="00E8582E"/>
    <w:rsid w:val="00E86962"/>
    <w:rsid w:val="00E900D6"/>
    <w:rsid w:val="00E91C63"/>
    <w:rsid w:val="00E92909"/>
    <w:rsid w:val="00E9312C"/>
    <w:rsid w:val="00E9328F"/>
    <w:rsid w:val="00E94CD6"/>
    <w:rsid w:val="00E95537"/>
    <w:rsid w:val="00E95B87"/>
    <w:rsid w:val="00E96459"/>
    <w:rsid w:val="00EA39E8"/>
    <w:rsid w:val="00EA4C3E"/>
    <w:rsid w:val="00EB0E33"/>
    <w:rsid w:val="00EB1B29"/>
    <w:rsid w:val="00EB1C42"/>
    <w:rsid w:val="00EB4CE8"/>
    <w:rsid w:val="00EB64F3"/>
    <w:rsid w:val="00EB6DF3"/>
    <w:rsid w:val="00EB749F"/>
    <w:rsid w:val="00EB7C05"/>
    <w:rsid w:val="00EC10B4"/>
    <w:rsid w:val="00EC12AF"/>
    <w:rsid w:val="00EC1D6C"/>
    <w:rsid w:val="00EC27BD"/>
    <w:rsid w:val="00EC2924"/>
    <w:rsid w:val="00EC2E3B"/>
    <w:rsid w:val="00EC3ADA"/>
    <w:rsid w:val="00EC5347"/>
    <w:rsid w:val="00EC53B6"/>
    <w:rsid w:val="00EC559E"/>
    <w:rsid w:val="00EC62F5"/>
    <w:rsid w:val="00ED0BE0"/>
    <w:rsid w:val="00ED1FD6"/>
    <w:rsid w:val="00ED3C99"/>
    <w:rsid w:val="00ED5D96"/>
    <w:rsid w:val="00ED658F"/>
    <w:rsid w:val="00ED6AA5"/>
    <w:rsid w:val="00ED6E58"/>
    <w:rsid w:val="00ED7892"/>
    <w:rsid w:val="00EE0C73"/>
    <w:rsid w:val="00EE1C21"/>
    <w:rsid w:val="00EE2A67"/>
    <w:rsid w:val="00EE3642"/>
    <w:rsid w:val="00EE39C0"/>
    <w:rsid w:val="00EE5242"/>
    <w:rsid w:val="00EE7958"/>
    <w:rsid w:val="00EF0A67"/>
    <w:rsid w:val="00EF1250"/>
    <w:rsid w:val="00EF2777"/>
    <w:rsid w:val="00EF277C"/>
    <w:rsid w:val="00EF2DBB"/>
    <w:rsid w:val="00EF640B"/>
    <w:rsid w:val="00EF7FD5"/>
    <w:rsid w:val="00F00BFC"/>
    <w:rsid w:val="00F0119C"/>
    <w:rsid w:val="00F01F98"/>
    <w:rsid w:val="00F033EC"/>
    <w:rsid w:val="00F03E20"/>
    <w:rsid w:val="00F03E51"/>
    <w:rsid w:val="00F04F63"/>
    <w:rsid w:val="00F05554"/>
    <w:rsid w:val="00F07073"/>
    <w:rsid w:val="00F077BE"/>
    <w:rsid w:val="00F105E4"/>
    <w:rsid w:val="00F12872"/>
    <w:rsid w:val="00F13E4A"/>
    <w:rsid w:val="00F20325"/>
    <w:rsid w:val="00F206CD"/>
    <w:rsid w:val="00F20812"/>
    <w:rsid w:val="00F2148E"/>
    <w:rsid w:val="00F2323F"/>
    <w:rsid w:val="00F23299"/>
    <w:rsid w:val="00F24860"/>
    <w:rsid w:val="00F24A00"/>
    <w:rsid w:val="00F267B4"/>
    <w:rsid w:val="00F30702"/>
    <w:rsid w:val="00F3129B"/>
    <w:rsid w:val="00F34AEB"/>
    <w:rsid w:val="00F34DA4"/>
    <w:rsid w:val="00F35757"/>
    <w:rsid w:val="00F36759"/>
    <w:rsid w:val="00F37336"/>
    <w:rsid w:val="00F37AAF"/>
    <w:rsid w:val="00F415CC"/>
    <w:rsid w:val="00F42CAE"/>
    <w:rsid w:val="00F43655"/>
    <w:rsid w:val="00F44A53"/>
    <w:rsid w:val="00F472A3"/>
    <w:rsid w:val="00F50DA1"/>
    <w:rsid w:val="00F51BDA"/>
    <w:rsid w:val="00F52849"/>
    <w:rsid w:val="00F52E64"/>
    <w:rsid w:val="00F538D4"/>
    <w:rsid w:val="00F543F5"/>
    <w:rsid w:val="00F56089"/>
    <w:rsid w:val="00F624DA"/>
    <w:rsid w:val="00F650F3"/>
    <w:rsid w:val="00F66D7B"/>
    <w:rsid w:val="00F7181C"/>
    <w:rsid w:val="00F72B63"/>
    <w:rsid w:val="00F73751"/>
    <w:rsid w:val="00F7391D"/>
    <w:rsid w:val="00F73B5B"/>
    <w:rsid w:val="00F74A38"/>
    <w:rsid w:val="00F74FB8"/>
    <w:rsid w:val="00F7607D"/>
    <w:rsid w:val="00F76FC0"/>
    <w:rsid w:val="00F8265C"/>
    <w:rsid w:val="00F827D4"/>
    <w:rsid w:val="00F835E8"/>
    <w:rsid w:val="00F87C93"/>
    <w:rsid w:val="00F90BFE"/>
    <w:rsid w:val="00F92421"/>
    <w:rsid w:val="00F9251B"/>
    <w:rsid w:val="00F92B10"/>
    <w:rsid w:val="00F95828"/>
    <w:rsid w:val="00F95CFC"/>
    <w:rsid w:val="00FA2F7D"/>
    <w:rsid w:val="00FA49D0"/>
    <w:rsid w:val="00FA4D31"/>
    <w:rsid w:val="00FA5322"/>
    <w:rsid w:val="00FA583B"/>
    <w:rsid w:val="00FA62AB"/>
    <w:rsid w:val="00FA6D6F"/>
    <w:rsid w:val="00FA7A4D"/>
    <w:rsid w:val="00FB3FB7"/>
    <w:rsid w:val="00FB411B"/>
    <w:rsid w:val="00FB4E39"/>
    <w:rsid w:val="00FC33AF"/>
    <w:rsid w:val="00FC4E7B"/>
    <w:rsid w:val="00FC5656"/>
    <w:rsid w:val="00FC6F66"/>
    <w:rsid w:val="00FD5621"/>
    <w:rsid w:val="00FE216B"/>
    <w:rsid w:val="00FE2C48"/>
    <w:rsid w:val="00FE361A"/>
    <w:rsid w:val="00FE5218"/>
    <w:rsid w:val="00FE5F3C"/>
    <w:rsid w:val="00FE5F65"/>
    <w:rsid w:val="00FE61AC"/>
    <w:rsid w:val="00FE7220"/>
    <w:rsid w:val="00FF08E5"/>
    <w:rsid w:val="00FF3031"/>
    <w:rsid w:val="00FF312B"/>
    <w:rsid w:val="00FF3790"/>
    <w:rsid w:val="00FF40E9"/>
    <w:rsid w:val="00FF4E5B"/>
    <w:rsid w:val="00FF525A"/>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fillcolor="white">
      <v:fill color="white"/>
    </o:shapedefaults>
    <o:shapelayout v:ext="edit">
      <o:idmap v:ext="edit" data="1"/>
    </o:shapelayout>
  </w:shapeDefaults>
  <w:decimalSymbol w:val=","/>
  <w:listSeparator w:val=";"/>
  <w15:docId w15:val="{BFEAC7BA-0375-4E57-963F-2BCDD43270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rsid w:val="00B2460B"/>
    <w:pPr>
      <w:tabs>
        <w:tab w:val="center" w:pos="4536"/>
        <w:tab w:val="right" w:pos="9072"/>
      </w:tabs>
    </w:pPr>
  </w:style>
  <w:style w:type="paragraph" w:styleId="Altbilgi">
    <w:name w:val="footer"/>
    <w:basedOn w:val="Normal"/>
    <w:link w:val="AltbilgiChar"/>
    <w:uiPriority w:val="99"/>
    <w:rsid w:val="00B2460B"/>
    <w:pPr>
      <w:tabs>
        <w:tab w:val="center" w:pos="4536"/>
        <w:tab w:val="right" w:pos="9072"/>
      </w:tabs>
    </w:pPr>
  </w:style>
  <w:style w:type="table" w:styleId="TabloKlavuzu">
    <w:name w:val="Table Grid"/>
    <w:basedOn w:val="NormalTablo"/>
    <w:rsid w:val="00B246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vdeMetni">
    <w:name w:val="Body Text"/>
    <w:basedOn w:val="Normal"/>
    <w:rsid w:val="000A20C8"/>
    <w:pPr>
      <w:spacing w:after="120"/>
    </w:pPr>
    <w:rPr>
      <w:sz w:val="20"/>
      <w:szCs w:val="20"/>
    </w:rPr>
  </w:style>
  <w:style w:type="paragraph" w:styleId="BalonMetni">
    <w:name w:val="Balloon Text"/>
    <w:basedOn w:val="Normal"/>
    <w:semiHidden/>
    <w:rsid w:val="00B65560"/>
    <w:rPr>
      <w:rFonts w:ascii="Tahoma" w:hAnsi="Tahoma" w:cs="Tahoma"/>
      <w:sz w:val="16"/>
      <w:szCs w:val="16"/>
    </w:rPr>
  </w:style>
  <w:style w:type="character" w:customStyle="1" w:styleId="AltbilgiChar">
    <w:name w:val="Altbilgi Char"/>
    <w:link w:val="Altbilgi"/>
    <w:uiPriority w:val="99"/>
    <w:rsid w:val="00D95FB2"/>
    <w:rPr>
      <w:sz w:val="24"/>
      <w:szCs w:val="24"/>
    </w:rPr>
  </w:style>
  <w:style w:type="paragraph" w:styleId="ListeParagraf">
    <w:name w:val="List Paragraph"/>
    <w:basedOn w:val="Normal"/>
    <w:uiPriority w:val="99"/>
    <w:qFormat/>
    <w:rsid w:val="0013602C"/>
    <w:pPr>
      <w:ind w:left="708"/>
    </w:pPr>
  </w:style>
  <w:style w:type="paragraph" w:styleId="NormalWeb">
    <w:name w:val="Normal (Web)"/>
    <w:basedOn w:val="Normal"/>
    <w:rsid w:val="00E95B87"/>
    <w:pPr>
      <w:spacing w:before="100" w:beforeAutospacing="1" w:after="100" w:afterAutospacing="1"/>
    </w:pPr>
  </w:style>
  <w:style w:type="paragraph" w:styleId="GvdeMetniGirintisi2">
    <w:name w:val="Body Text Indent 2"/>
    <w:basedOn w:val="Normal"/>
    <w:link w:val="GvdeMetniGirintisi2Char"/>
    <w:rsid w:val="005B1047"/>
    <w:pPr>
      <w:spacing w:after="120" w:line="480" w:lineRule="auto"/>
      <w:ind w:left="283"/>
    </w:pPr>
  </w:style>
  <w:style w:type="character" w:customStyle="1" w:styleId="GvdeMetniGirintisi2Char">
    <w:name w:val="Gövde Metni Girintisi 2 Char"/>
    <w:link w:val="GvdeMetniGirintisi2"/>
    <w:rsid w:val="005B1047"/>
    <w:rPr>
      <w:sz w:val="24"/>
      <w:szCs w:val="24"/>
    </w:rPr>
  </w:style>
  <w:style w:type="paragraph" w:styleId="AralkYok">
    <w:name w:val="No Spacing"/>
    <w:uiPriority w:val="1"/>
    <w:qFormat/>
    <w:rsid w:val="005B1047"/>
    <w:rPr>
      <w:rFonts w:ascii="Calibri" w:hAnsi="Calibri"/>
      <w:sz w:val="22"/>
      <w:szCs w:val="22"/>
      <w:lang w:val="en-US" w:eastAsia="en-US"/>
    </w:rPr>
  </w:style>
  <w:style w:type="character" w:customStyle="1" w:styleId="apple-converted-space">
    <w:name w:val="apple-converted-space"/>
    <w:rsid w:val="00BB031C"/>
  </w:style>
  <w:style w:type="character" w:customStyle="1" w:styleId="content">
    <w:name w:val="content"/>
    <w:rsid w:val="00BB031C"/>
  </w:style>
  <w:style w:type="paragraph" w:styleId="HTMLncedenBiimlendirilmi">
    <w:name w:val="HTML Preformatted"/>
    <w:basedOn w:val="Normal"/>
    <w:link w:val="HTMLncedenBiimlendirilmiChar"/>
    <w:uiPriority w:val="99"/>
    <w:unhideWhenUsed/>
    <w:rsid w:val="00DF03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ncedenBiimlendirilmiChar">
    <w:name w:val="HTML Önceden Biçimlendirilmiş Char"/>
    <w:link w:val="HTMLncedenBiimlendirilmi"/>
    <w:uiPriority w:val="99"/>
    <w:rsid w:val="00DF0341"/>
    <w:rPr>
      <w:rFonts w:ascii="Courier New" w:hAnsi="Courier New" w:cs="Courier New"/>
    </w:rPr>
  </w:style>
  <w:style w:type="paragraph" w:styleId="GvdeMetniGirintisi">
    <w:name w:val="Body Text Indent"/>
    <w:basedOn w:val="Normal"/>
    <w:link w:val="GvdeMetniGirintisiChar"/>
    <w:rsid w:val="000E4EFF"/>
    <w:pPr>
      <w:spacing w:after="120"/>
      <w:ind w:left="283"/>
    </w:pPr>
  </w:style>
  <w:style w:type="character" w:customStyle="1" w:styleId="GvdeMetniGirintisiChar">
    <w:name w:val="Gövde Metni Girintisi Char"/>
    <w:link w:val="GvdeMetniGirintisi"/>
    <w:rsid w:val="000E4EFF"/>
    <w:rPr>
      <w:sz w:val="24"/>
      <w:szCs w:val="24"/>
    </w:rPr>
  </w:style>
  <w:style w:type="paragraph" w:customStyle="1" w:styleId="AralkYok1">
    <w:name w:val="Aralık Yok1"/>
    <w:link w:val="NoSpacingChar"/>
    <w:rsid w:val="000E4EFF"/>
    <w:rPr>
      <w:rFonts w:ascii="Calibri" w:hAnsi="Calibri" w:cs="Calibri"/>
      <w:sz w:val="22"/>
      <w:szCs w:val="22"/>
      <w:lang w:eastAsia="en-US"/>
    </w:rPr>
  </w:style>
  <w:style w:type="character" w:customStyle="1" w:styleId="NoSpacingChar">
    <w:name w:val="No Spacing Char"/>
    <w:link w:val="AralkYok1"/>
    <w:locked/>
    <w:rsid w:val="000E4EFF"/>
    <w:rPr>
      <w:rFonts w:ascii="Calibri" w:hAnsi="Calibri" w:cs="Calibri"/>
      <w:sz w:val="22"/>
      <w:szCs w:val="22"/>
      <w:lang w:eastAsia="en-US"/>
    </w:rPr>
  </w:style>
  <w:style w:type="character" w:styleId="Gl">
    <w:name w:val="Strong"/>
    <w:qFormat/>
    <w:rsid w:val="00C764C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848751">
      <w:bodyDiv w:val="1"/>
      <w:marLeft w:val="0"/>
      <w:marRight w:val="0"/>
      <w:marTop w:val="0"/>
      <w:marBottom w:val="0"/>
      <w:divBdr>
        <w:top w:val="none" w:sz="0" w:space="0" w:color="auto"/>
        <w:left w:val="none" w:sz="0" w:space="0" w:color="auto"/>
        <w:bottom w:val="none" w:sz="0" w:space="0" w:color="auto"/>
        <w:right w:val="none" w:sz="0" w:space="0" w:color="auto"/>
      </w:divBdr>
    </w:div>
    <w:div w:id="159320439">
      <w:bodyDiv w:val="1"/>
      <w:marLeft w:val="0"/>
      <w:marRight w:val="0"/>
      <w:marTop w:val="0"/>
      <w:marBottom w:val="0"/>
      <w:divBdr>
        <w:top w:val="none" w:sz="0" w:space="0" w:color="auto"/>
        <w:left w:val="none" w:sz="0" w:space="0" w:color="auto"/>
        <w:bottom w:val="none" w:sz="0" w:space="0" w:color="auto"/>
        <w:right w:val="none" w:sz="0" w:space="0" w:color="auto"/>
      </w:divBdr>
    </w:div>
    <w:div w:id="289478147">
      <w:bodyDiv w:val="1"/>
      <w:marLeft w:val="0"/>
      <w:marRight w:val="0"/>
      <w:marTop w:val="0"/>
      <w:marBottom w:val="0"/>
      <w:divBdr>
        <w:top w:val="none" w:sz="0" w:space="0" w:color="auto"/>
        <w:left w:val="none" w:sz="0" w:space="0" w:color="auto"/>
        <w:bottom w:val="none" w:sz="0" w:space="0" w:color="auto"/>
        <w:right w:val="none" w:sz="0" w:space="0" w:color="auto"/>
      </w:divBdr>
    </w:div>
    <w:div w:id="318267626">
      <w:bodyDiv w:val="1"/>
      <w:marLeft w:val="0"/>
      <w:marRight w:val="0"/>
      <w:marTop w:val="0"/>
      <w:marBottom w:val="0"/>
      <w:divBdr>
        <w:top w:val="none" w:sz="0" w:space="0" w:color="auto"/>
        <w:left w:val="none" w:sz="0" w:space="0" w:color="auto"/>
        <w:bottom w:val="none" w:sz="0" w:space="0" w:color="auto"/>
        <w:right w:val="none" w:sz="0" w:space="0" w:color="auto"/>
      </w:divBdr>
    </w:div>
    <w:div w:id="343748973">
      <w:bodyDiv w:val="1"/>
      <w:marLeft w:val="0"/>
      <w:marRight w:val="0"/>
      <w:marTop w:val="0"/>
      <w:marBottom w:val="0"/>
      <w:divBdr>
        <w:top w:val="none" w:sz="0" w:space="0" w:color="auto"/>
        <w:left w:val="none" w:sz="0" w:space="0" w:color="auto"/>
        <w:bottom w:val="none" w:sz="0" w:space="0" w:color="auto"/>
        <w:right w:val="none" w:sz="0" w:space="0" w:color="auto"/>
      </w:divBdr>
    </w:div>
    <w:div w:id="358092684">
      <w:bodyDiv w:val="1"/>
      <w:marLeft w:val="0"/>
      <w:marRight w:val="0"/>
      <w:marTop w:val="0"/>
      <w:marBottom w:val="0"/>
      <w:divBdr>
        <w:top w:val="none" w:sz="0" w:space="0" w:color="auto"/>
        <w:left w:val="none" w:sz="0" w:space="0" w:color="auto"/>
        <w:bottom w:val="none" w:sz="0" w:space="0" w:color="auto"/>
        <w:right w:val="none" w:sz="0" w:space="0" w:color="auto"/>
      </w:divBdr>
    </w:div>
    <w:div w:id="360056200">
      <w:bodyDiv w:val="1"/>
      <w:marLeft w:val="0"/>
      <w:marRight w:val="0"/>
      <w:marTop w:val="0"/>
      <w:marBottom w:val="0"/>
      <w:divBdr>
        <w:top w:val="none" w:sz="0" w:space="0" w:color="auto"/>
        <w:left w:val="none" w:sz="0" w:space="0" w:color="auto"/>
        <w:bottom w:val="none" w:sz="0" w:space="0" w:color="auto"/>
        <w:right w:val="none" w:sz="0" w:space="0" w:color="auto"/>
      </w:divBdr>
    </w:div>
    <w:div w:id="518198540">
      <w:bodyDiv w:val="1"/>
      <w:marLeft w:val="0"/>
      <w:marRight w:val="0"/>
      <w:marTop w:val="0"/>
      <w:marBottom w:val="0"/>
      <w:divBdr>
        <w:top w:val="none" w:sz="0" w:space="0" w:color="auto"/>
        <w:left w:val="none" w:sz="0" w:space="0" w:color="auto"/>
        <w:bottom w:val="none" w:sz="0" w:space="0" w:color="auto"/>
        <w:right w:val="none" w:sz="0" w:space="0" w:color="auto"/>
      </w:divBdr>
    </w:div>
    <w:div w:id="760835942">
      <w:bodyDiv w:val="1"/>
      <w:marLeft w:val="0"/>
      <w:marRight w:val="0"/>
      <w:marTop w:val="0"/>
      <w:marBottom w:val="0"/>
      <w:divBdr>
        <w:top w:val="none" w:sz="0" w:space="0" w:color="auto"/>
        <w:left w:val="none" w:sz="0" w:space="0" w:color="auto"/>
        <w:bottom w:val="none" w:sz="0" w:space="0" w:color="auto"/>
        <w:right w:val="none" w:sz="0" w:space="0" w:color="auto"/>
      </w:divBdr>
    </w:div>
    <w:div w:id="791676742">
      <w:bodyDiv w:val="1"/>
      <w:marLeft w:val="0"/>
      <w:marRight w:val="0"/>
      <w:marTop w:val="0"/>
      <w:marBottom w:val="0"/>
      <w:divBdr>
        <w:top w:val="none" w:sz="0" w:space="0" w:color="auto"/>
        <w:left w:val="none" w:sz="0" w:space="0" w:color="auto"/>
        <w:bottom w:val="none" w:sz="0" w:space="0" w:color="auto"/>
        <w:right w:val="none" w:sz="0" w:space="0" w:color="auto"/>
      </w:divBdr>
    </w:div>
    <w:div w:id="1012872793">
      <w:bodyDiv w:val="1"/>
      <w:marLeft w:val="0"/>
      <w:marRight w:val="0"/>
      <w:marTop w:val="0"/>
      <w:marBottom w:val="0"/>
      <w:divBdr>
        <w:top w:val="none" w:sz="0" w:space="0" w:color="auto"/>
        <w:left w:val="none" w:sz="0" w:space="0" w:color="auto"/>
        <w:bottom w:val="none" w:sz="0" w:space="0" w:color="auto"/>
        <w:right w:val="none" w:sz="0" w:space="0" w:color="auto"/>
      </w:divBdr>
    </w:div>
    <w:div w:id="1278870251">
      <w:bodyDiv w:val="1"/>
      <w:marLeft w:val="0"/>
      <w:marRight w:val="0"/>
      <w:marTop w:val="0"/>
      <w:marBottom w:val="0"/>
      <w:divBdr>
        <w:top w:val="none" w:sz="0" w:space="0" w:color="auto"/>
        <w:left w:val="none" w:sz="0" w:space="0" w:color="auto"/>
        <w:bottom w:val="none" w:sz="0" w:space="0" w:color="auto"/>
        <w:right w:val="none" w:sz="0" w:space="0" w:color="auto"/>
      </w:divBdr>
    </w:div>
    <w:div w:id="1479497629">
      <w:bodyDiv w:val="1"/>
      <w:marLeft w:val="0"/>
      <w:marRight w:val="0"/>
      <w:marTop w:val="0"/>
      <w:marBottom w:val="0"/>
      <w:divBdr>
        <w:top w:val="none" w:sz="0" w:space="0" w:color="auto"/>
        <w:left w:val="none" w:sz="0" w:space="0" w:color="auto"/>
        <w:bottom w:val="none" w:sz="0" w:space="0" w:color="auto"/>
        <w:right w:val="none" w:sz="0" w:space="0" w:color="auto"/>
      </w:divBdr>
    </w:div>
    <w:div w:id="1541895064">
      <w:bodyDiv w:val="1"/>
      <w:marLeft w:val="0"/>
      <w:marRight w:val="0"/>
      <w:marTop w:val="0"/>
      <w:marBottom w:val="0"/>
      <w:divBdr>
        <w:top w:val="none" w:sz="0" w:space="0" w:color="auto"/>
        <w:left w:val="none" w:sz="0" w:space="0" w:color="auto"/>
        <w:bottom w:val="none" w:sz="0" w:space="0" w:color="auto"/>
        <w:right w:val="none" w:sz="0" w:space="0" w:color="auto"/>
      </w:divBdr>
    </w:div>
    <w:div w:id="1599752048">
      <w:bodyDiv w:val="1"/>
      <w:marLeft w:val="0"/>
      <w:marRight w:val="0"/>
      <w:marTop w:val="0"/>
      <w:marBottom w:val="0"/>
      <w:divBdr>
        <w:top w:val="none" w:sz="0" w:space="0" w:color="auto"/>
        <w:left w:val="none" w:sz="0" w:space="0" w:color="auto"/>
        <w:bottom w:val="none" w:sz="0" w:space="0" w:color="auto"/>
        <w:right w:val="none" w:sz="0" w:space="0" w:color="auto"/>
      </w:divBdr>
    </w:div>
    <w:div w:id="1682782917">
      <w:bodyDiv w:val="1"/>
      <w:marLeft w:val="0"/>
      <w:marRight w:val="0"/>
      <w:marTop w:val="0"/>
      <w:marBottom w:val="0"/>
      <w:divBdr>
        <w:top w:val="none" w:sz="0" w:space="0" w:color="auto"/>
        <w:left w:val="none" w:sz="0" w:space="0" w:color="auto"/>
        <w:bottom w:val="none" w:sz="0" w:space="0" w:color="auto"/>
        <w:right w:val="none" w:sz="0" w:space="0" w:color="auto"/>
      </w:divBdr>
    </w:div>
    <w:div w:id="1821387238">
      <w:bodyDiv w:val="1"/>
      <w:marLeft w:val="0"/>
      <w:marRight w:val="0"/>
      <w:marTop w:val="0"/>
      <w:marBottom w:val="0"/>
      <w:divBdr>
        <w:top w:val="none" w:sz="0" w:space="0" w:color="auto"/>
        <w:left w:val="none" w:sz="0" w:space="0" w:color="auto"/>
        <w:bottom w:val="none" w:sz="0" w:space="0" w:color="auto"/>
        <w:right w:val="none" w:sz="0" w:space="0" w:color="auto"/>
      </w:divBdr>
    </w:div>
    <w:div w:id="1908954195">
      <w:bodyDiv w:val="1"/>
      <w:marLeft w:val="0"/>
      <w:marRight w:val="0"/>
      <w:marTop w:val="0"/>
      <w:marBottom w:val="0"/>
      <w:divBdr>
        <w:top w:val="none" w:sz="0" w:space="0" w:color="auto"/>
        <w:left w:val="none" w:sz="0" w:space="0" w:color="auto"/>
        <w:bottom w:val="none" w:sz="0" w:space="0" w:color="auto"/>
        <w:right w:val="none" w:sz="0" w:space="0" w:color="auto"/>
      </w:divBdr>
    </w:div>
    <w:div w:id="1959097710">
      <w:bodyDiv w:val="1"/>
      <w:marLeft w:val="0"/>
      <w:marRight w:val="0"/>
      <w:marTop w:val="0"/>
      <w:marBottom w:val="0"/>
      <w:divBdr>
        <w:top w:val="none" w:sz="0" w:space="0" w:color="auto"/>
        <w:left w:val="none" w:sz="0" w:space="0" w:color="auto"/>
        <w:bottom w:val="none" w:sz="0" w:space="0" w:color="auto"/>
        <w:right w:val="none" w:sz="0" w:space="0" w:color="auto"/>
      </w:divBdr>
    </w:div>
    <w:div w:id="2041320961">
      <w:bodyDiv w:val="1"/>
      <w:marLeft w:val="0"/>
      <w:marRight w:val="0"/>
      <w:marTop w:val="0"/>
      <w:marBottom w:val="0"/>
      <w:divBdr>
        <w:top w:val="none" w:sz="0" w:space="0" w:color="auto"/>
        <w:left w:val="none" w:sz="0" w:space="0" w:color="auto"/>
        <w:bottom w:val="none" w:sz="0" w:space="0" w:color="auto"/>
        <w:right w:val="none" w:sz="0" w:space="0" w:color="auto"/>
      </w:divBdr>
    </w:div>
    <w:div w:id="20508374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7.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F14210-FC3B-4C4D-B23D-E0D22122E1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552</TotalTime>
  <Pages>59</Pages>
  <Words>23669</Words>
  <Characters>134916</Characters>
  <Application>Microsoft Office Word</Application>
  <DocSecurity>0</DocSecurity>
  <Lines>1124</Lines>
  <Paragraphs>316</Paragraphs>
  <ScaleCrop>false</ScaleCrop>
  <HeadingPairs>
    <vt:vector size="2" baseType="variant">
      <vt:variant>
        <vt:lpstr>Konu Başlığı</vt:lpstr>
      </vt:variant>
      <vt:variant>
        <vt:i4>1</vt:i4>
      </vt:variant>
    </vt:vector>
  </HeadingPairs>
  <TitlesOfParts>
    <vt:vector size="1" baseType="lpstr">
      <vt:lpstr/>
    </vt:vector>
  </TitlesOfParts>
  <Company>ghjg</Company>
  <LinksUpToDate>false</LinksUpToDate>
  <CharactersWithSpaces>158269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Nİda</dc:creator>
  <cp:keywords/>
  <cp:lastModifiedBy>MEHTAP</cp:lastModifiedBy>
  <cp:revision>31</cp:revision>
  <cp:lastPrinted>2017-08-16T11:38:00Z</cp:lastPrinted>
  <dcterms:created xsi:type="dcterms:W3CDTF">2017-08-03T07:31:00Z</dcterms:created>
  <dcterms:modified xsi:type="dcterms:W3CDTF">2017-10-19T13:13:00Z</dcterms:modified>
</cp:coreProperties>
</file>